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879d3" w14:textId="ec879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ауданы бойынша базалық салық ставкаларын түзету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аудандық мәслихатының 2011 жылғы 11 қарашадағы N 50/2 шешімі. Оңтүстік Қазақстан облысы Ордабасы ауданының Әділет басқармасында 2011 жылғы 29 қарашада N 14-8-115 тіркелді. Күші жойылды - Оңтүстік Қазақстан облысы Ордабасы аудандық мәслихатының 2014 жылғы 24 желтоқсандағы № 39/15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Ордабасы аудандық мәслихатының 24.12.2014 № 39/15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"Салық және бюджетке төленетін басқа да міндетті төлемдер туралы" (Салық кодексі) Кодексінің 387 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Ордабасы аудандық мәслихатының 2010 жылғы 29 маусымдағы № 32/7 "Ордабасы ауданының жерді аймақтарға бөлу жобалары (схемалары) туралы" шешіміне сәйкес, Ордабасы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"Салық және бюджетке төленетін басқа да міндетті төлемдер туралы" (Салық кодексі) Кодексінің 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383-баптарында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белгіленген, автотұраққа (паркингке), автомобильге май құю станцияларына бөлінген (бөліп шығарылған) және казино орналасқан жерлерді қоспағанда, жер салығының базалық ставкалары 50 пайызға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"Жер салығының базалық ставкалары туралы" Ордабасы аудандық мәслихаттың 2009 жылғы 18 ақпандағы № 15/10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14-8-66-нөмiрмен тiркелген, "Ордабасы оттары" газетiнiң 19-нөмiрiнде 2009 жылғы 26 наурызда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L сессиясының төрағасы                 Б.Орынбекұлы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П.Жұрман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