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8857" w14:textId="4c58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 бойынша 2012 жылға арналған нысаналы топтағы тұрғындар үшін қоғамдық жұмыстарды, әлеуметтік жұмыс орындарын, жастар тәжирибесін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2011 жылғы 21 желтоқсандағы N 816 қаулысы. Шығыс Қазақстан облысы Әділет департаментінің Зырян аудандық әділет басқармасында 2012 жылғы 16 қаңтарда N 5-12-132 тіркелді. Қаулысының қабылдау мерзімінің өтуіне байланысты қолдану тоқтатылды (Зырян ауданының әкімі аппаратының 2013 жылғы 22 қаңтардағы N 07-06/59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(Зырян ауданының әкімі аппаратының 2013.01.22 N 07-06/59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Мәтінде авторлық орфография және пунктуация сақталған.     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5-7)</w:t>
      </w:r>
      <w:r>
        <w:rPr>
          <w:rFonts w:ascii="Times New Roman"/>
          <w:b w:val="false"/>
          <w:i w:val="false"/>
          <w:color w:val="000000"/>
          <w:sz w:val="28"/>
        </w:rPr>
        <w:t>-тармақшаларына,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қаулысымен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әлеуметтік жұмыс орындарын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жастар тәжирибесін ұйымдастыру және қаржыландыру </w:t>
      </w:r>
      <w:r>
        <w:rPr>
          <w:rFonts w:ascii="Times New Roman"/>
          <w:b w:val="false"/>
          <w:i w:val="false"/>
          <w:color w:val="000000"/>
          <w:sz w:val="28"/>
        </w:rPr>
        <w:t>Ережелеріне, «Семей ядролық сынақ полигонындағы ядролық сынақтар салдарынан зардап шеккен азаматтарды әлеуметтік қорғау туралы» Қазақстан Республикасының 1992 жылғы 18 желтоқсандағы Заңының  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 - Зырян ауданы әкімдігінің 2012.06.12 N 1233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 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 - Зырян ауданы әкімдігінің 2012.06.12 N 1233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2012 жылы жастар тәжірибесін өткізуге жұмыс орындары ұйымдастырылатын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Зырян ауданы әкімдігінің 2012.03.20 </w:t>
      </w:r>
      <w:r>
        <w:rPr>
          <w:rFonts w:ascii="Times New Roman"/>
          <w:b w:val="false"/>
          <w:i w:val="false"/>
          <w:color w:val="000000"/>
          <w:sz w:val="28"/>
        </w:rPr>
        <w:t>№ 1024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 қатысушыларының еңбек ақысының мөлшері ең төменгі радиациялық қауіпті аймақта тұрғаны үшін </w:t>
      </w:r>
      <w:r>
        <w:rPr>
          <w:rFonts w:ascii="Times New Roman"/>
          <w:b w:val="false"/>
          <w:i w:val="false"/>
          <w:color w:val="000000"/>
          <w:sz w:val="28"/>
        </w:rPr>
        <w:t>қосымша төлемі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есебімен 2012 жылға белгіленген </w:t>
      </w:r>
      <w:r>
        <w:rPr>
          <w:rFonts w:ascii="Times New Roman"/>
          <w:b w:val="false"/>
          <w:i w:val="false"/>
          <w:color w:val="000000"/>
          <w:sz w:val="28"/>
        </w:rPr>
        <w:t>ең төменгі жалақы мөлшерде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Ұйым басшыларына жұмыскерлердің жекелеген санатына (кәмелетке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әйелдерге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аналарға, </w:t>
      </w:r>
      <w:r>
        <w:rPr>
          <w:rFonts w:ascii="Times New Roman"/>
          <w:b w:val="false"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жасы он сегізге толмаған тұлғаларға</w:t>
      </w:r>
      <w:r>
        <w:rPr>
          <w:rFonts w:ascii="Times New Roman"/>
          <w:b w:val="false"/>
          <w:i w:val="false"/>
          <w:color w:val="000000"/>
          <w:sz w:val="28"/>
        </w:rPr>
        <w:t>) толық емес жұмыс күнмен жұмыс істеуге мүмкіншілік беру, сондай-ақ Қазақстан Республикасының еңбек заңнамасы бойынша сәйкес санаттағы еңбек жағдайларының ерекшеліктерін есепке ала отырып, жұмыс уақытын ұйымдастырудың икемді түрлерін қолдану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Күші жойылды деп есептелсін: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«Зырян ауданы бойынша 2011 жылға арналған нысаналы топтағы тұрғындар үшін ақылы қоғамдық жұмыстарды ұйымдастыру және әлеуметтік жұмыс орындарын құру туралы» Зырян ауданы әкімдігінің 2010 жылғы 14 желтоқсандағы № 235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жылы 21 қаңтарда № 5-12-115 нормативтік құқықтық актілердің мемлекеттік тіркеу Тізілімінде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«Зырян ауданы бойынша 2011 жылға арналған нысаналы топтағы тұрғындар үшін ақылы қоғамдық жұмыстарды ұйымдастыру және әлеуметтік жұмыс орындарын құру туралы» Зырян ауданы әкімдігінің 2010 жылғы 14 желтоқсандағы № 235 қаулысына өзгерістер енгізу туралы» Зырян ауданы әкімдігінің 2011 жылғы 20 маусымдағы № 543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жылы 25 шілдеде № 5-12-124 нормативтік құқықтық актілердің мемлекеттік тіркеу Тізілімінде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«Әлеуметтік жұмыс орындарын ұйымдастыру туралы» Зырян ауданы әкімдігінің 2009 жылғы 20 мамырдағы № 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жылы 01 шілдеде № 5-12-88 нормативтік құқықтық актілердің мемлекеттік тіркеу Тізілімінде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орындалуына бақылау жасау Зырян ауданы әкімінің орынбасары Қ. Ш. Ерембесовке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әкімі                      Е. Сәлімов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816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қоғамдық жұмыстар жүргізілетін ұйымдардың тізімі,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көлемі, қаржыландыру көздері және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Ескерту. 1-қосымша алынып тасталды - Зырян ауданы әкімдігінің 2012.06.12 N 1233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816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әлеуметтік жұмыс орындар ұйымдастырылатын</w:t>
      </w:r>
      <w:r>
        <w:br/>
      </w:r>
      <w:r>
        <w:rPr>
          <w:rFonts w:ascii="Times New Roman"/>
          <w:b/>
          <w:i w:val="false"/>
          <w:color w:val="000000"/>
        </w:rPr>
        <w:t>
жұмыс берушілердің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Ескерту. 2-қосымша алынып тасталды - Зырян ауданы әкімдігінің 2012.06.12 N 1233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816 қаулысына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жастар тәжирибесін өту бойынша жұмыс орындар</w:t>
      </w:r>
      <w:r>
        <w:br/>
      </w:r>
      <w:r>
        <w:rPr>
          <w:rFonts w:ascii="Times New Roman"/>
          <w:b/>
          <w:i w:val="false"/>
          <w:color w:val="000000"/>
        </w:rPr>
        <w:t>
ұйымдастырылатын жұмыс 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6638"/>
        <w:gridCol w:w="3506"/>
        <w:gridCol w:w="1821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(ұйымның) атауы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 саны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«Достық» балалардың приюты» мемлекеттік мекеме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(тәрбиеші, мұғалім)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«Жылжымайтын мүлік жөніндегі орталығы» республикалық мемлекеттік кәсіпорынның Зырян филиалы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операторы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«Катюша» № 14 Балабақшасы» коммуналдық мемлекеттік қазынашылық кәсіпорын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«Мамандылық лицей-10» мемлекеттік мекеме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тасқалаушы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жөндеу слесарі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бойынша сот актілерін орындау жөніндегі Департаментінің Серебрянск аймақтық бөлімі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 мүгедектер мен қарттарға әлеуметтік қызмет көрсету аумақтық орталығы» коммуналдық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ауданы-Зырян қаласының салық басқармасы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мемлекеттік мұрағаты» мемлекеттік мекеме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 және транспорт колледжі» мекеме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хатшы-референт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тасқалаушы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экономика бөлімі»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дене шынықтыру және спорт бөлімі»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ішкі саясат бөлімі»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«Тұрғын-үй коммуналдық шаруашылығы, жолаушылар және автокөлік жолдары бөлімі»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жүйесінің энергетигі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маманы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білім беру бөлімі»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сүретші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әділет басқармасы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кәсіпкерлік бөлімі»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есепші-экономист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жер қатынастар бөлімі»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ұйымдастырушы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кадастрі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 және әлеуметтік бағдарламалар бөлімі»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Зейнетақы төлеу мемлекеттік орталығының Зырян бөлімшесі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«Халыққа қызмет көрсету орталығы № 1» мемлекеттік мекемесінің Зырян бөлімшесі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орталық кітапханалық жүйесі»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статистика басқармасы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«Тілдерді оқыту Орталығы» мемлекеттік коммуналдық қазынашылық кәсіпорын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хатшы- іс жүргізуші (мемлекеттік тіл)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аудандық соты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мамандырылған әкімшілік соты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«НұрОтан халықтық-демократиялық партиясы» Зырян бөлімшесі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ЖҚС операторы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ауданы, Зырян қаласының ішкі істер бөлімі» мемлекеттік мекеме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бойынша Қазақстан Республикасының еңбек және халықты әлеуметтік қорғау Министрлігінің әлеуметтік қорғау және бақылау Департаменті» мемлекеттік мекеме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«Фаворит» жауапкершілігі шектеулі серіктестігі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жүргізуші-тракторист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машинисті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«Ханикова»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«Уразов»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«Брютов»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«ШығысСтрой» жауапкершілігі шектеулі серіктестігі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тасқалаушы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өндеуші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бояушы-сылақшы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тігінді фабрикасы» жауапкершілігі шектеулі серіктестігі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серіктестігінің филиалы «Өндірістік-коммерциялық фирмасы Қазақстан Тексти-Лайн»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«Ремонтник»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инженер-құрылысшы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ағаш ұстасы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бояушы-сылақшы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қаржыландыру бөлімі»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экономисті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қаласының әкімі аппараты»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«ВостокПроммонтаж»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дәнекерлеуші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бояушы-сылақшы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бойынша Сот актілерін орындау жөніндегі департаменті сот орындаушыларының Зырян аймақтық бөлімі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№ 2 соты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«Казпочта» Акционердік қоғамының Зырян пошта байланысының аудандық торабы (келісім бойынша)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операторы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«Зырян ауданының архитектура бөлімі»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инженер-құрылысшы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«Прибрежный кенті әкімінің аппараты» мемлекеттік мекеме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ветеринар-дәрігері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Ескерту: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«жастар тәжирибесі» бойынша жолдама жұмыссыздың келісімі арқылы 6 айға дейін мерзімімен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«жастар тәжирибесі» қатысушысына төлемақысы жасалады: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толық істеген айына 1,2 коэффициентпен бір </w:t>
      </w:r>
      <w:r>
        <w:rPr>
          <w:rFonts w:ascii="Times New Roman"/>
          <w:b w:val="false"/>
          <w:i w:val="false"/>
          <w:color w:val="000000"/>
          <w:sz w:val="28"/>
        </w:rPr>
        <w:t>ең төменгі жалақы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өлшемінде бастауыш және орта мамандылық оқу орындарының түлектеріне;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толық істеген айына 1,5 коэффициентпен бір ең төменгі жалақы өлшемінде жоғарғы оқу орындарының түлектеріне.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тәжирибесінің тараптар міндеттері, түрлері, жұмыс көлемі, өлшемі және еңбек ақы шарттары, мерзімі және қаржыландыру көздері Қазақстан Республикасының еңбек заңнамасына сәйкес жұмысшылар мен жұмыс берушілер арасында жасалатын еңбек шарттарымен қарастырылады.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«Зырян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Р. З. Оспанова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816 қаулысына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2020 бағдарламасы бойынша 2012 жылы әлеуметтік</w:t>
      </w:r>
      <w:r>
        <w:br/>
      </w:r>
      <w:r>
        <w:rPr>
          <w:rFonts w:ascii="Times New Roman"/>
          <w:b/>
          <w:i w:val="false"/>
          <w:color w:val="000000"/>
        </w:rPr>
        <w:t>
жұмыс орындары ұйымдастырылатын жұмыс берушілердің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4-қосымша алынып тасталды - Зырян ауданы әкімдігінің 2012.06.12 N 1233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
 Зырян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816 қаулысына 5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2020 бағдарламасы бойынша 2012 жылы жастар</w:t>
      </w:r>
      <w:r>
        <w:br/>
      </w:r>
      <w:r>
        <w:rPr>
          <w:rFonts w:ascii="Times New Roman"/>
          <w:b/>
          <w:i w:val="false"/>
          <w:color w:val="000000"/>
        </w:rPr>
        <w:t>
тәжірибесін өткізуге жұмыс орындары ұйымдастырылатын</w:t>
      </w:r>
      <w:r>
        <w:br/>
      </w:r>
      <w:r>
        <w:rPr>
          <w:rFonts w:ascii="Times New Roman"/>
          <w:b/>
          <w:i w:val="false"/>
          <w:color w:val="000000"/>
        </w:rPr>
        <w:t>
жұмыс берушілердің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5-қосымшамен толықтырылды - Зырян ауданы әкімдігінің 2012.03.20 </w:t>
      </w:r>
      <w:r>
        <w:rPr>
          <w:rFonts w:ascii="Times New Roman"/>
          <w:b w:val="false"/>
          <w:i w:val="false"/>
          <w:color w:val="ff0000"/>
          <w:sz w:val="28"/>
        </w:rPr>
        <w:t>№ 1024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4997"/>
        <w:gridCol w:w="2565"/>
        <w:gridCol w:w="1593"/>
        <w:gridCol w:w="1350"/>
        <w:gridCol w:w="1595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(ұйымның) атауы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Мамандылықтың атауы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 саны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Еңбеқ жалақысы (бір кісіге)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(айлар)</w:t>
            </w:r>
          </w:p>
        </w:tc>
      </w:tr>
      <w:tr>
        <w:trPr>
          <w:trHeight w:val="25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әділет Министрлігінің Шығыс Қазақстан облысы әділет Департаментінің Зырян ауданының әділет басқармасы» мемлекеттік мекеме (келісім бойынша)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Министрлігінің Шығыс Қазақстан облысы ішкі істер Департаментінің Зырян қаласының және Зырян ауданының ішкі істер бөлімі» мемлекеттік мекеме (келісім бойынша)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Зырян ауданы Чапаево ауылдық округі әкімінің аппараты» мемлекеттік мекеме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Хатшы-референт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байланыс және ақпарат Министрлігінің халыққа қызмет көрсету орталықтарының мемлекеттік қызметтерді бақылау мен автоматтандыру және жұмысын үйлестіру Комитетінің «Шығыс Қазақстан облысының № 1 халыққа қызмет көрсету орталығы» Республикалық мемлекеттік мекемесінің Зырян бөлімшесі (келісім бойынша)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операторы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Зырян ауданы Зубовск кенті әкімінің аппараты» мемлекеттік Мекеме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«Серебрянск жолаушылар автокөліктік кәсіпорын» жауапкершілігі шектеулі серіктестігі (келісім бойынша)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Шығыс Қазақстан облысы Зырян ауданы Серебрянск қаласы әкімінің аппараты» мемлекеттік мекеме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тілінен қазақ тіліне аудармашы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 және транспорт колледжі» мекемесінің Серебрянск қаласының филиалы (келісім бойынша)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«№ 1 Бастауыш мектебі» мемлекеттік мекеме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тіліне аудармашы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мұғалімі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Зырян ауданы Тұрғұсұн ауылдық округі әкімінің аппараты» мемлекеттік мекеме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әкімдігінің «Жұмыспен қамту орталығы» коммуналдық мемлекеттік мекеме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қаржы Министрлігінің Қазынашылық Комитетінің Шығыс Қазақстан облысы бойынша Қазынашылық Департаментінің Зырян қаласының Қазынашылық басқармасы» мемлекеттік мекеме (келісім бойынша)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Экономист-финансист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«Зейнетақы төлеу мемлекеттік Орталығы» Шығыс Қазақстан облысы филиалы Зырян бөлімшесі (келісім бойынша)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Есепші-экономист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«№ 6 мамандылық лицейі» мемлекеттік мекеме (келісім бойынша)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техникалық және арнайы пәндер мұғалімі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қаржы Министрлігінің Салық Комитетінің Шығыс Қазақстан облысы бойынша Салық Департаментінің Зырян ауданы, Зырян қаласы бойынша Салық басқармасы» мемлекеттік мекеме (келісім бойынша)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И.С. Нагибина «СтомЦентр» (келісім бойынша)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Тіс жөндеуші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Тіс дәрігері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Ескерту</w:t>
      </w:r>
      <w:r>
        <w:rPr>
          <w:rFonts w:ascii="Times New Roman"/>
          <w:b w:val="false"/>
          <w:i w:val="false"/>
          <w:color w:val="000000"/>
          <w:sz w:val="28"/>
        </w:rPr>
        <w:t>: Жастар тәжірибесін уақытша жұмыс орындарын құру тәртібімен ұйымдастырылады және келесі айырмашылықтары бар: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алынған кәсібін маманық бойынша түлектердің алғашқы жұмыс тәжірибесін алуға арнайы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жастар тәжірибесі қатысушылардың еңбек төлемі республикалық бюджет қаражат есебінен жасалады;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 орын саны шексіз, жұмыс уақытша және оны ұйымдастыру үшін тұрақты жұмыс орындар және бос орындар иеленбейді;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жастары 29 жастан аспайтын жолданатын түлектер жұмыссыз ретінде уәкілетті органда тіркелуі қажет;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жолдама берілген кезде уәкілетті орган және/немесе халыққа қызмет көрсету орталығында тұрақты жұмыс орын жоқ болуда.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жылы 26 мың теңге көлемінде енбеқақыны қаражаттандыру 6 ай бойы жасалады.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«Әлеуметтік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 және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Р. Оспанова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