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ee1e2" w14:textId="85ee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 Қосшы ауылдық округінің Оян ауылына 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2011 жылғы 21 ақпандағы № 37 қаулысы. Батыс Қазақстан облысы Әділет департаментінде 2011 жылғы 11 наурыздағы № 7-11-134 тіркелді. Күші жойылды - Батыс Қазақстан облысы Тасқала ауданы әкімдігінің 2011 жылғы 30 желтоқсандағы № 353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Тасқала ауданы әкімдігінің 2011.12.30 № 353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 "Адам және жануарлар үшін ортақ (бруцеллез) ауруларды алдын-алу және күресу жөнiндегi ветеринариялық-санитарлық және санитарлық-эпидемиологиялық ереженi бекiту туралы" Қазақстан Республикасы Ауыл шаруашылығы министрiнiң 2004 жылғы 5 қарашадағы N 632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"Агроөнеркәсіптік кешендегі мемлекеттік инспекция комитетінің Тасқала аудандық аумақтық инспекциясы" мемлекеттік мекемесінің 2011 жылғы 17 қаңтардағы N 1-15-010 ұсынысы негізінде және жануарлардың жұқпалы ауруларының ошақтарын жою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Тасқала ауданы Қосшы ауылдық округінің Оян ауылына мүйізді ірі қара малынан бруцеллез ауруының шығуына байланысты шектеу іс-шараларын енгізе отырып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"Тасқала ауданының кәсіпкерлік, ауыл шаруашылығы және ветеринария бөлімі" мемлекеттік мекемесі қолданыстағы заңнамаларға сәйкес осы қаулыдан туындайтын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Қ. Мусинге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Ө. Мырзағалиев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