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c367" w14:textId="588c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Қарашығанақ мұнайгаз конденсаты кен орны мұнайын экспорттауды кедендік декларациялаудың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11 маусымдағы № 294 Бұйрығы. Қазақстан Республикасы Әділет министрлігінде 2012 жылы 25 маусымда № 7750 тіркелді. Күші жойылды - Қазақстан Республикасы Қаржы министрінің 2020 жылғы 24 қыркүйектегі № 914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24.09.2020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372-бабына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13 желтоқсандағы № 1525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мақұлданған Қарашығанақ жобасы бойынша реттеу туралы келісім ережелеріне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Құбыржол көлігімен өткізілетін және Атырау облысы арқылы экспортталатын Қарашығанақ мұнайгаз конденсаты кен орны мұнайгаз шикізатын кедендік декларациялау орны ретінде Орал қаласы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Кедендік бақылау комитеті: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 және оның бұқаралық ақпарат құралдарында ресми жариялануын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 күнінен бастап он күндік мерзімде бұйрықты тиісті аумақтық кеден органдарының назарына жеткізсін.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Қаржы вице-министрі Д.Е. Ерғожинге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жариялған күнінен кейін қолданысқа енгізіледі және 2011 жылғы 14 желтоқсанда туындаған қатынастарға таратылады.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