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ee3a" w14:textId="a01e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қаласындағы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әкімдігінің 2012 жылғы 24 желтоқсандағы N 420 қаулысы. Алматы облысының Әділет департаментінде 2012 жылы 26 желтоқсанда N 2255 тіркелді. Күші жойылды - Алматы облысы Текелі қаласы әкімдігінің 2017 жылғы 16 ақпандағы № 31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Текелі қаласы әкімдігінің 16.02.2017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жылдың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жылдың 23 қаңтардағы "Халықты жұмыспен қамту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қылмыстық 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толмағандарды әлеуметтік қорғау мақсатында, оларды жұмыспен қамтамасыз ету үшін,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Текелі қаласының ұйымдарында қылмыстық 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орындарының жалпы санының бес процент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Алматы облысы Текелі қаласы әкімдігінің 06.10.2014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Алматы облысының Әділет департаментінде Нормативтік құқықтық актілерді мемлекеттік тіркеу тізілімінде 2012 жылдың 19 наурызында 2-3-108 нөмірімен тіркелген, "Текелі тынысы" газетінің 2012 жылғы 30 наурыздағы 13 нөмірінде жарияланған Текелі қаласы әкімінің 2012 жылғы 29 ақпандағы № 46 "Текелі қаласында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(әлеуметтік саланың мәселелеріне) жетекшілік ететін қала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Текелі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"Текелі қаласының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қамту және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бағдарламалар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Ерлан Женисбайұлы Әбдалиев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