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8e7e" w14:textId="3aa8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ауылдық елді мекендерде жұсмыс істейтін денсаулық сақтау, әлеуметтік қамсыздандыру, білім беру, мәдениет және спорт мамандарына жиырма бес пайыз жоғары айлықақы мен тарифтік ставкалар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2012 жылғы 13 сәуірдегі N 3-6 шешімі. Алматы облысының Әділет департаменті Алакөл ауданының Әділет басқармасында 2012 жылы 14 мамырда N 2-5-172 тіркелді. Күші жойылды - Алматы облысы Алакөл аудандық мәслихатының 2012 жылғы 05 желтоқсандағы N 10-2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Алакөл аудандық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N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08 шілдедегі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Алакөл ауданы әкімінің 2012 жылғы 12 сәуірдегі N 72-02-14/474 ұсынысына сәйкес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ауданы бойынша ауылдық елді мекендерде жұмыс істейтін денсаулық сақтау, әлеуметтік қамсыздандыру, білім беру, мәдениет және спорт мамандарына жиырма бес пайыз жоғары айлықақы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"экономика, заңдылықты сақтау және бюджет мәселелері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Байбазаров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Сейрбаев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"Алакөл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