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9023" w14:textId="c369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2012 жылғы 19 наурыздағы № 79 қаулысы. Жамбыл облысы Шу ауданының Әділет басқармасында 2012 жылғы 13 сәуірде 6-11-124 нөмірімен тіркелді. Күші жойылды - Жамбыл облысы Шу аудандық әкімдігінің 2015 жылғы 18 қарашадағы № 445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Шу аудандық әкімдігінің 18.11.2015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қаңтардығы Заңының 7-бап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бір проценті мөлшерінде бас бостандығынан айыру орындарынан босатылған адамдар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Дәмеш Чайхықызы Ускумбаеваға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