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e5214" w14:textId="efe52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2012 жылғы 9 тамыздағы N 297 қаулысы. Солтүстік Қазақстан облысының Әділет департаментінде 2012 жылғы 7 қыркүйекте N 1826 тіркелді. Күші жойылды - Солтүстік Қазақстан облысы Мамлют аудандық әкімдігінің 2013 жылғы 11 ақпандағы N 25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Мамлют аудандық әкімдігінің 11.02.2013 </w:t>
      </w:r>
      <w:r>
        <w:rPr>
          <w:rFonts w:ascii="Times New Roman"/>
          <w:b w:val="false"/>
          <w:i w:val="false"/>
          <w:color w:val="ff0000"/>
          <w:sz w:val="28"/>
        </w:rPr>
        <w:t>N 25</w:t>
      </w:r>
      <w:r>
        <w:rPr>
          <w:rFonts w:ascii="Times New Roman"/>
          <w:b w:val="false"/>
          <w:i w:val="false"/>
          <w:color w:val="ff0000"/>
          <w:sz w:val="28"/>
        </w:rPr>
        <w:t xml:space="preserve"> қаулысымен (алғашқы ресми жарияланған күннен кейін он күнтізбелік күн өткен соң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w:t>
      </w:r>
      <w:r>
        <w:rPr>
          <w:rFonts w:ascii="Times New Roman"/>
          <w:b w:val="false"/>
          <w:i w:val="false"/>
          <w:color w:val="000000"/>
          <w:sz w:val="28"/>
        </w:rPr>
        <w:t>-бабына, «Мемлекеттiк қызмет стандарттарын бекiту және Қазақстан Республикасы Үкiметiнiң 2007 жылғы 30 маусымдағы № 561 қаулысына толықтыру енгiзу туралы» Қазақстан Республикасы Үкiметiнiң 2010 жылғы 17 ақпандағы № 102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берілгендер бекітілсін: </w:t>
      </w:r>
      <w:r>
        <w:br/>
      </w:r>
      <w:r>
        <w:rPr>
          <w:rFonts w:ascii="Times New Roman"/>
          <w:b w:val="false"/>
          <w:i w:val="false"/>
          <w:color w:val="000000"/>
          <w:sz w:val="28"/>
        </w:rPr>
        <w:t>
      1) «Жер учаскесiне жеке меншiк құқығына актiлердi ресiмдеу</w:t>
      </w:r>
      <w:r>
        <w:br/>
      </w:r>
      <w:r>
        <w:rPr>
          <w:rFonts w:ascii="Times New Roman"/>
          <w:b w:val="false"/>
          <w:i w:val="false"/>
          <w:color w:val="000000"/>
          <w:sz w:val="28"/>
        </w:rPr>
        <w:t>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жер пайдалану құқығына актiлердi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өтеулi (ұзақ мерзiмдi, қысқа мерзiмдi) жер пайдалану (жалдау) құқығына актiлердi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«Уақытша өтеусiз жер пайдалану құқығына актiлер ресiмдеу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М.М. Гаджиевке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 әкімі                                Қ.Қалиев</w:t>
      </w:r>
    </w:p>
    <w:bookmarkStart w:name="z8" w:id="2"/>
    <w:p>
      <w:pPr>
        <w:spacing w:after="0"/>
        <w:ind w:left="0"/>
        <w:jc w:val="both"/>
      </w:pPr>
      <w:r>
        <w:rPr>
          <w:rFonts w:ascii="Times New Roman"/>
          <w:b w:val="false"/>
          <w:i w:val="false"/>
          <w:color w:val="000000"/>
          <w:sz w:val="28"/>
        </w:rPr>
        <w:t>
Мамлют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9 тамыздағы № 297</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«Жер учаскесіне жеке меншік құқығына актілер ресімдеу және беру» мемлекеттік қызмет регламенті</w:t>
      </w:r>
    </w:p>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«Жер учаскесіне жеке меншік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жеке меншік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«Мамлют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жеке меншік құқығына актіні немесе жер теліміне жеке меншік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
    <w:bookmarkStart w:name="z15" w:id="5"/>
    <w:p>
      <w:pPr>
        <w:spacing w:after="0"/>
        <w:ind w:left="0"/>
        <w:jc w:val="left"/>
      </w:pPr>
      <w:r>
        <w:rPr>
          <w:rFonts w:ascii="Times New Roman"/>
          <w:b/>
          <w:i w:val="false"/>
          <w:color w:val="000000"/>
        </w:rPr>
        <w:t xml:space="preserve"> 
2. Мемлекеттік қызмет көрсету тәртібінің талаптары</w:t>
      </w:r>
    </w:p>
    <w:bookmarkEnd w:id="5"/>
    <w:bookmarkStart w:name="z16" w:id="6"/>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Солтүстік Қазақстан облысы, Мамлют ауданы  Мамлютка қаласы, А.Құнанбаев көшесі, 5 мекен-жайы бойынша уәкiлеттi орган ғимаратында көрсетiледi, телефон: 8(71541) 2-22-71;</w:t>
      </w:r>
      <w:r>
        <w:br/>
      </w:r>
      <w:r>
        <w:rPr>
          <w:rFonts w:ascii="Times New Roman"/>
          <w:b w:val="false"/>
          <w:i w:val="false"/>
          <w:color w:val="000000"/>
          <w:sz w:val="28"/>
        </w:rPr>
        <w:t>
      Солтүстік Қазақстан облысы, Мамлют ауданы Мамлютка қаласы, С. Муканов көшесі, 11 мекен-жайы бойынша Орталық ғимаратында көрсетiледi, телефон: 8(71541) 2-27-49;</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стендтерде және maml-zem@mail.ru уәкілетті органның интернет-ресурстарында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төлқұжатын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жер теліміне жеке меншік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Жер теліміне жеке меншік құқығына актіні дайындау үшін ақы төлеу төлемнің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уақытша жеке меншік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уәкілетті орган арқылы:</w:t>
      </w:r>
      <w:r>
        <w:br/>
      </w:r>
      <w:r>
        <w:rPr>
          <w:rFonts w:ascii="Times New Roman"/>
          <w:b w:val="false"/>
          <w:i w:val="false"/>
          <w:color w:val="000000"/>
          <w:sz w:val="28"/>
        </w:rPr>
        <w:t>
      1) тұтынушы уәкілетті органға жер теліміне жеке меншік құқығына актіні (акт төлқұжатын)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4) уәкілетті органның жауапты қызметшісі тұтынушының барлық қажетті құжаттарын жер теліміне жеке меншік құқығына акт (акт төлқұжатын)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актісін (акт төлқұжатын) әзірлеу туралы сұрауын қарайды, акті (акт телқұжатын) әзірлейді, уәкілетті органға актіні (акт телқұжатын) жолдайды;</w:t>
      </w:r>
      <w:r>
        <w:br/>
      </w:r>
      <w:r>
        <w:rPr>
          <w:rFonts w:ascii="Times New Roman"/>
          <w:b w:val="false"/>
          <w:i w:val="false"/>
          <w:color w:val="000000"/>
          <w:sz w:val="28"/>
        </w:rPr>
        <w:t>
      6)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тұтынушыға жер теліміне жеке меншік құқығына актіні немесе мемлекеттік қызмет көрсетуді тоқтату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Орталық арқылы: </w:t>
      </w:r>
      <w:r>
        <w:br/>
      </w:r>
      <w:r>
        <w:rPr>
          <w:rFonts w:ascii="Times New Roman"/>
          <w:b w:val="false"/>
          <w:i w:val="false"/>
          <w:color w:val="000000"/>
          <w:sz w:val="28"/>
        </w:rPr>
        <w:t xml:space="preserve">
      1) тұтынушы Орталыққа акт (акт телқұжатын)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жер теліміне жеке меншік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xml:space="preserve">
      8) уәкілетті органның жауапты қызметшісі басшылыққа қол қою үшін жер теліміне жеке меншік құқығына актіні (акт телқұжатын) жолдайды, елтаңба мөрімен бекітіп актіні (акт телқұжатын) Орталықтың жинақтауыш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6"/>
    <w:bookmarkStart w:name="z24" w:id="7"/>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7"/>
    <w:bookmarkStart w:name="z25" w:id="8"/>
    <w:p>
      <w:pPr>
        <w:spacing w:after="0"/>
        <w:ind w:left="0"/>
        <w:jc w:val="both"/>
      </w:pPr>
      <w:r>
        <w:rPr>
          <w:rFonts w:ascii="Times New Roman"/>
          <w:b w:val="false"/>
          <w:i w:val="false"/>
          <w:color w:val="000000"/>
          <w:sz w:val="28"/>
        </w:rPr>
        <w:t>      15.Уәкілетті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16.Жер теліміне жеке меншік құқығына акт немесе жер теліміне жеке меншік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теліміне жеке меншік құқығын беру кезінде:</w:t>
      </w:r>
      <w:r>
        <w:br/>
      </w:r>
      <w:r>
        <w:rPr>
          <w:rFonts w:ascii="Times New Roman"/>
          <w:b w:val="false"/>
          <w:i w:val="false"/>
          <w:color w:val="000000"/>
          <w:sz w:val="28"/>
        </w:rPr>
        <w:t>
      осы Регламенттің 1-қосымшасына сәйкес жер теліміне жеке меншік құқығына акт беру үшін уәкілетті органға өтініш;</w:t>
      </w:r>
      <w:r>
        <w:br/>
      </w:r>
      <w:r>
        <w:rPr>
          <w:rFonts w:ascii="Times New Roman"/>
          <w:b w:val="false"/>
          <w:i w:val="false"/>
          <w:color w:val="000000"/>
          <w:sz w:val="28"/>
        </w:rPr>
        <w:t>
      жер теліміне жеке меншік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теліміне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жеке меншік құқығына акт беру үшін уәкілетті органға өтініш;</w:t>
      </w:r>
      <w:r>
        <w:br/>
      </w:r>
      <w:r>
        <w:rPr>
          <w:rFonts w:ascii="Times New Roman"/>
          <w:b w:val="false"/>
          <w:i w:val="false"/>
          <w:color w:val="000000"/>
          <w:sz w:val="28"/>
        </w:rPr>
        <w:t>
      сәйкес жер теліміне жеке меншік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сәйкес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теліміне жеке меншік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жеке меншік құқығына акт телқұжатын беру үшін уәкілетті органға өтініш;</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жер теліміне жеке меншік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xml:space="preserve">
      1) Орталық инспекторы; </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
    <w:bookmarkStart w:name="z32" w:id="9"/>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9"/>
    <w:bookmarkStart w:name="z33" w:id="10"/>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10"/>
    <w:bookmarkStart w:name="z34" w:id="11"/>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1"/>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Жер теліміне жеке меншік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____________________________________________мекен-жайында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жеке меншік құқығына акт (акт телқұжатын) беруіңізді сұраймын.</w:t>
      </w:r>
    </w:p>
    <w:p>
      <w:pPr>
        <w:spacing w:after="0"/>
        <w:ind w:left="0"/>
        <w:jc w:val="both"/>
      </w:pPr>
      <w:r>
        <w:rPr>
          <w:rFonts w:ascii="Times New Roman"/>
          <w:b w:val="false"/>
          <w:i w:val="false"/>
          <w:color w:val="000000"/>
          <w:sz w:val="28"/>
        </w:rPr>
        <w:t xml:space="preserve">Датасы ____________ </w:t>
      </w:r>
    </w:p>
    <w:p>
      <w:pPr>
        <w:spacing w:after="0"/>
        <w:ind w:left="0"/>
        <w:jc w:val="both"/>
      </w:pPr>
      <w:r>
        <w:rPr>
          <w:rFonts w:ascii="Times New Roman"/>
          <w:b w:val="false"/>
          <w:i w:val="false"/>
          <w:color w:val="000000"/>
          <w:sz w:val="28"/>
        </w:rPr>
        <w:t>Өтініш беруші______________________________________________________________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35" w:id="12"/>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413"/>
        <w:gridCol w:w="1348"/>
        <w:gridCol w:w="1567"/>
        <w:gridCol w:w="1829"/>
        <w:gridCol w:w="1742"/>
        <w:gridCol w:w="229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 (бары</w:t>
            </w:r>
            <w:r>
              <w:br/>
            </w:r>
            <w:r>
              <w:rPr>
                <w:rFonts w:ascii="Times New Roman"/>
                <w:b w:val="false"/>
                <w:i w:val="false"/>
                <w:color w:val="000000"/>
                <w:sz w:val="20"/>
              </w:rPr>
              <w:t>
сы, жұ</w:t>
            </w:r>
            <w:r>
              <w:br/>
            </w:r>
            <w:r>
              <w:rPr>
                <w:rFonts w:ascii="Times New Roman"/>
                <w:b w:val="false"/>
                <w:i w:val="false"/>
                <w:color w:val="000000"/>
                <w:sz w:val="20"/>
              </w:rPr>
              <w:t>
мыс легі)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 инспек</w:t>
            </w:r>
            <w:r>
              <w:br/>
            </w:r>
            <w:r>
              <w:rPr>
                <w:rFonts w:ascii="Times New Roman"/>
                <w:b w:val="false"/>
                <w:i w:val="false"/>
                <w:color w:val="000000"/>
                <w:sz w:val="20"/>
              </w:rPr>
              <w:t>
торы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xml:space="preserve">
шылығы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журналға</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барларды</w:t>
            </w:r>
            <w:r>
              <w:br/>
            </w:r>
            <w:r>
              <w:rPr>
                <w:rFonts w:ascii="Times New Roman"/>
                <w:b w:val="false"/>
                <w:i w:val="false"/>
                <w:color w:val="000000"/>
                <w:sz w:val="20"/>
              </w:rPr>
              <w:t xml:space="preserve">
тіркеу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w:t>
            </w:r>
            <w:r>
              <w:br/>
            </w:r>
            <w:r>
              <w:rPr>
                <w:rFonts w:ascii="Times New Roman"/>
                <w:b w:val="false"/>
                <w:i w:val="false"/>
                <w:color w:val="000000"/>
                <w:sz w:val="20"/>
              </w:rPr>
              <w:t>
танысу,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w:t>
            </w:r>
            <w:r>
              <w:br/>
            </w:r>
            <w:r>
              <w:rPr>
                <w:rFonts w:ascii="Times New Roman"/>
                <w:b w:val="false"/>
                <w:i w:val="false"/>
                <w:color w:val="000000"/>
                <w:sz w:val="20"/>
              </w:rPr>
              <w:t>
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ды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дәлел</w:t>
            </w:r>
            <w:r>
              <w:br/>
            </w:r>
            <w:r>
              <w:rPr>
                <w:rFonts w:ascii="Times New Roman"/>
                <w:b w:val="false"/>
                <w:i w:val="false"/>
                <w:color w:val="000000"/>
                <w:sz w:val="20"/>
              </w:rPr>
              <w:t>
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xml:space="preserve">
хабарлама </w:t>
            </w:r>
          </w:p>
        </w:tc>
      </w:tr>
      <w:tr>
        <w:trPr>
          <w:trHeight w:val="21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w:t>
            </w:r>
            <w:r>
              <w:br/>
            </w:r>
            <w:r>
              <w:rPr>
                <w:rFonts w:ascii="Times New Roman"/>
                <w:b w:val="false"/>
                <w:i w:val="false"/>
                <w:color w:val="000000"/>
                <w:sz w:val="20"/>
              </w:rPr>
              <w:t>
дегенде 2 рет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444"/>
        <w:gridCol w:w="1336"/>
        <w:gridCol w:w="1531"/>
        <w:gridCol w:w="1878"/>
        <w:gridCol w:w="1748"/>
        <w:gridCol w:w="2270"/>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кеңсе</w:t>
            </w:r>
            <w:r>
              <w:br/>
            </w:r>
            <w:r>
              <w:rPr>
                <w:rFonts w:ascii="Times New Roman"/>
                <w:b w:val="false"/>
                <w:i w:val="false"/>
                <w:color w:val="000000"/>
                <w:sz w:val="20"/>
              </w:rPr>
              <w:t>
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w:t>
            </w:r>
            <w:r>
              <w:br/>
            </w:r>
            <w:r>
              <w:rPr>
                <w:rFonts w:ascii="Times New Roman"/>
                <w:b w:val="false"/>
                <w:i w:val="false"/>
                <w:color w:val="000000"/>
                <w:sz w:val="20"/>
              </w:rPr>
              <w:t>
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басшы</w:t>
            </w:r>
            <w:r>
              <w:br/>
            </w:r>
            <w:r>
              <w:rPr>
                <w:rFonts w:ascii="Times New Roman"/>
                <w:b w:val="false"/>
                <w:i w:val="false"/>
                <w:color w:val="000000"/>
                <w:sz w:val="20"/>
              </w:rPr>
              <w:t xml:space="preserve">
лығы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w:t>
            </w:r>
            <w:r>
              <w:br/>
            </w:r>
            <w:r>
              <w:rPr>
                <w:rFonts w:ascii="Times New Roman"/>
                <w:b w:val="false"/>
                <w:i w:val="false"/>
                <w:color w:val="000000"/>
                <w:sz w:val="20"/>
              </w:rPr>
              <w:t>
ның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сұрау</w:t>
            </w:r>
            <w:r>
              <w:br/>
            </w:r>
            <w:r>
              <w:rPr>
                <w:rFonts w:ascii="Times New Roman"/>
                <w:b w:val="false"/>
                <w:i w:val="false"/>
                <w:color w:val="000000"/>
                <w:sz w:val="20"/>
              </w:rPr>
              <w:t>
ын тір</w:t>
            </w:r>
            <w:r>
              <w:br/>
            </w:r>
            <w:r>
              <w:rPr>
                <w:rFonts w:ascii="Times New Roman"/>
                <w:b w:val="false"/>
                <w:i w:val="false"/>
                <w:color w:val="000000"/>
                <w:sz w:val="20"/>
              </w:rPr>
              <w:t>
кеу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w:t>
            </w:r>
            <w:r>
              <w:br/>
            </w:r>
            <w:r>
              <w:rPr>
                <w:rFonts w:ascii="Times New Roman"/>
                <w:b w:val="false"/>
                <w:i w:val="false"/>
                <w:color w:val="000000"/>
                <w:sz w:val="20"/>
              </w:rPr>
              <w:t>
мен</w:t>
            </w:r>
            <w:r>
              <w:br/>
            </w:r>
            <w:r>
              <w:rPr>
                <w:rFonts w:ascii="Times New Roman"/>
                <w:b w:val="false"/>
                <w:i w:val="false"/>
                <w:color w:val="000000"/>
                <w:sz w:val="20"/>
              </w:rPr>
              <w:t>
таны</w:t>
            </w:r>
            <w:r>
              <w:br/>
            </w:r>
            <w:r>
              <w:rPr>
                <w:rFonts w:ascii="Times New Roman"/>
                <w:b w:val="false"/>
                <w:i w:val="false"/>
                <w:color w:val="000000"/>
                <w:sz w:val="20"/>
              </w:rPr>
              <w:t>
су,</w:t>
            </w:r>
            <w:r>
              <w:br/>
            </w:r>
            <w:r>
              <w:rPr>
                <w:rFonts w:ascii="Times New Roman"/>
                <w:b w:val="false"/>
                <w:i w:val="false"/>
                <w:color w:val="000000"/>
                <w:sz w:val="20"/>
              </w:rPr>
              <w:t>
бұрыш</w:t>
            </w:r>
            <w:r>
              <w:br/>
            </w:r>
            <w:r>
              <w:rPr>
                <w:rFonts w:ascii="Times New Roman"/>
                <w:b w:val="false"/>
                <w:i w:val="false"/>
                <w:color w:val="000000"/>
                <w:sz w:val="20"/>
              </w:rPr>
              <w:t>
тама</w:t>
            </w:r>
            <w:r>
              <w:br/>
            </w:r>
            <w:r>
              <w:rPr>
                <w:rFonts w:ascii="Times New Roman"/>
                <w:b w:val="false"/>
                <w:i w:val="false"/>
                <w:color w:val="000000"/>
                <w:sz w:val="20"/>
              </w:rPr>
              <w:t>
жазу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үшін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жолдау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r>
              <w:br/>
            </w:r>
            <w:r>
              <w:rPr>
                <w:rFonts w:ascii="Times New Roman"/>
                <w:b w:val="false"/>
                <w:i w:val="false"/>
                <w:color w:val="000000"/>
                <w:sz w:val="20"/>
              </w:rPr>
              <w:t>
на</w:t>
            </w:r>
            <w:r>
              <w:br/>
            </w:r>
            <w:r>
              <w:rPr>
                <w:rFonts w:ascii="Times New Roman"/>
                <w:b w:val="false"/>
                <w:i w:val="false"/>
                <w:color w:val="000000"/>
                <w:sz w:val="20"/>
              </w:rPr>
              <w:t>
тап</w:t>
            </w:r>
            <w:r>
              <w:br/>
            </w:r>
            <w:r>
              <w:rPr>
                <w:rFonts w:ascii="Times New Roman"/>
                <w:b w:val="false"/>
                <w:i w:val="false"/>
                <w:color w:val="000000"/>
                <w:sz w:val="20"/>
              </w:rPr>
              <w:t>
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тапсыру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w:t>
            </w:r>
            <w:r>
              <w:br/>
            </w:r>
            <w:r>
              <w:rPr>
                <w:rFonts w:ascii="Times New Roman"/>
                <w:b w:val="false"/>
                <w:i w:val="false"/>
                <w:color w:val="000000"/>
                <w:sz w:val="20"/>
              </w:rPr>
              <w:t>
ғат</w:t>
            </w:r>
            <w:r>
              <w:br/>
            </w:r>
            <w:r>
              <w:rPr>
                <w:rFonts w:ascii="Times New Roman"/>
                <w:b w:val="false"/>
                <w:i w:val="false"/>
                <w:color w:val="000000"/>
                <w:sz w:val="20"/>
              </w:rPr>
              <w:t>
актіні</w:t>
            </w:r>
            <w:r>
              <w:br/>
            </w:r>
            <w:r>
              <w:rPr>
                <w:rFonts w:ascii="Times New Roman"/>
                <w:b w:val="false"/>
                <w:i w:val="false"/>
                <w:color w:val="000000"/>
                <w:sz w:val="20"/>
              </w:rPr>
              <w:t>
әзір</w:t>
            </w:r>
            <w:r>
              <w:br/>
            </w:r>
            <w:r>
              <w:rPr>
                <w:rFonts w:ascii="Times New Roman"/>
                <w:b w:val="false"/>
                <w:i w:val="false"/>
                <w:color w:val="000000"/>
                <w:sz w:val="20"/>
              </w:rPr>
              <w:t>
леудің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w:t>
            </w:r>
            <w:r>
              <w:br/>
            </w:r>
            <w:r>
              <w:rPr>
                <w:rFonts w:ascii="Times New Roman"/>
                <w:b w:val="false"/>
                <w:i w:val="false"/>
                <w:color w:val="000000"/>
                <w:sz w:val="20"/>
              </w:rPr>
              <w:t>
төлқұ</w:t>
            </w:r>
            <w:r>
              <w:br/>
            </w:r>
            <w:r>
              <w:rPr>
                <w:rFonts w:ascii="Times New Roman"/>
                <w:b w:val="false"/>
                <w:i w:val="false"/>
                <w:color w:val="000000"/>
                <w:sz w:val="20"/>
              </w:rPr>
              <w:t>
жатын</w:t>
            </w:r>
            <w:r>
              <w:br/>
            </w:r>
            <w:r>
              <w:rPr>
                <w:rFonts w:ascii="Times New Roman"/>
                <w:b w:val="false"/>
                <w:i w:val="false"/>
                <w:color w:val="000000"/>
                <w:sz w:val="20"/>
              </w:rPr>
              <w:t>
әзірл</w:t>
            </w:r>
            <w:r>
              <w:br/>
            </w:r>
            <w:r>
              <w:rPr>
                <w:rFonts w:ascii="Times New Roman"/>
                <w:b w:val="false"/>
                <w:i w:val="false"/>
                <w:color w:val="000000"/>
                <w:sz w:val="20"/>
              </w:rPr>
              <w:t>
еу</w:t>
            </w:r>
            <w:r>
              <w:br/>
            </w:r>
            <w:r>
              <w:rPr>
                <w:rFonts w:ascii="Times New Roman"/>
                <w:b w:val="false"/>
                <w:i w:val="false"/>
                <w:color w:val="000000"/>
                <w:sz w:val="20"/>
              </w:rPr>
              <w:t>
мерзі</w:t>
            </w:r>
            <w:r>
              <w:br/>
            </w:r>
            <w:r>
              <w:rPr>
                <w:rFonts w:ascii="Times New Roman"/>
                <w:b w:val="false"/>
                <w:i w:val="false"/>
                <w:color w:val="000000"/>
                <w:sz w:val="20"/>
              </w:rPr>
              <w:t>
мі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827"/>
        <w:gridCol w:w="2043"/>
        <w:gridCol w:w="2021"/>
        <w:gridCol w:w="2065"/>
        <w:gridCol w:w="2281"/>
      </w:tblGrid>
      <w:tr>
        <w:trPr>
          <w:trHeight w:val="46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жол</w:t>
            </w:r>
            <w:r>
              <w:br/>
            </w:r>
            <w:r>
              <w:rPr>
                <w:rFonts w:ascii="Times New Roman"/>
                <w:b w:val="false"/>
                <w:i w:val="false"/>
                <w:color w:val="000000"/>
                <w:sz w:val="20"/>
              </w:rPr>
              <w:t>
дау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 (акт</w:t>
            </w:r>
            <w:r>
              <w:br/>
            </w:r>
            <w:r>
              <w:rPr>
                <w:rFonts w:ascii="Times New Roman"/>
                <w:b w:val="false"/>
                <w:i w:val="false"/>
                <w:color w:val="000000"/>
                <w:sz w:val="20"/>
              </w:rPr>
              <w:t>
төлқұжа</w:t>
            </w:r>
            <w:r>
              <w:br/>
            </w:r>
            <w:r>
              <w:rPr>
                <w:rFonts w:ascii="Times New Roman"/>
                <w:b w:val="false"/>
                <w:i w:val="false"/>
                <w:color w:val="000000"/>
                <w:sz w:val="20"/>
              </w:rPr>
              <w:t>
тын) тек</w:t>
            </w:r>
            <w:r>
              <w:br/>
            </w:r>
            <w:r>
              <w:rPr>
                <w:rFonts w:ascii="Times New Roman"/>
                <w:b w:val="false"/>
                <w:i w:val="false"/>
                <w:color w:val="000000"/>
                <w:sz w:val="20"/>
              </w:rPr>
              <w:t>
серу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w:t>
            </w:r>
            <w:r>
              <w:br/>
            </w:r>
            <w:r>
              <w:rPr>
                <w:rFonts w:ascii="Times New Roman"/>
                <w:b w:val="false"/>
                <w:i w:val="false"/>
                <w:color w:val="000000"/>
                <w:sz w:val="20"/>
              </w:rPr>
              <w:t>
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w:t>
            </w:r>
            <w:r>
              <w:br/>
            </w:r>
            <w:r>
              <w:rPr>
                <w:rFonts w:ascii="Times New Roman"/>
                <w:b w:val="false"/>
                <w:i w:val="false"/>
                <w:color w:val="000000"/>
                <w:sz w:val="20"/>
              </w:rPr>
              <w:t>
ру, акті</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 ак</w:t>
            </w:r>
            <w:r>
              <w:br/>
            </w:r>
            <w:r>
              <w:rPr>
                <w:rFonts w:ascii="Times New Roman"/>
                <w:b w:val="false"/>
                <w:i w:val="false"/>
                <w:color w:val="000000"/>
                <w:sz w:val="20"/>
              </w:rPr>
              <w:t>
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тапсыру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 немесе бас</w:t>
            </w:r>
            <w:r>
              <w:br/>
            </w:r>
            <w:r>
              <w:rPr>
                <w:rFonts w:ascii="Times New Roman"/>
                <w:b w:val="false"/>
                <w:i w:val="false"/>
                <w:color w:val="000000"/>
                <w:sz w:val="20"/>
              </w:rPr>
              <w:t>
тарту тура</w:t>
            </w:r>
            <w:r>
              <w:br/>
            </w:r>
            <w:r>
              <w:rPr>
                <w:rFonts w:ascii="Times New Roman"/>
                <w:b w:val="false"/>
                <w:i w:val="false"/>
                <w:color w:val="000000"/>
                <w:sz w:val="20"/>
              </w:rPr>
              <w:t>
лы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артық емес</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587"/>
        <w:gridCol w:w="2545"/>
        <w:gridCol w:w="2184"/>
        <w:gridCol w:w="229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қызметшісі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ны белгі</w:t>
            </w:r>
            <w:r>
              <w:br/>
            </w:r>
            <w:r>
              <w:rPr>
                <w:rFonts w:ascii="Times New Roman"/>
                <w:b w:val="false"/>
                <w:i w:val="false"/>
                <w:color w:val="000000"/>
                <w:sz w:val="20"/>
              </w:rPr>
              <w:t>
леу, бұрыш</w:t>
            </w:r>
            <w:r>
              <w:br/>
            </w:r>
            <w:r>
              <w:rPr>
                <w:rFonts w:ascii="Times New Roman"/>
                <w:b w:val="false"/>
                <w:i w:val="false"/>
                <w:color w:val="000000"/>
                <w:sz w:val="20"/>
              </w:rPr>
              <w:t>
тама жазу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w:t>
            </w:r>
            <w:r>
              <w:br/>
            </w:r>
            <w:r>
              <w:rPr>
                <w:rFonts w:ascii="Times New Roman"/>
                <w:b w:val="false"/>
                <w:i w:val="false"/>
                <w:color w:val="000000"/>
                <w:sz w:val="20"/>
              </w:rPr>
              <w:t>
рылған кәсіпорынға жолдау үшін құжаттарды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w:t>
            </w:r>
            <w:r>
              <w:br/>
            </w:r>
            <w:r>
              <w:rPr>
                <w:rFonts w:ascii="Times New Roman"/>
                <w:b w:val="false"/>
                <w:i w:val="false"/>
                <w:color w:val="000000"/>
                <w:sz w:val="20"/>
              </w:rPr>
              <w:t>
құжатын) әзірлеу, актіні (акт төл</w:t>
            </w:r>
            <w:r>
              <w:br/>
            </w:r>
            <w:r>
              <w:rPr>
                <w:rFonts w:ascii="Times New Roman"/>
                <w:b w:val="false"/>
                <w:i w:val="false"/>
                <w:color w:val="000000"/>
                <w:sz w:val="20"/>
              </w:rPr>
              <w:t>
құжатын) уәкілетті органға жолдау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және актілерді беру кітабына тіркеу, актіні (акт телқұжатын) тұтынушыға немесе Орталыққа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3106"/>
        <w:gridCol w:w="2646"/>
        <w:gridCol w:w="3693"/>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қызметшісі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3"/>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3"/>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627100" cy="7188200"/>
                    </a:xfrm>
                    <a:prstGeom prst="rect">
                      <a:avLst/>
                    </a:prstGeom>
                  </pic:spPr>
                </pic:pic>
              </a:graphicData>
            </a:graphic>
          </wp:inline>
        </w:drawing>
      </w:r>
    </w:p>
    <w:bookmarkStart w:name="z37" w:id="14"/>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6"/>
        <w:gridCol w:w="2139"/>
        <w:gridCol w:w="1234"/>
        <w:gridCol w:w="4351"/>
      </w:tblGrid>
      <w:tr>
        <w:trPr>
          <w:trHeight w:val="30" w:hRule="atLeast"/>
        </w:trPr>
        <w:tc>
          <w:tcPr>
            <w:tcW w:w="4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w:t>
            </w:r>
            <w:r>
              <w:br/>
            </w:r>
            <w:r>
              <w:rPr>
                <w:rFonts w:ascii="Times New Roman"/>
                <w:b w:val="false"/>
                <w:i w:val="false"/>
                <w:color w:val="000000"/>
                <w:sz w:val="20"/>
              </w:rPr>
              <w:t>
аумағы,</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38" w:id="15"/>
    <w:p>
      <w:pPr>
        <w:spacing w:after="0"/>
        <w:ind w:left="0"/>
        <w:jc w:val="both"/>
      </w:pPr>
      <w:r>
        <w:rPr>
          <w:rFonts w:ascii="Times New Roman"/>
          <w:b w:val="false"/>
          <w:i w:val="false"/>
          <w:color w:val="000000"/>
          <w:sz w:val="28"/>
        </w:rPr>
        <w:t>
Мамлют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9 тамыздағы № 297</w:t>
      </w:r>
      <w:r>
        <w:br/>
      </w:r>
      <w:r>
        <w:rPr>
          <w:rFonts w:ascii="Times New Roman"/>
          <w:b w:val="false"/>
          <w:i w:val="false"/>
          <w:color w:val="000000"/>
          <w:sz w:val="28"/>
        </w:rPr>
        <w:t>
қаулысымен бекітілді</w:t>
      </w:r>
    </w:p>
    <w:bookmarkEnd w:id="15"/>
    <w:p>
      <w:pPr>
        <w:spacing w:after="0"/>
        <w:ind w:left="0"/>
        <w:jc w:val="left"/>
      </w:pPr>
      <w:r>
        <w:rPr>
          <w:rFonts w:ascii="Times New Roman"/>
          <w:b/>
          <w:i w:val="false"/>
          <w:color w:val="000000"/>
        </w:rPr>
        <w:t xml:space="preserve"> «Тұрақты жер пайдалану құқығына актілер ресімдеу және беру» мемлекеттік қызмет регламенті</w:t>
      </w:r>
    </w:p>
    <w:bookmarkStart w:name="z39" w:id="16"/>
    <w:p>
      <w:pPr>
        <w:spacing w:after="0"/>
        <w:ind w:left="0"/>
        <w:jc w:val="left"/>
      </w:pPr>
      <w:r>
        <w:rPr>
          <w:rFonts w:ascii="Times New Roman"/>
          <w:b/>
          <w:i w:val="false"/>
          <w:color w:val="000000"/>
        </w:rPr>
        <w:t xml:space="preserve"> 
1. Жалпы ережелер</w:t>
      </w:r>
    </w:p>
    <w:bookmarkEnd w:id="16"/>
    <w:bookmarkStart w:name="z40" w:id="17"/>
    <w:p>
      <w:pPr>
        <w:spacing w:after="0"/>
        <w:ind w:left="0"/>
        <w:jc w:val="both"/>
      </w:pPr>
      <w:r>
        <w:rPr>
          <w:rFonts w:ascii="Times New Roman"/>
          <w:b w:val="false"/>
          <w:i w:val="false"/>
          <w:color w:val="000000"/>
          <w:sz w:val="28"/>
        </w:rPr>
        <w:t>      1. «Тұрақты жер пайдалану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уақытша өтеусіз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кәсіпорының (СолтҚазМемҒӨОжер) (бұдан әрі – мамандандырылған кәсіпорын) қатысуымен «Солтүстік Қазақстан облысы Мамлют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43-баптарының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тұрақты жер пайдалану құқығына актіні немесе жер теліміне тұрақты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мемлекеттік заңды тұлғаларға көрсетіледі. (бұдан әрі - тұтынушы).</w:t>
      </w:r>
    </w:p>
    <w:bookmarkEnd w:id="17"/>
    <w:bookmarkStart w:name="z45" w:id="18"/>
    <w:p>
      <w:pPr>
        <w:spacing w:after="0"/>
        <w:ind w:left="0"/>
        <w:jc w:val="left"/>
      </w:pPr>
      <w:r>
        <w:rPr>
          <w:rFonts w:ascii="Times New Roman"/>
          <w:b/>
          <w:i w:val="false"/>
          <w:color w:val="000000"/>
        </w:rPr>
        <w:t xml:space="preserve"> 
2. Мемлекеттік қызмет көрсету тәртібіне қойылатын талаптары</w:t>
      </w:r>
    </w:p>
    <w:bookmarkEnd w:id="18"/>
    <w:bookmarkStart w:name="z46" w:id="19"/>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Солтүстік Қазақстан облысы, Мамлют ауданы  Мамлютка қаласы, А.Құнанбаев көшесі,5 мекен-жайы бойынша уәкiлеттi орган ғимаратында көрсетiледi, телефон: 8(71541) 2-22-71;</w:t>
      </w:r>
      <w:r>
        <w:br/>
      </w:r>
      <w:r>
        <w:rPr>
          <w:rFonts w:ascii="Times New Roman"/>
          <w:b w:val="false"/>
          <w:i w:val="false"/>
          <w:color w:val="000000"/>
          <w:sz w:val="28"/>
        </w:rPr>
        <w:t>
      Солтүстік Қазақстан облысы, Мамлют ауданы Мамлютка қаласы, С. Муканов көшесі, 11 мекен-жайы бойынша Орталық ғимаратында көрсетiледi, телефон: 8(71541) 2-27-49;</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xml:space="preserve">
      Мемлекеттік қызмет көрсету тәртібі туралы толық ақпарат мемлекеттік қызмет көрсету орындарында стендтерде және maml-zem@mail.ru уәкелетті органның интернет-ресурсында орналастырылады. </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телқұжатын беру кезінде 4 жұмыс күні ішінде;</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ақылы негізде көрсетіледі, уәкілетті органға немесе Орталыққа </w:t>
      </w:r>
      <w:r>
        <w:rPr>
          <w:rFonts w:ascii="Times New Roman"/>
          <w:b w:val="false"/>
          <w:i w:val="false"/>
          <w:color w:val="000000"/>
          <w:sz w:val="28"/>
        </w:rPr>
        <w:t>4-қосымшасына</w:t>
      </w:r>
      <w:r>
        <w:rPr>
          <w:rFonts w:ascii="Times New Roman"/>
          <w:b w:val="false"/>
          <w:i w:val="false"/>
          <w:color w:val="000000"/>
          <w:sz w:val="28"/>
        </w:rPr>
        <w:t xml:space="preserve"> сәйкес шамасында тұрақты жер пайдалану құқығына актіні дайындағаны үшін қызмет ақысын төлегені туралы құжатты (түбіртекті) береді.</w:t>
      </w:r>
      <w:r>
        <w:br/>
      </w:r>
      <w:r>
        <w:rPr>
          <w:rFonts w:ascii="Times New Roman"/>
          <w:b w:val="false"/>
          <w:i w:val="false"/>
          <w:color w:val="000000"/>
          <w:sz w:val="28"/>
        </w:rPr>
        <w:t>
      Тұрақты жер пайдалану құқығына актіні дайындау үшін ақы төлеу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 олар төлемнің мөлшері мен уақытын растайтын төлем құжатын береді.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тұрақты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телқұжатын) беру туралы өтініш береді;</w:t>
      </w:r>
      <w:r>
        <w:br/>
      </w:r>
      <w:r>
        <w:rPr>
          <w:rFonts w:ascii="Times New Roman"/>
          <w:b w:val="false"/>
          <w:i w:val="false"/>
          <w:color w:val="000000"/>
          <w:sz w:val="28"/>
        </w:rPr>
        <w:t>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4) уәкілетті органның жауапты қызметшісі тұтынушының барлық қажетті құжаттарын тұрақты жер пайдалану құқығына акт (акт телқұжатын) әзірлеуге мамандандырылған кәсіпорынға ілеспе хат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xml:space="preserve">
      6) уәкілетті органның жауапты қызметшісі басшылыққа қол қою үшін тұрақты жер пайдалану құқығына актіні (акт телқұжатын) жолдайды, елтаңба мөрімен бекітіп тұтынушыға тұрақты жер пайдалану құқығына актіні немесе мемлекеттік қызмет көрсетуді тоқтату туралы жазбаша хабарлама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Орталық арқылы: </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жинақтауыш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тапсырады;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тұрақты жер пайдалану (акт телқұжатын)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дәлелді бас тартуға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xml:space="preserve">
      8) уәкілетті органның жауапты қызметшісі басшылыққа қол қою үшін тұрақты жер пайдалану құқығына актіні (акт телқұжатын) жолдайды, елтаңба мөрімен бекітіп, актіні (акт телқұжатын) Орталықтың жинақтауыш бөлім инспекторына жолдайды; </w:t>
      </w:r>
      <w:r>
        <w:br/>
      </w:r>
      <w:r>
        <w:rPr>
          <w:rFonts w:ascii="Times New Roman"/>
          <w:b w:val="false"/>
          <w:i w:val="false"/>
          <w:color w:val="000000"/>
          <w:sz w:val="28"/>
        </w:rPr>
        <w:t>
      9) Орталықтың жинақтаушы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дәлелді бас тарту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19"/>
    <w:bookmarkStart w:name="z54" w:id="20"/>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20"/>
    <w:bookmarkStart w:name="z55" w:id="21"/>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Тұрақты жер пайдалану құқығына акт немесе тұрақты жер пайдалану құқығына акт түбіртегін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тұрақты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жер теліміне тұрақты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уәкілеттігін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беру үшін уәкілетті органға өтініш;</w:t>
      </w:r>
      <w:r>
        <w:br/>
      </w:r>
      <w:r>
        <w:rPr>
          <w:rFonts w:ascii="Times New Roman"/>
          <w:b w:val="false"/>
          <w:i w:val="false"/>
          <w:color w:val="000000"/>
          <w:sz w:val="28"/>
        </w:rPr>
        <w:t>
      тұрақты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құжаттың көшірмесі, немесе тұтынушы сенімхатының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жер теліміне тұрақты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тұрақты жер пайдалану құқығына акт телқұжатын беру үшін уәкілетті органға өтініш;</w:t>
      </w:r>
      <w:r>
        <w:br/>
      </w:r>
      <w:r>
        <w:rPr>
          <w:rFonts w:ascii="Times New Roman"/>
          <w:b w:val="false"/>
          <w:i w:val="false"/>
          <w:color w:val="000000"/>
          <w:sz w:val="28"/>
        </w:rPr>
        <w:t>
      жер теліміне тұрақты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жекетұлғасын куәландыратын құжатының көшірмесі;</w:t>
      </w:r>
      <w:r>
        <w:br/>
      </w:r>
      <w:r>
        <w:rPr>
          <w:rFonts w:ascii="Times New Roman"/>
          <w:b w:val="false"/>
          <w:i w:val="false"/>
          <w:color w:val="000000"/>
          <w:sz w:val="28"/>
        </w:rPr>
        <w:t>
      жер теліміне тұрақты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1"/>
    <w:bookmarkStart w:name="z62" w:id="22"/>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22"/>
    <w:bookmarkStart w:name="z63" w:id="23"/>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23"/>
    <w:bookmarkStart w:name="z64" w:id="24"/>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24"/>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Тұрақты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тұрақты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65" w:id="2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25"/>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413"/>
        <w:gridCol w:w="1348"/>
        <w:gridCol w:w="1567"/>
        <w:gridCol w:w="1829"/>
        <w:gridCol w:w="1742"/>
        <w:gridCol w:w="229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 (бары</w:t>
            </w:r>
            <w:r>
              <w:br/>
            </w:r>
            <w:r>
              <w:rPr>
                <w:rFonts w:ascii="Times New Roman"/>
                <w:b w:val="false"/>
                <w:i w:val="false"/>
                <w:color w:val="000000"/>
                <w:sz w:val="20"/>
              </w:rPr>
              <w:t>
сы, жұ</w:t>
            </w:r>
            <w:r>
              <w:br/>
            </w:r>
            <w:r>
              <w:rPr>
                <w:rFonts w:ascii="Times New Roman"/>
                <w:b w:val="false"/>
                <w:i w:val="false"/>
                <w:color w:val="000000"/>
                <w:sz w:val="20"/>
              </w:rPr>
              <w:t>
мыс легі)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 инспек</w:t>
            </w:r>
            <w:r>
              <w:br/>
            </w:r>
            <w:r>
              <w:rPr>
                <w:rFonts w:ascii="Times New Roman"/>
                <w:b w:val="false"/>
                <w:i w:val="false"/>
                <w:color w:val="000000"/>
                <w:sz w:val="20"/>
              </w:rPr>
              <w:t>
торы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xml:space="preserve">
шылығы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журналға</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барларды</w:t>
            </w:r>
            <w:r>
              <w:br/>
            </w:r>
            <w:r>
              <w:rPr>
                <w:rFonts w:ascii="Times New Roman"/>
                <w:b w:val="false"/>
                <w:i w:val="false"/>
                <w:color w:val="000000"/>
                <w:sz w:val="20"/>
              </w:rPr>
              <w:t xml:space="preserve">
тіркеу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w:t>
            </w:r>
            <w:r>
              <w:br/>
            </w:r>
            <w:r>
              <w:rPr>
                <w:rFonts w:ascii="Times New Roman"/>
                <w:b w:val="false"/>
                <w:i w:val="false"/>
                <w:color w:val="000000"/>
                <w:sz w:val="20"/>
              </w:rPr>
              <w:t>
танысу,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w:t>
            </w:r>
            <w:r>
              <w:br/>
            </w:r>
            <w:r>
              <w:rPr>
                <w:rFonts w:ascii="Times New Roman"/>
                <w:b w:val="false"/>
                <w:i w:val="false"/>
                <w:color w:val="000000"/>
                <w:sz w:val="20"/>
              </w:rPr>
              <w:t>
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ды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дәлел</w:t>
            </w:r>
            <w:r>
              <w:br/>
            </w:r>
            <w:r>
              <w:rPr>
                <w:rFonts w:ascii="Times New Roman"/>
                <w:b w:val="false"/>
                <w:i w:val="false"/>
                <w:color w:val="000000"/>
                <w:sz w:val="20"/>
              </w:rPr>
              <w:t>
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xml:space="preserve">
хабарлама </w:t>
            </w:r>
          </w:p>
        </w:tc>
      </w:tr>
      <w:tr>
        <w:trPr>
          <w:trHeight w:val="21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w:t>
            </w:r>
            <w:r>
              <w:br/>
            </w:r>
            <w:r>
              <w:rPr>
                <w:rFonts w:ascii="Times New Roman"/>
                <w:b w:val="false"/>
                <w:i w:val="false"/>
                <w:color w:val="000000"/>
                <w:sz w:val="20"/>
              </w:rPr>
              <w:t>
дегенде 2 рет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444"/>
        <w:gridCol w:w="1336"/>
        <w:gridCol w:w="1531"/>
        <w:gridCol w:w="1878"/>
        <w:gridCol w:w="1748"/>
        <w:gridCol w:w="2270"/>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кеңсе</w:t>
            </w:r>
            <w:r>
              <w:br/>
            </w:r>
            <w:r>
              <w:rPr>
                <w:rFonts w:ascii="Times New Roman"/>
                <w:b w:val="false"/>
                <w:i w:val="false"/>
                <w:color w:val="000000"/>
                <w:sz w:val="20"/>
              </w:rPr>
              <w:t>
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w:t>
            </w:r>
            <w:r>
              <w:br/>
            </w:r>
            <w:r>
              <w:rPr>
                <w:rFonts w:ascii="Times New Roman"/>
                <w:b w:val="false"/>
                <w:i w:val="false"/>
                <w:color w:val="000000"/>
                <w:sz w:val="20"/>
              </w:rPr>
              <w:t>
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басшы</w:t>
            </w:r>
            <w:r>
              <w:br/>
            </w:r>
            <w:r>
              <w:rPr>
                <w:rFonts w:ascii="Times New Roman"/>
                <w:b w:val="false"/>
                <w:i w:val="false"/>
                <w:color w:val="000000"/>
                <w:sz w:val="20"/>
              </w:rPr>
              <w:t xml:space="preserve">
лығы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w:t>
            </w:r>
            <w:r>
              <w:br/>
            </w:r>
            <w:r>
              <w:rPr>
                <w:rFonts w:ascii="Times New Roman"/>
                <w:b w:val="false"/>
                <w:i w:val="false"/>
                <w:color w:val="000000"/>
                <w:sz w:val="20"/>
              </w:rPr>
              <w:t>
ның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сұрау</w:t>
            </w:r>
            <w:r>
              <w:br/>
            </w:r>
            <w:r>
              <w:rPr>
                <w:rFonts w:ascii="Times New Roman"/>
                <w:b w:val="false"/>
                <w:i w:val="false"/>
                <w:color w:val="000000"/>
                <w:sz w:val="20"/>
              </w:rPr>
              <w:t>
ын тір</w:t>
            </w:r>
            <w:r>
              <w:br/>
            </w:r>
            <w:r>
              <w:rPr>
                <w:rFonts w:ascii="Times New Roman"/>
                <w:b w:val="false"/>
                <w:i w:val="false"/>
                <w:color w:val="000000"/>
                <w:sz w:val="20"/>
              </w:rPr>
              <w:t>
кеу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w:t>
            </w:r>
            <w:r>
              <w:br/>
            </w:r>
            <w:r>
              <w:rPr>
                <w:rFonts w:ascii="Times New Roman"/>
                <w:b w:val="false"/>
                <w:i w:val="false"/>
                <w:color w:val="000000"/>
                <w:sz w:val="20"/>
              </w:rPr>
              <w:t>
мен</w:t>
            </w:r>
            <w:r>
              <w:br/>
            </w:r>
            <w:r>
              <w:rPr>
                <w:rFonts w:ascii="Times New Roman"/>
                <w:b w:val="false"/>
                <w:i w:val="false"/>
                <w:color w:val="000000"/>
                <w:sz w:val="20"/>
              </w:rPr>
              <w:t>
таны</w:t>
            </w:r>
            <w:r>
              <w:br/>
            </w:r>
            <w:r>
              <w:rPr>
                <w:rFonts w:ascii="Times New Roman"/>
                <w:b w:val="false"/>
                <w:i w:val="false"/>
                <w:color w:val="000000"/>
                <w:sz w:val="20"/>
              </w:rPr>
              <w:t>
су,</w:t>
            </w:r>
            <w:r>
              <w:br/>
            </w:r>
            <w:r>
              <w:rPr>
                <w:rFonts w:ascii="Times New Roman"/>
                <w:b w:val="false"/>
                <w:i w:val="false"/>
                <w:color w:val="000000"/>
                <w:sz w:val="20"/>
              </w:rPr>
              <w:t>
бұрыш</w:t>
            </w:r>
            <w:r>
              <w:br/>
            </w:r>
            <w:r>
              <w:rPr>
                <w:rFonts w:ascii="Times New Roman"/>
                <w:b w:val="false"/>
                <w:i w:val="false"/>
                <w:color w:val="000000"/>
                <w:sz w:val="20"/>
              </w:rPr>
              <w:t>
тама</w:t>
            </w:r>
            <w:r>
              <w:br/>
            </w:r>
            <w:r>
              <w:rPr>
                <w:rFonts w:ascii="Times New Roman"/>
                <w:b w:val="false"/>
                <w:i w:val="false"/>
                <w:color w:val="000000"/>
                <w:sz w:val="20"/>
              </w:rPr>
              <w:t>
жазу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үшін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жолдау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r>
              <w:br/>
            </w:r>
            <w:r>
              <w:rPr>
                <w:rFonts w:ascii="Times New Roman"/>
                <w:b w:val="false"/>
                <w:i w:val="false"/>
                <w:color w:val="000000"/>
                <w:sz w:val="20"/>
              </w:rPr>
              <w:t>
на</w:t>
            </w:r>
            <w:r>
              <w:br/>
            </w:r>
            <w:r>
              <w:rPr>
                <w:rFonts w:ascii="Times New Roman"/>
                <w:b w:val="false"/>
                <w:i w:val="false"/>
                <w:color w:val="000000"/>
                <w:sz w:val="20"/>
              </w:rPr>
              <w:t>
тап</w:t>
            </w:r>
            <w:r>
              <w:br/>
            </w:r>
            <w:r>
              <w:rPr>
                <w:rFonts w:ascii="Times New Roman"/>
                <w:b w:val="false"/>
                <w:i w:val="false"/>
                <w:color w:val="000000"/>
                <w:sz w:val="20"/>
              </w:rPr>
              <w:t>
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тапсыру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w:t>
            </w:r>
            <w:r>
              <w:br/>
            </w:r>
            <w:r>
              <w:rPr>
                <w:rFonts w:ascii="Times New Roman"/>
                <w:b w:val="false"/>
                <w:i w:val="false"/>
                <w:color w:val="000000"/>
                <w:sz w:val="20"/>
              </w:rPr>
              <w:t>
ғат</w:t>
            </w:r>
            <w:r>
              <w:br/>
            </w:r>
            <w:r>
              <w:rPr>
                <w:rFonts w:ascii="Times New Roman"/>
                <w:b w:val="false"/>
                <w:i w:val="false"/>
                <w:color w:val="000000"/>
                <w:sz w:val="20"/>
              </w:rPr>
              <w:t>
актіні</w:t>
            </w:r>
            <w:r>
              <w:br/>
            </w:r>
            <w:r>
              <w:rPr>
                <w:rFonts w:ascii="Times New Roman"/>
                <w:b w:val="false"/>
                <w:i w:val="false"/>
                <w:color w:val="000000"/>
                <w:sz w:val="20"/>
              </w:rPr>
              <w:t>
әзір</w:t>
            </w:r>
            <w:r>
              <w:br/>
            </w:r>
            <w:r>
              <w:rPr>
                <w:rFonts w:ascii="Times New Roman"/>
                <w:b w:val="false"/>
                <w:i w:val="false"/>
                <w:color w:val="000000"/>
                <w:sz w:val="20"/>
              </w:rPr>
              <w:t>
леудің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w:t>
            </w:r>
            <w:r>
              <w:br/>
            </w:r>
            <w:r>
              <w:rPr>
                <w:rFonts w:ascii="Times New Roman"/>
                <w:b w:val="false"/>
                <w:i w:val="false"/>
                <w:color w:val="000000"/>
                <w:sz w:val="20"/>
              </w:rPr>
              <w:t>
төлқұ</w:t>
            </w:r>
            <w:r>
              <w:br/>
            </w:r>
            <w:r>
              <w:rPr>
                <w:rFonts w:ascii="Times New Roman"/>
                <w:b w:val="false"/>
                <w:i w:val="false"/>
                <w:color w:val="000000"/>
                <w:sz w:val="20"/>
              </w:rPr>
              <w:t>
жатын</w:t>
            </w:r>
            <w:r>
              <w:br/>
            </w:r>
            <w:r>
              <w:rPr>
                <w:rFonts w:ascii="Times New Roman"/>
                <w:b w:val="false"/>
                <w:i w:val="false"/>
                <w:color w:val="000000"/>
                <w:sz w:val="20"/>
              </w:rPr>
              <w:t>
әзірл</w:t>
            </w:r>
            <w:r>
              <w:br/>
            </w:r>
            <w:r>
              <w:rPr>
                <w:rFonts w:ascii="Times New Roman"/>
                <w:b w:val="false"/>
                <w:i w:val="false"/>
                <w:color w:val="000000"/>
                <w:sz w:val="20"/>
              </w:rPr>
              <w:t>
еу</w:t>
            </w:r>
            <w:r>
              <w:br/>
            </w:r>
            <w:r>
              <w:rPr>
                <w:rFonts w:ascii="Times New Roman"/>
                <w:b w:val="false"/>
                <w:i w:val="false"/>
                <w:color w:val="000000"/>
                <w:sz w:val="20"/>
              </w:rPr>
              <w:t>
мерзі</w:t>
            </w:r>
            <w:r>
              <w:br/>
            </w:r>
            <w:r>
              <w:rPr>
                <w:rFonts w:ascii="Times New Roman"/>
                <w:b w:val="false"/>
                <w:i w:val="false"/>
                <w:color w:val="000000"/>
                <w:sz w:val="20"/>
              </w:rPr>
              <w:t>
мі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827"/>
        <w:gridCol w:w="2043"/>
        <w:gridCol w:w="2021"/>
        <w:gridCol w:w="2065"/>
        <w:gridCol w:w="2281"/>
      </w:tblGrid>
      <w:tr>
        <w:trPr>
          <w:trHeight w:val="46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жол</w:t>
            </w:r>
            <w:r>
              <w:br/>
            </w:r>
            <w:r>
              <w:rPr>
                <w:rFonts w:ascii="Times New Roman"/>
                <w:b w:val="false"/>
                <w:i w:val="false"/>
                <w:color w:val="000000"/>
                <w:sz w:val="20"/>
              </w:rPr>
              <w:t>
дау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 (акт</w:t>
            </w:r>
            <w:r>
              <w:br/>
            </w:r>
            <w:r>
              <w:rPr>
                <w:rFonts w:ascii="Times New Roman"/>
                <w:b w:val="false"/>
                <w:i w:val="false"/>
                <w:color w:val="000000"/>
                <w:sz w:val="20"/>
              </w:rPr>
              <w:t>
телқұжа</w:t>
            </w:r>
            <w:r>
              <w:br/>
            </w:r>
            <w:r>
              <w:rPr>
                <w:rFonts w:ascii="Times New Roman"/>
                <w:b w:val="false"/>
                <w:i w:val="false"/>
                <w:color w:val="000000"/>
                <w:sz w:val="20"/>
              </w:rPr>
              <w:t>
тын) тек</w:t>
            </w:r>
            <w:r>
              <w:br/>
            </w:r>
            <w:r>
              <w:rPr>
                <w:rFonts w:ascii="Times New Roman"/>
                <w:b w:val="false"/>
                <w:i w:val="false"/>
                <w:color w:val="000000"/>
                <w:sz w:val="20"/>
              </w:rPr>
              <w:t>
серу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көрс</w:t>
            </w:r>
            <w:r>
              <w:br/>
            </w:r>
            <w:r>
              <w:rPr>
                <w:rFonts w:ascii="Times New Roman"/>
                <w:b w:val="false"/>
                <w:i w:val="false"/>
                <w:color w:val="000000"/>
                <w:sz w:val="20"/>
              </w:rPr>
              <w:t>
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w:t>
            </w:r>
            <w:r>
              <w:br/>
            </w:r>
            <w:r>
              <w:rPr>
                <w:rFonts w:ascii="Times New Roman"/>
                <w:b w:val="false"/>
                <w:i w:val="false"/>
                <w:color w:val="000000"/>
                <w:sz w:val="20"/>
              </w:rPr>
              <w:t>
ру, акті</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 ак</w:t>
            </w:r>
            <w:r>
              <w:br/>
            </w:r>
            <w:r>
              <w:rPr>
                <w:rFonts w:ascii="Times New Roman"/>
                <w:b w:val="false"/>
                <w:i w:val="false"/>
                <w:color w:val="000000"/>
                <w:sz w:val="20"/>
              </w:rPr>
              <w:t>
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тапсыру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 немесе бас</w:t>
            </w:r>
            <w:r>
              <w:br/>
            </w:r>
            <w:r>
              <w:rPr>
                <w:rFonts w:ascii="Times New Roman"/>
                <w:b w:val="false"/>
                <w:i w:val="false"/>
                <w:color w:val="000000"/>
                <w:sz w:val="20"/>
              </w:rPr>
              <w:t>
тарту тура</w:t>
            </w:r>
            <w:r>
              <w:br/>
            </w:r>
            <w:r>
              <w:rPr>
                <w:rFonts w:ascii="Times New Roman"/>
                <w:b w:val="false"/>
                <w:i w:val="false"/>
                <w:color w:val="000000"/>
                <w:sz w:val="20"/>
              </w:rPr>
              <w:t>
лы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артық емес</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587"/>
        <w:gridCol w:w="2545"/>
        <w:gridCol w:w="2184"/>
        <w:gridCol w:w="229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қызметшісі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ны белгі</w:t>
            </w:r>
            <w:r>
              <w:br/>
            </w:r>
            <w:r>
              <w:rPr>
                <w:rFonts w:ascii="Times New Roman"/>
                <w:b w:val="false"/>
                <w:i w:val="false"/>
                <w:color w:val="000000"/>
                <w:sz w:val="20"/>
              </w:rPr>
              <w:t>
леу, бұрыш</w:t>
            </w:r>
            <w:r>
              <w:br/>
            </w:r>
            <w:r>
              <w:rPr>
                <w:rFonts w:ascii="Times New Roman"/>
                <w:b w:val="false"/>
                <w:i w:val="false"/>
                <w:color w:val="000000"/>
                <w:sz w:val="20"/>
              </w:rPr>
              <w:t>
тама жазу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w:t>
            </w:r>
            <w:r>
              <w:br/>
            </w:r>
            <w:r>
              <w:rPr>
                <w:rFonts w:ascii="Times New Roman"/>
                <w:b w:val="false"/>
                <w:i w:val="false"/>
                <w:color w:val="000000"/>
                <w:sz w:val="20"/>
              </w:rPr>
              <w:t>
рылған кәсіпорынға жолдау үшін құжаттарды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w:t>
            </w:r>
            <w:r>
              <w:br/>
            </w:r>
            <w:r>
              <w:rPr>
                <w:rFonts w:ascii="Times New Roman"/>
                <w:b w:val="false"/>
                <w:i w:val="false"/>
                <w:color w:val="000000"/>
                <w:sz w:val="20"/>
              </w:rPr>
              <w:t>
құжатын) әзірлеу, актіні (акт төл</w:t>
            </w:r>
            <w:r>
              <w:br/>
            </w:r>
            <w:r>
              <w:rPr>
                <w:rFonts w:ascii="Times New Roman"/>
                <w:b w:val="false"/>
                <w:i w:val="false"/>
                <w:color w:val="000000"/>
                <w:sz w:val="20"/>
              </w:rPr>
              <w:t>
құжатын) уәкілетті органға жолдау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және актілерді беру кітабына тіркеу, актіні (акт телқұжатын) тұтынушыға немесе Орталыққа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3106"/>
        <w:gridCol w:w="2646"/>
        <w:gridCol w:w="3693"/>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қызметшісі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26"/>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627100" cy="7188200"/>
                    </a:xfrm>
                    <a:prstGeom prst="rect">
                      <a:avLst/>
                    </a:prstGeom>
                  </pic:spPr>
                </pic:pic>
              </a:graphicData>
            </a:graphic>
          </wp:inline>
        </w:drawing>
      </w:r>
    </w:p>
    <w:bookmarkStart w:name="z67" w:id="2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27"/>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6"/>
        <w:gridCol w:w="2139"/>
        <w:gridCol w:w="1234"/>
        <w:gridCol w:w="4351"/>
      </w:tblGrid>
      <w:tr>
        <w:trPr>
          <w:trHeight w:val="30" w:hRule="atLeast"/>
        </w:trPr>
        <w:tc>
          <w:tcPr>
            <w:tcW w:w="4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w:t>
            </w:r>
            <w:r>
              <w:br/>
            </w:r>
            <w:r>
              <w:rPr>
                <w:rFonts w:ascii="Times New Roman"/>
                <w:b w:val="false"/>
                <w:i w:val="false"/>
                <w:color w:val="000000"/>
                <w:sz w:val="20"/>
              </w:rPr>
              <w:t>
кесінің</w:t>
            </w:r>
            <w:r>
              <w:br/>
            </w:r>
            <w:r>
              <w:rPr>
                <w:rFonts w:ascii="Times New Roman"/>
                <w:b w:val="false"/>
                <w:i w:val="false"/>
                <w:color w:val="000000"/>
                <w:sz w:val="20"/>
              </w:rPr>
              <w:t>
аумағы,</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68" w:id="28"/>
    <w:p>
      <w:pPr>
        <w:spacing w:after="0"/>
        <w:ind w:left="0"/>
        <w:jc w:val="both"/>
      </w:pPr>
      <w:r>
        <w:rPr>
          <w:rFonts w:ascii="Times New Roman"/>
          <w:b w:val="false"/>
          <w:i w:val="false"/>
          <w:color w:val="000000"/>
          <w:sz w:val="28"/>
        </w:rPr>
        <w:t>
Мамлют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9 тамыздағы № 297</w:t>
      </w:r>
      <w:r>
        <w:br/>
      </w:r>
      <w:r>
        <w:rPr>
          <w:rFonts w:ascii="Times New Roman"/>
          <w:b w:val="false"/>
          <w:i w:val="false"/>
          <w:color w:val="000000"/>
          <w:sz w:val="28"/>
        </w:rPr>
        <w:t>
қаулысымен бекітілді</w:t>
      </w:r>
    </w:p>
    <w:bookmarkEnd w:id="28"/>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 ресімдеу және беру» мемлекеттік қызмет регламенті</w:t>
      </w:r>
    </w:p>
    <w:bookmarkStart w:name="z69" w:id="29"/>
    <w:p>
      <w:pPr>
        <w:spacing w:after="0"/>
        <w:ind w:left="0"/>
        <w:jc w:val="left"/>
      </w:pPr>
      <w:r>
        <w:rPr>
          <w:rFonts w:ascii="Times New Roman"/>
          <w:b/>
          <w:i w:val="false"/>
          <w:color w:val="000000"/>
        </w:rPr>
        <w:t xml:space="preserve"> 
1. Жалпы ережелер</w:t>
      </w:r>
    </w:p>
    <w:bookmarkEnd w:id="29"/>
    <w:bookmarkStart w:name="z70" w:id="30"/>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уақытша өтеулі (ұзақ мерзімді, қысқа мерзімді)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Мамлют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уақытша өтеулі (ұзақ мерзімді, қысқа мерзімді) жер пайдалану құқығына актіні немесе уақытша өтеулі (ұзақ мерзімді, қысқа мерзімді)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30"/>
    <w:bookmarkStart w:name="z75" w:id="31"/>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1"/>
    <w:bookmarkStart w:name="z76" w:id="32"/>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Солтүстік Қазақстан облысы, Мамлют ауданы  Мамлютка қаласы, А.Құнанбаев көшесі,5 мекен-жайы бойынша уәкiлеттi орган ғимаратында көрсетiледi, телефон: 8(71541) 2-22-71;</w:t>
      </w:r>
      <w:r>
        <w:br/>
      </w:r>
      <w:r>
        <w:rPr>
          <w:rFonts w:ascii="Times New Roman"/>
          <w:b w:val="false"/>
          <w:i w:val="false"/>
          <w:color w:val="000000"/>
          <w:sz w:val="28"/>
        </w:rPr>
        <w:t>
      Солтүстік Қазақстан облысы, Мамлют ауданы Мамлютка қаласы, С. Муканов көшесі, 11 мекен-жайы бойынша Орталық ғимаратында көрсетiледi, телефон: 8(71541) 2-27-49;</w:t>
      </w:r>
      <w:r>
        <w:br/>
      </w:r>
      <w:r>
        <w:rPr>
          <w:rFonts w:ascii="Times New Roman"/>
          <w:b w:val="false"/>
          <w:i w:val="false"/>
          <w:color w:val="000000"/>
          <w:sz w:val="28"/>
        </w:rPr>
        <w:t>
      8. Мемлекеттік қызмет мынадай жағдайларда көрсетіледі:</w:t>
      </w:r>
      <w:r>
        <w:br/>
      </w:r>
      <w:r>
        <w:rPr>
          <w:rFonts w:ascii="Times New Roman"/>
          <w:b w:val="false"/>
          <w:i w:val="false"/>
          <w:color w:val="000000"/>
          <w:sz w:val="28"/>
        </w:rPr>
        <w:t>
      </w:t>
      </w:r>
      <w:r>
        <w:rPr>
          <w:rFonts w:ascii="Times New Roman"/>
          <w:b w:val="false"/>
          <w:i w:val="false"/>
          <w:color w:val="000000"/>
          <w:sz w:val="28"/>
          <w:u w:val="single"/>
        </w:rPr>
        <w:t>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стендтерде және maml-zem@mail.ru уәкілетті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құжаттарды тапсырған уақытынан бастап 6 жұмыс күні ішінде, жер теліміне жеке меншік құқығына акт телқұжатын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уақытша өтеулі (ұзақ мерзімді, қысқа мерзімді)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Уақытша өтеулі (ұзақ мерзімді, қысқа мерзімді) жер пайдалану құқығына актіні дайындау үшін ақы төлеу төлемнің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уақытша өтеулі (ұзақ мерзімді, қысқа мерзімді)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уәкілетті орган арқылы:</w:t>
      </w:r>
      <w:r>
        <w:br/>
      </w:r>
      <w:r>
        <w:rPr>
          <w:rFonts w:ascii="Times New Roman"/>
          <w:b w:val="false"/>
          <w:i w:val="false"/>
          <w:color w:val="000000"/>
          <w:sz w:val="28"/>
        </w:rPr>
        <w:t>
      1) тұтынушы уәкілетті органға тұрақты жер пайдалану құқығына актіні дайындау акт (акт телқұжатын)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4) уәкілетті органның жауапты қызметшісі тұтынушының барлық қажетті құжаттарын уақытша өтеулі (ұзақ мерзімді, қысқа мерзімді)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w:t>
      </w:r>
      <w:r>
        <w:br/>
      </w:r>
      <w:r>
        <w:rPr>
          <w:rFonts w:ascii="Times New Roman"/>
          <w:b w:val="false"/>
          <w:i w:val="false"/>
          <w:color w:val="000000"/>
          <w:sz w:val="28"/>
        </w:rPr>
        <w:t xml:space="preserve">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xml:space="preserve">
      6) уәкілетті органның жауапты қызметшісі басшылыққа қол қою үшін уақытша өтеулі (ұзақ мерзімді, қысқа мерзімді) жер пайдалану құқығына актіні (акт телқұжатын) жолдайды, елтаңба мөрімен бекітіп тұтынушыға уақытша өтеулі (ұзақ мерзімді, қысқа мерзімді) жер пайдалану құқығына актіні немесе мемлекеттік қызмет көрсетуді тоқтату туралы жазбаша хабарламаны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Орталық арқылы: </w:t>
      </w:r>
      <w:r>
        <w:br/>
      </w:r>
      <w:r>
        <w:rPr>
          <w:rFonts w:ascii="Times New Roman"/>
          <w:b w:val="false"/>
          <w:i w:val="false"/>
          <w:color w:val="000000"/>
          <w:sz w:val="28"/>
        </w:rPr>
        <w:t xml:space="preserve">
      1) тұтынушы Орталыққа акт (акт телқұжатын) беру туралы өтініш береді; </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құжаттарды Орталықтың жинақтауыш бөлім инспекторына жолдайды;</w:t>
      </w:r>
      <w:r>
        <w:br/>
      </w:r>
      <w:r>
        <w:rPr>
          <w:rFonts w:ascii="Times New Roman"/>
          <w:b w:val="false"/>
          <w:i w:val="false"/>
          <w:color w:val="000000"/>
          <w:sz w:val="28"/>
        </w:rPr>
        <w:t>
      3) Орталықтың жинақтаушы бөлім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анықтайды;</w:t>
      </w:r>
      <w:r>
        <w:br/>
      </w:r>
      <w:r>
        <w:rPr>
          <w:rFonts w:ascii="Times New Roman"/>
          <w:b w:val="false"/>
          <w:i w:val="false"/>
          <w:color w:val="000000"/>
          <w:sz w:val="28"/>
        </w:rPr>
        <w:t>
      6) уәкілетті органның жауапты қызметшісі уақытша өтеулі (ұзақ мерзімді, қысқа мерзімді) жер пайдалану құқығына актіні ресімдеу үшін мамандандырылған кәсіпорынға тұтынушының барлық қажетті құжаттарын ілеспе хатпен немесе мемлекеттік қызмет көрсетуді тоқтату туралы жазбаша хабарлама немесе бас тарту туралы дәлелді жауапты басшылыққа қол қою үшін әзірлейді;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xml:space="preserve">
      8) уәкілетті органның жауапты қызметшісі басшылыққа қол қою үшін уақытша өтеулі (ұзақ мерзімді, қысқа мерзімді) жер пайдалану құқығына актіні (акт телқұжатын) жолдайды, елтаңба мөрімен бекітіп, актіні (акт телқұжатын) Орталықтың жинақтаушы бөлім инспекторына жолдайды; </w:t>
      </w:r>
      <w:r>
        <w:br/>
      </w:r>
      <w:r>
        <w:rPr>
          <w:rFonts w:ascii="Times New Roman"/>
          <w:b w:val="false"/>
          <w:i w:val="false"/>
          <w:color w:val="000000"/>
          <w:sz w:val="28"/>
        </w:rPr>
        <w:t>
      9) Орталықтың жинақтауыш бөлім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бас тарту туралы дәлелді жауапты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32"/>
    <w:bookmarkStart w:name="z84" w:id="33"/>
    <w:p>
      <w:pPr>
        <w:spacing w:after="0"/>
        <w:ind w:left="0"/>
        <w:jc w:val="left"/>
      </w:pPr>
      <w:r>
        <w:rPr>
          <w:rFonts w:ascii="Times New Roman"/>
          <w:b/>
          <w:i w:val="false"/>
          <w:color w:val="000000"/>
        </w:rPr>
        <w:t xml:space="preserve"> 
3. Мемлекеттік қызмет көрсету процесіндегі әрекеттер (өзара әрекеттер) тәртібіне сипаттама</w:t>
      </w:r>
    </w:p>
    <w:bookmarkEnd w:id="33"/>
    <w:bookmarkStart w:name="z85" w:id="34"/>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орындаушысы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Құжаттарды Орталыққа немесе уәкілетті органға тапсырғаннан кейін тұтынушыға төмендегілерді көрсетумен сәйкес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 лауазымы.</w:t>
      </w:r>
      <w:r>
        <w:br/>
      </w:r>
      <w:r>
        <w:rPr>
          <w:rFonts w:ascii="Times New Roman"/>
          <w:b w:val="false"/>
          <w:i w:val="false"/>
          <w:color w:val="000000"/>
          <w:sz w:val="28"/>
        </w:rPr>
        <w:t>
      16. Уақытша өтеулі (ұзақ мерзімді, қысқа мерзімді) жер пайдалану құқығына акт немесе уақытша өтеулі (ұзақ мерзімді, қысқа мерзімді) жер пайдалану құқығына акт телқұжатын беру үшін Орталыққа немесе уәкілетті органға құжаттар ұсынылу қажет:</w:t>
      </w:r>
      <w:r>
        <w:br/>
      </w:r>
      <w:r>
        <w:rPr>
          <w:rFonts w:ascii="Times New Roman"/>
          <w:b w:val="false"/>
          <w:i w:val="false"/>
          <w:color w:val="000000"/>
          <w:sz w:val="28"/>
        </w:rPr>
        <w:t>
      1) мемлекеттің уақытша өтеулі (ұзақ мерзімді, қысқа мерзімді)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xml:space="preserve">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 </w:t>
      </w:r>
      <w:r>
        <w:br/>
      </w:r>
      <w:r>
        <w:rPr>
          <w:rFonts w:ascii="Times New Roman"/>
          <w:b w:val="false"/>
          <w:i w:val="false"/>
          <w:color w:val="000000"/>
          <w:sz w:val="28"/>
        </w:rPr>
        <w:t>
      жеке тұрғын үй салу үшін бөлуге арналған алаңдарда жер телімін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жеке меншік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өтеулі (ұзақ мерзімді, қысқа мерзімді) жер пайдалану құқығына акт телқұжатын беру үшін уәкілетті органға өтініш;</w:t>
      </w:r>
      <w:r>
        <w:br/>
      </w:r>
      <w:r>
        <w:rPr>
          <w:rFonts w:ascii="Times New Roman"/>
          <w:b w:val="false"/>
          <w:i w:val="false"/>
          <w:color w:val="000000"/>
          <w:sz w:val="28"/>
        </w:rPr>
        <w:t>
      уақытша өтеулі (ұзақ мерзімді, қысқа мерзімді) жер пайдалану құқығына акт әзірлеу қызметіне төлем туралы құжат (түбіртек);</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уақытша өтеулі (ұзақ мерзімді, қысқа мерзімді) жер пайдалану құқығына акт түпнұсқасын жарамсыз деп тану туралы жарияланған хабарландырумен жер теліміне орналасқан жері бойынша жергілікті аудандық газетінің данасы.</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4"/>
    <w:bookmarkStart w:name="z92" w:id="35"/>
    <w:p>
      <w:pPr>
        <w:spacing w:after="0"/>
        <w:ind w:left="0"/>
        <w:jc w:val="left"/>
      </w:pPr>
      <w:r>
        <w:rPr>
          <w:rFonts w:ascii="Times New Roman"/>
          <w:b/>
          <w:i w:val="false"/>
          <w:color w:val="000000"/>
        </w:rPr>
        <w:t xml:space="preserve"> 
4. Мемлекеттік қызмет көрсететін лауазымды тұлғалардың жауапкершілігі</w:t>
      </w:r>
    </w:p>
    <w:bookmarkEnd w:id="35"/>
    <w:bookmarkStart w:name="z93" w:id="36"/>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олармен қабылданатын шешімдерге және мемлекеттік қызмет көрсету барысындағы әрекеттерге (әрекетсіздік), мемлекеттік қызмет көрсетуді Қазақстан Республикасының заңнамасында қарастырылған тәртібінде белгіленген мерзімде жүзеге асыруға жауап береді.</w:t>
      </w:r>
    </w:p>
    <w:bookmarkEnd w:id="36"/>
    <w:bookmarkStart w:name="z94" w:id="37"/>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37"/>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өтеулі (ұзақ мерзімді, қысқа мерзімді)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уақытша өтеулі (ұзақ мерзімді, қысқа мерзімді)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беруші__________________________________</w:t>
      </w:r>
      <w:r>
        <w:br/>
      </w:r>
      <w:r>
        <w:rPr>
          <w:rFonts w:ascii="Times New Roman"/>
          <w:b w:val="false"/>
          <w:i w:val="false"/>
          <w:color w:val="000000"/>
          <w:sz w:val="28"/>
        </w:rPr>
        <w:t>
                             (жеке тұлғаның немесе заңды тұлғаның не</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95" w:id="38"/>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38"/>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413"/>
        <w:gridCol w:w="1348"/>
        <w:gridCol w:w="1567"/>
        <w:gridCol w:w="1829"/>
        <w:gridCol w:w="1742"/>
        <w:gridCol w:w="229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 (бары</w:t>
            </w:r>
            <w:r>
              <w:br/>
            </w:r>
            <w:r>
              <w:rPr>
                <w:rFonts w:ascii="Times New Roman"/>
                <w:b w:val="false"/>
                <w:i w:val="false"/>
                <w:color w:val="000000"/>
                <w:sz w:val="20"/>
              </w:rPr>
              <w:t>
сы, жұ</w:t>
            </w:r>
            <w:r>
              <w:br/>
            </w:r>
            <w:r>
              <w:rPr>
                <w:rFonts w:ascii="Times New Roman"/>
                <w:b w:val="false"/>
                <w:i w:val="false"/>
                <w:color w:val="000000"/>
                <w:sz w:val="20"/>
              </w:rPr>
              <w:t>
мыс легі)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 инспек</w:t>
            </w:r>
            <w:r>
              <w:br/>
            </w:r>
            <w:r>
              <w:rPr>
                <w:rFonts w:ascii="Times New Roman"/>
                <w:b w:val="false"/>
                <w:i w:val="false"/>
                <w:color w:val="000000"/>
                <w:sz w:val="20"/>
              </w:rPr>
              <w:t>
торы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xml:space="preserve">
шылығы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журналға</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барларды</w:t>
            </w:r>
            <w:r>
              <w:br/>
            </w:r>
            <w:r>
              <w:rPr>
                <w:rFonts w:ascii="Times New Roman"/>
                <w:b w:val="false"/>
                <w:i w:val="false"/>
                <w:color w:val="000000"/>
                <w:sz w:val="20"/>
              </w:rPr>
              <w:t xml:space="preserve">
тіркеу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w:t>
            </w:r>
            <w:r>
              <w:br/>
            </w:r>
            <w:r>
              <w:rPr>
                <w:rFonts w:ascii="Times New Roman"/>
                <w:b w:val="false"/>
                <w:i w:val="false"/>
                <w:color w:val="000000"/>
                <w:sz w:val="20"/>
              </w:rPr>
              <w:t>
танысу,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w:t>
            </w:r>
            <w:r>
              <w:br/>
            </w:r>
            <w:r>
              <w:rPr>
                <w:rFonts w:ascii="Times New Roman"/>
                <w:b w:val="false"/>
                <w:i w:val="false"/>
                <w:color w:val="000000"/>
                <w:sz w:val="20"/>
              </w:rPr>
              <w:t>
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ды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дәлел</w:t>
            </w:r>
            <w:r>
              <w:br/>
            </w:r>
            <w:r>
              <w:rPr>
                <w:rFonts w:ascii="Times New Roman"/>
                <w:b w:val="false"/>
                <w:i w:val="false"/>
                <w:color w:val="000000"/>
                <w:sz w:val="20"/>
              </w:rPr>
              <w:t>
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xml:space="preserve">
хабарлама </w:t>
            </w:r>
          </w:p>
        </w:tc>
      </w:tr>
      <w:tr>
        <w:trPr>
          <w:trHeight w:val="21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w:t>
            </w:r>
            <w:r>
              <w:br/>
            </w:r>
            <w:r>
              <w:rPr>
                <w:rFonts w:ascii="Times New Roman"/>
                <w:b w:val="false"/>
                <w:i w:val="false"/>
                <w:color w:val="000000"/>
                <w:sz w:val="20"/>
              </w:rPr>
              <w:t>
дегенде 2 рет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444"/>
        <w:gridCol w:w="1336"/>
        <w:gridCol w:w="1531"/>
        <w:gridCol w:w="1878"/>
        <w:gridCol w:w="1748"/>
        <w:gridCol w:w="2270"/>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кеңсе</w:t>
            </w:r>
            <w:r>
              <w:br/>
            </w:r>
            <w:r>
              <w:rPr>
                <w:rFonts w:ascii="Times New Roman"/>
                <w:b w:val="false"/>
                <w:i w:val="false"/>
                <w:color w:val="000000"/>
                <w:sz w:val="20"/>
              </w:rPr>
              <w:t>
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w:t>
            </w:r>
            <w:r>
              <w:br/>
            </w:r>
            <w:r>
              <w:rPr>
                <w:rFonts w:ascii="Times New Roman"/>
                <w:b w:val="false"/>
                <w:i w:val="false"/>
                <w:color w:val="000000"/>
                <w:sz w:val="20"/>
              </w:rPr>
              <w:t>
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басшы</w:t>
            </w:r>
            <w:r>
              <w:br/>
            </w:r>
            <w:r>
              <w:rPr>
                <w:rFonts w:ascii="Times New Roman"/>
                <w:b w:val="false"/>
                <w:i w:val="false"/>
                <w:color w:val="000000"/>
                <w:sz w:val="20"/>
              </w:rPr>
              <w:t xml:space="preserve">
лығы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w:t>
            </w:r>
            <w:r>
              <w:br/>
            </w:r>
            <w:r>
              <w:rPr>
                <w:rFonts w:ascii="Times New Roman"/>
                <w:b w:val="false"/>
                <w:i w:val="false"/>
                <w:color w:val="000000"/>
                <w:sz w:val="20"/>
              </w:rPr>
              <w:t>
ның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сұрау</w:t>
            </w:r>
            <w:r>
              <w:br/>
            </w:r>
            <w:r>
              <w:rPr>
                <w:rFonts w:ascii="Times New Roman"/>
                <w:b w:val="false"/>
                <w:i w:val="false"/>
                <w:color w:val="000000"/>
                <w:sz w:val="20"/>
              </w:rPr>
              <w:t>
ын тір</w:t>
            </w:r>
            <w:r>
              <w:br/>
            </w:r>
            <w:r>
              <w:rPr>
                <w:rFonts w:ascii="Times New Roman"/>
                <w:b w:val="false"/>
                <w:i w:val="false"/>
                <w:color w:val="000000"/>
                <w:sz w:val="20"/>
              </w:rPr>
              <w:t>
кеу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w:t>
            </w:r>
            <w:r>
              <w:br/>
            </w:r>
            <w:r>
              <w:rPr>
                <w:rFonts w:ascii="Times New Roman"/>
                <w:b w:val="false"/>
                <w:i w:val="false"/>
                <w:color w:val="000000"/>
                <w:sz w:val="20"/>
              </w:rPr>
              <w:t>
мен</w:t>
            </w:r>
            <w:r>
              <w:br/>
            </w:r>
            <w:r>
              <w:rPr>
                <w:rFonts w:ascii="Times New Roman"/>
                <w:b w:val="false"/>
                <w:i w:val="false"/>
                <w:color w:val="000000"/>
                <w:sz w:val="20"/>
              </w:rPr>
              <w:t>
таны</w:t>
            </w:r>
            <w:r>
              <w:br/>
            </w:r>
            <w:r>
              <w:rPr>
                <w:rFonts w:ascii="Times New Roman"/>
                <w:b w:val="false"/>
                <w:i w:val="false"/>
                <w:color w:val="000000"/>
                <w:sz w:val="20"/>
              </w:rPr>
              <w:t>
су,</w:t>
            </w:r>
            <w:r>
              <w:br/>
            </w:r>
            <w:r>
              <w:rPr>
                <w:rFonts w:ascii="Times New Roman"/>
                <w:b w:val="false"/>
                <w:i w:val="false"/>
                <w:color w:val="000000"/>
                <w:sz w:val="20"/>
              </w:rPr>
              <w:t>
бұрыш</w:t>
            </w:r>
            <w:r>
              <w:br/>
            </w:r>
            <w:r>
              <w:rPr>
                <w:rFonts w:ascii="Times New Roman"/>
                <w:b w:val="false"/>
                <w:i w:val="false"/>
                <w:color w:val="000000"/>
                <w:sz w:val="20"/>
              </w:rPr>
              <w:t>
тама</w:t>
            </w:r>
            <w:r>
              <w:br/>
            </w:r>
            <w:r>
              <w:rPr>
                <w:rFonts w:ascii="Times New Roman"/>
                <w:b w:val="false"/>
                <w:i w:val="false"/>
                <w:color w:val="000000"/>
                <w:sz w:val="20"/>
              </w:rPr>
              <w:t>
жазу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үшін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жолдау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r>
              <w:br/>
            </w:r>
            <w:r>
              <w:rPr>
                <w:rFonts w:ascii="Times New Roman"/>
                <w:b w:val="false"/>
                <w:i w:val="false"/>
                <w:color w:val="000000"/>
                <w:sz w:val="20"/>
              </w:rPr>
              <w:t>
на</w:t>
            </w:r>
            <w:r>
              <w:br/>
            </w:r>
            <w:r>
              <w:rPr>
                <w:rFonts w:ascii="Times New Roman"/>
                <w:b w:val="false"/>
                <w:i w:val="false"/>
                <w:color w:val="000000"/>
                <w:sz w:val="20"/>
              </w:rPr>
              <w:t>
тап</w:t>
            </w:r>
            <w:r>
              <w:br/>
            </w:r>
            <w:r>
              <w:rPr>
                <w:rFonts w:ascii="Times New Roman"/>
                <w:b w:val="false"/>
                <w:i w:val="false"/>
                <w:color w:val="000000"/>
                <w:sz w:val="20"/>
              </w:rPr>
              <w:t>
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телқұжа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тапсыру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w:t>
            </w:r>
            <w:r>
              <w:br/>
            </w:r>
            <w:r>
              <w:rPr>
                <w:rFonts w:ascii="Times New Roman"/>
                <w:b w:val="false"/>
                <w:i w:val="false"/>
                <w:color w:val="000000"/>
                <w:sz w:val="20"/>
              </w:rPr>
              <w:t>
ғат</w:t>
            </w:r>
            <w:r>
              <w:br/>
            </w:r>
            <w:r>
              <w:rPr>
                <w:rFonts w:ascii="Times New Roman"/>
                <w:b w:val="false"/>
                <w:i w:val="false"/>
                <w:color w:val="000000"/>
                <w:sz w:val="20"/>
              </w:rPr>
              <w:t>
актіні</w:t>
            </w:r>
            <w:r>
              <w:br/>
            </w:r>
            <w:r>
              <w:rPr>
                <w:rFonts w:ascii="Times New Roman"/>
                <w:b w:val="false"/>
                <w:i w:val="false"/>
                <w:color w:val="000000"/>
                <w:sz w:val="20"/>
              </w:rPr>
              <w:t>
әзір</w:t>
            </w:r>
            <w:r>
              <w:br/>
            </w:r>
            <w:r>
              <w:rPr>
                <w:rFonts w:ascii="Times New Roman"/>
                <w:b w:val="false"/>
                <w:i w:val="false"/>
                <w:color w:val="000000"/>
                <w:sz w:val="20"/>
              </w:rPr>
              <w:t>
леудің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w:t>
            </w:r>
            <w:r>
              <w:br/>
            </w:r>
            <w:r>
              <w:rPr>
                <w:rFonts w:ascii="Times New Roman"/>
                <w:b w:val="false"/>
                <w:i w:val="false"/>
                <w:color w:val="000000"/>
                <w:sz w:val="20"/>
              </w:rPr>
              <w:t>
төлқұ</w:t>
            </w:r>
            <w:r>
              <w:br/>
            </w:r>
            <w:r>
              <w:rPr>
                <w:rFonts w:ascii="Times New Roman"/>
                <w:b w:val="false"/>
                <w:i w:val="false"/>
                <w:color w:val="000000"/>
                <w:sz w:val="20"/>
              </w:rPr>
              <w:t>
жатын</w:t>
            </w:r>
            <w:r>
              <w:br/>
            </w:r>
            <w:r>
              <w:rPr>
                <w:rFonts w:ascii="Times New Roman"/>
                <w:b w:val="false"/>
                <w:i w:val="false"/>
                <w:color w:val="000000"/>
                <w:sz w:val="20"/>
              </w:rPr>
              <w:t>
әзірл</w:t>
            </w:r>
            <w:r>
              <w:br/>
            </w:r>
            <w:r>
              <w:rPr>
                <w:rFonts w:ascii="Times New Roman"/>
                <w:b w:val="false"/>
                <w:i w:val="false"/>
                <w:color w:val="000000"/>
                <w:sz w:val="20"/>
              </w:rPr>
              <w:t>
еу</w:t>
            </w:r>
            <w:r>
              <w:br/>
            </w:r>
            <w:r>
              <w:rPr>
                <w:rFonts w:ascii="Times New Roman"/>
                <w:b w:val="false"/>
                <w:i w:val="false"/>
                <w:color w:val="000000"/>
                <w:sz w:val="20"/>
              </w:rPr>
              <w:t>
мерзі</w:t>
            </w:r>
            <w:r>
              <w:br/>
            </w:r>
            <w:r>
              <w:rPr>
                <w:rFonts w:ascii="Times New Roman"/>
                <w:b w:val="false"/>
                <w:i w:val="false"/>
                <w:color w:val="000000"/>
                <w:sz w:val="20"/>
              </w:rPr>
              <w:t>
мі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827"/>
        <w:gridCol w:w="2043"/>
        <w:gridCol w:w="2021"/>
        <w:gridCol w:w="2065"/>
        <w:gridCol w:w="2281"/>
      </w:tblGrid>
      <w:tr>
        <w:trPr>
          <w:trHeight w:val="46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жол</w:t>
            </w:r>
            <w:r>
              <w:br/>
            </w:r>
            <w:r>
              <w:rPr>
                <w:rFonts w:ascii="Times New Roman"/>
                <w:b w:val="false"/>
                <w:i w:val="false"/>
                <w:color w:val="000000"/>
                <w:sz w:val="20"/>
              </w:rPr>
              <w:t>
дау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 (акт</w:t>
            </w:r>
            <w:r>
              <w:br/>
            </w:r>
            <w:r>
              <w:rPr>
                <w:rFonts w:ascii="Times New Roman"/>
                <w:b w:val="false"/>
                <w:i w:val="false"/>
                <w:color w:val="000000"/>
                <w:sz w:val="20"/>
              </w:rPr>
              <w:t>
телқұжа</w:t>
            </w:r>
            <w:r>
              <w:br/>
            </w:r>
            <w:r>
              <w:rPr>
                <w:rFonts w:ascii="Times New Roman"/>
                <w:b w:val="false"/>
                <w:i w:val="false"/>
                <w:color w:val="000000"/>
                <w:sz w:val="20"/>
              </w:rPr>
              <w:t>
тын) тек</w:t>
            </w:r>
            <w:r>
              <w:br/>
            </w:r>
            <w:r>
              <w:rPr>
                <w:rFonts w:ascii="Times New Roman"/>
                <w:b w:val="false"/>
                <w:i w:val="false"/>
                <w:color w:val="000000"/>
                <w:sz w:val="20"/>
              </w:rPr>
              <w:t>
серу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көрс</w:t>
            </w:r>
            <w:r>
              <w:br/>
            </w:r>
            <w:r>
              <w:rPr>
                <w:rFonts w:ascii="Times New Roman"/>
                <w:b w:val="false"/>
                <w:i w:val="false"/>
                <w:color w:val="000000"/>
                <w:sz w:val="20"/>
              </w:rPr>
              <w:t>
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w:t>
            </w:r>
            <w:r>
              <w:br/>
            </w:r>
            <w:r>
              <w:rPr>
                <w:rFonts w:ascii="Times New Roman"/>
                <w:b w:val="false"/>
                <w:i w:val="false"/>
                <w:color w:val="000000"/>
                <w:sz w:val="20"/>
              </w:rPr>
              <w:t>
ру, акті</w:t>
            </w:r>
            <w:r>
              <w:br/>
            </w:r>
            <w:r>
              <w:rPr>
                <w:rFonts w:ascii="Times New Roman"/>
                <w:b w:val="false"/>
                <w:i w:val="false"/>
                <w:color w:val="000000"/>
                <w:sz w:val="20"/>
              </w:rPr>
              <w:t>
ні (акт</w:t>
            </w:r>
            <w:r>
              <w:br/>
            </w:r>
            <w:r>
              <w:rPr>
                <w:rFonts w:ascii="Times New Roman"/>
                <w:b w:val="false"/>
                <w:i w:val="false"/>
                <w:color w:val="000000"/>
                <w:sz w:val="20"/>
              </w:rPr>
              <w:t>
телқұжа</w:t>
            </w:r>
            <w:r>
              <w:br/>
            </w:r>
            <w:r>
              <w:rPr>
                <w:rFonts w:ascii="Times New Roman"/>
                <w:b w:val="false"/>
                <w:i w:val="false"/>
                <w:color w:val="000000"/>
                <w:sz w:val="20"/>
              </w:rPr>
              <w:t>
тын) ак</w:t>
            </w:r>
            <w:r>
              <w:br/>
            </w:r>
            <w:r>
              <w:rPr>
                <w:rFonts w:ascii="Times New Roman"/>
                <w:b w:val="false"/>
                <w:i w:val="false"/>
                <w:color w:val="000000"/>
                <w:sz w:val="20"/>
              </w:rPr>
              <w:t>
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тапсыру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 немесе бас</w:t>
            </w:r>
            <w:r>
              <w:br/>
            </w:r>
            <w:r>
              <w:rPr>
                <w:rFonts w:ascii="Times New Roman"/>
                <w:b w:val="false"/>
                <w:i w:val="false"/>
                <w:color w:val="000000"/>
                <w:sz w:val="20"/>
              </w:rPr>
              <w:t>
тарту тура</w:t>
            </w:r>
            <w:r>
              <w:br/>
            </w:r>
            <w:r>
              <w:rPr>
                <w:rFonts w:ascii="Times New Roman"/>
                <w:b w:val="false"/>
                <w:i w:val="false"/>
                <w:color w:val="000000"/>
                <w:sz w:val="20"/>
              </w:rPr>
              <w:t>
лы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артық емес</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587"/>
        <w:gridCol w:w="2545"/>
        <w:gridCol w:w="2184"/>
        <w:gridCol w:w="229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қызметшісі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ны белгі</w:t>
            </w:r>
            <w:r>
              <w:br/>
            </w:r>
            <w:r>
              <w:rPr>
                <w:rFonts w:ascii="Times New Roman"/>
                <w:b w:val="false"/>
                <w:i w:val="false"/>
                <w:color w:val="000000"/>
                <w:sz w:val="20"/>
              </w:rPr>
              <w:t>
леу, бұрыш</w:t>
            </w:r>
            <w:r>
              <w:br/>
            </w:r>
            <w:r>
              <w:rPr>
                <w:rFonts w:ascii="Times New Roman"/>
                <w:b w:val="false"/>
                <w:i w:val="false"/>
                <w:color w:val="000000"/>
                <w:sz w:val="20"/>
              </w:rPr>
              <w:t>
тама жазу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w:t>
            </w:r>
            <w:r>
              <w:br/>
            </w:r>
            <w:r>
              <w:rPr>
                <w:rFonts w:ascii="Times New Roman"/>
                <w:b w:val="false"/>
                <w:i w:val="false"/>
                <w:color w:val="000000"/>
                <w:sz w:val="20"/>
              </w:rPr>
              <w:t>
рылған кәсіпорынға жолдау үшін құжаттарды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w:t>
            </w:r>
            <w:r>
              <w:br/>
            </w:r>
            <w:r>
              <w:rPr>
                <w:rFonts w:ascii="Times New Roman"/>
                <w:b w:val="false"/>
                <w:i w:val="false"/>
                <w:color w:val="000000"/>
                <w:sz w:val="20"/>
              </w:rPr>
              <w:t>
құжатын) әзірлеу, актіні (акт төл</w:t>
            </w:r>
            <w:r>
              <w:br/>
            </w:r>
            <w:r>
              <w:rPr>
                <w:rFonts w:ascii="Times New Roman"/>
                <w:b w:val="false"/>
                <w:i w:val="false"/>
                <w:color w:val="000000"/>
                <w:sz w:val="20"/>
              </w:rPr>
              <w:t>
құжатын) уәкілетті органға жолдау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және актілерді беру кітабына тіркеу, актіні (акт телқұжатын) тұтынушыға немесе Орталыққа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3106"/>
        <w:gridCol w:w="2646"/>
        <w:gridCol w:w="3693"/>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қызметшісі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9"/>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3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627100" cy="7188200"/>
                    </a:xfrm>
                    <a:prstGeom prst="rect">
                      <a:avLst/>
                    </a:prstGeom>
                  </pic:spPr>
                </pic:pic>
              </a:graphicData>
            </a:graphic>
          </wp:inline>
        </w:drawing>
      </w:r>
    </w:p>
    <w:bookmarkStart w:name="z97" w:id="40"/>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мерзімді) жер пайдалану құқығына</w:t>
      </w:r>
      <w:r>
        <w:br/>
      </w:r>
      <w:r>
        <w:rPr>
          <w:rFonts w:ascii="Times New Roman"/>
          <w:b w:val="false"/>
          <w:i w:val="false"/>
          <w:color w:val="000000"/>
          <w:sz w:val="28"/>
        </w:rPr>
        <w:t>
актілер ресімдеу және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40"/>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6"/>
        <w:gridCol w:w="2139"/>
        <w:gridCol w:w="1234"/>
        <w:gridCol w:w="4351"/>
      </w:tblGrid>
      <w:tr>
        <w:trPr>
          <w:trHeight w:val="30" w:hRule="atLeast"/>
        </w:trPr>
        <w:tc>
          <w:tcPr>
            <w:tcW w:w="4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w:t>
            </w:r>
            <w:r>
              <w:br/>
            </w:r>
            <w:r>
              <w:rPr>
                <w:rFonts w:ascii="Times New Roman"/>
                <w:b w:val="false"/>
                <w:i w:val="false"/>
                <w:color w:val="000000"/>
                <w:sz w:val="20"/>
              </w:rPr>
              <w:t>
аумағы,</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bookmarkStart w:name="z98" w:id="41"/>
    <w:p>
      <w:pPr>
        <w:spacing w:after="0"/>
        <w:ind w:left="0"/>
        <w:jc w:val="both"/>
      </w:pPr>
      <w:r>
        <w:rPr>
          <w:rFonts w:ascii="Times New Roman"/>
          <w:b w:val="false"/>
          <w:i w:val="false"/>
          <w:color w:val="000000"/>
          <w:sz w:val="28"/>
        </w:rPr>
        <w:t>
Мамлют ауданы</w:t>
      </w:r>
      <w:r>
        <w:br/>
      </w:r>
      <w:r>
        <w:rPr>
          <w:rFonts w:ascii="Times New Roman"/>
          <w:b w:val="false"/>
          <w:i w:val="false"/>
          <w:color w:val="000000"/>
          <w:sz w:val="28"/>
        </w:rPr>
        <w:t>
әкімдігінің 2012 жылғы</w:t>
      </w:r>
      <w:r>
        <w:br/>
      </w:r>
      <w:r>
        <w:rPr>
          <w:rFonts w:ascii="Times New Roman"/>
          <w:b w:val="false"/>
          <w:i w:val="false"/>
          <w:color w:val="000000"/>
          <w:sz w:val="28"/>
        </w:rPr>
        <w:t>
9 тамыздағы № 297</w:t>
      </w:r>
      <w:r>
        <w:br/>
      </w:r>
      <w:r>
        <w:rPr>
          <w:rFonts w:ascii="Times New Roman"/>
          <w:b w:val="false"/>
          <w:i w:val="false"/>
          <w:color w:val="000000"/>
          <w:sz w:val="28"/>
        </w:rPr>
        <w:t>
қаулысымен бекітілді</w:t>
      </w:r>
    </w:p>
    <w:bookmarkEnd w:id="41"/>
    <w:p>
      <w:pPr>
        <w:spacing w:after="0"/>
        <w:ind w:left="0"/>
        <w:jc w:val="left"/>
      </w:pPr>
      <w:r>
        <w:rPr>
          <w:rFonts w:ascii="Times New Roman"/>
          <w:b/>
          <w:i w:val="false"/>
          <w:color w:val="000000"/>
        </w:rPr>
        <w:t xml:space="preserve"> «Уақытша өтеусіз жер пайдалану құқығына актілерді ресімдеу және беру» мемлекеттік қызмет регламенті</w:t>
      </w:r>
    </w:p>
    <w:bookmarkStart w:name="z99" w:id="42"/>
    <w:p>
      <w:pPr>
        <w:spacing w:after="0"/>
        <w:ind w:left="0"/>
        <w:jc w:val="left"/>
      </w:pPr>
      <w:r>
        <w:rPr>
          <w:rFonts w:ascii="Times New Roman"/>
          <w:b/>
          <w:i w:val="false"/>
          <w:color w:val="000000"/>
        </w:rPr>
        <w:t xml:space="preserve"> 
1. Жалпы ережелер</w:t>
      </w:r>
    </w:p>
    <w:bookmarkEnd w:id="42"/>
    <w:bookmarkStart w:name="z100" w:id="43"/>
    <w:p>
      <w:pPr>
        <w:spacing w:after="0"/>
        <w:ind w:left="0"/>
        <w:jc w:val="both"/>
      </w:pPr>
      <w:r>
        <w:rPr>
          <w:rFonts w:ascii="Times New Roman"/>
          <w:b w:val="false"/>
          <w:i w:val="false"/>
          <w:color w:val="000000"/>
          <w:sz w:val="28"/>
        </w:rPr>
        <w:t>      1. «Уақытша өтеусіз жер пайдалану құқығына актілерді ресімдеу және беру» мемлекеттік қызмет регламенті (бұдан әрі – Регламент) «Әкімшілік рәсімдер туралы» Қазақстан Республикасының 2000 жылғы 27 қарашадағы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Мемлекеттік қызмет жер теліміне уақытша өтеусіз жер пайдалану құқығына акт әзірлейтін Жер ресурстарын басқару жөніндегі Қазақстан Республикасы Агенттігінің жер ресурстарын және жерге орналастыру ғылыми-өндірістік орталығы Солтүстік Қазақстан мемлекеттік еншілес кәсіпорнының (СолтҚазМемҒӨОжер) (бұдан әрі – мамандандырылған кәсіпорын) қатысуымен «Солтүстік Қазақстан облысы Мамлют ауданының жер қатынастары бөлiмi» мемлекеттік мекемесімен (бұдан әрі – уәкілетті орган) көрсетіледі.</w:t>
      </w:r>
      <w:r>
        <w:br/>
      </w:r>
      <w:r>
        <w:rPr>
          <w:rFonts w:ascii="Times New Roman"/>
          <w:b w:val="false"/>
          <w:i w:val="false"/>
          <w:color w:val="000000"/>
          <w:sz w:val="28"/>
        </w:rPr>
        <w:t>
      Мемлекеттік қызмет жер телімінің орналасқан жері бойынша халыққа қызмет көрсету орталығы (бұдан әрі – Орталық) арқылы баламалы негізде көрсетілуі мүмкін.</w:t>
      </w:r>
      <w:r>
        <w:br/>
      </w:r>
      <w:r>
        <w:rPr>
          <w:rFonts w:ascii="Times New Roman"/>
          <w:b w:val="false"/>
          <w:i w:val="false"/>
          <w:color w:val="000000"/>
          <w:sz w:val="28"/>
        </w:rPr>
        <w:t>
</w:t>
      </w:r>
      <w:r>
        <w:rPr>
          <w:rFonts w:ascii="Times New Roman"/>
          <w:b w:val="false"/>
          <w:i w:val="false"/>
          <w:color w:val="000000"/>
          <w:sz w:val="28"/>
        </w:rPr>
        <w:t xml:space="preserve">
      3. Көрсетілетін мемлекеттік қызмет түрі автоматтандырылмаған. </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Республикасының 2003 жылғы 20 маусымдағы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«Жеке және заңды тұлғаларға көрсетілетін мемлекеттік қызметтер тізімін бекіту туралы» Қазақстан Республикасы Үкіметінің 2010 жылғы 20 шілдедегі № 745 қаулысы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жер теліміне уақытша өтеусіз жер пайдалану құқығына актіні немесе жер учаскесіне уақытша өтеусіз жер пайдалану құқығына акт телқұжатын немесе жазбаша түрде бас тарту себебін көрсетумен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көрсетіледі (бұдан әрі - тұтынушы).</w:t>
      </w:r>
    </w:p>
    <w:bookmarkEnd w:id="43"/>
    <w:bookmarkStart w:name="z105" w:id="44"/>
    <w:p>
      <w:pPr>
        <w:spacing w:after="0"/>
        <w:ind w:left="0"/>
        <w:jc w:val="left"/>
      </w:pPr>
      <w:r>
        <w:rPr>
          <w:rFonts w:ascii="Times New Roman"/>
          <w:b/>
          <w:i w:val="false"/>
          <w:color w:val="000000"/>
        </w:rPr>
        <w:t xml:space="preserve"> 
2. Мемлекеттік қызмет көрсету тәртібінің талаптары</w:t>
      </w:r>
    </w:p>
    <w:bookmarkEnd w:id="44"/>
    <w:bookmarkStart w:name="z106" w:id="45"/>
    <w:p>
      <w:pPr>
        <w:spacing w:after="0"/>
        <w:ind w:left="0"/>
        <w:jc w:val="both"/>
      </w:pPr>
      <w:r>
        <w:rPr>
          <w:rFonts w:ascii="Times New Roman"/>
          <w:b w:val="false"/>
          <w:i w:val="false"/>
          <w:color w:val="000000"/>
          <w:sz w:val="28"/>
        </w:rPr>
        <w:t>      7. Мемлекеттік қызмет:</w:t>
      </w:r>
      <w:r>
        <w:br/>
      </w:r>
      <w:r>
        <w:rPr>
          <w:rFonts w:ascii="Times New Roman"/>
          <w:b w:val="false"/>
          <w:i w:val="false"/>
          <w:color w:val="000000"/>
          <w:sz w:val="28"/>
        </w:rPr>
        <w:t>
      Мемлекеттiк қызмет Солтүстік Қазақстан облысы, Мамлют ауданы  Мамлютка қаласы, А.Құнанбаев көшесі,5 мекен-жайы бойынша уәкiлеттi орган ғимаратында көрсетiледi, телефон: 8(71541) 2-22-71;</w:t>
      </w:r>
      <w:r>
        <w:br/>
      </w:r>
      <w:r>
        <w:rPr>
          <w:rFonts w:ascii="Times New Roman"/>
          <w:b w:val="false"/>
          <w:i w:val="false"/>
          <w:color w:val="000000"/>
          <w:sz w:val="28"/>
        </w:rPr>
        <w:t>
      Солтүстік Қазақстан облысы, Мамлют ауданы Мамлютка қаласы, С. Муканов көшесі, 11 мекен-жайы бойынша Орталық ғимаратында көрсетiледi, телефон: 8(71541) 2-27-49;</w:t>
      </w:r>
      <w:r>
        <w:br/>
      </w:r>
      <w:r>
        <w:rPr>
          <w:rFonts w:ascii="Times New Roman"/>
          <w:b w:val="false"/>
          <w:i w:val="false"/>
          <w:color w:val="000000"/>
          <w:sz w:val="28"/>
        </w:rPr>
        <w:t>
      8. Мемлекеттік қызмет мынадай жағдайда көрсетіледі:</w:t>
      </w:r>
      <w:r>
        <w:br/>
      </w:r>
      <w:r>
        <w:rPr>
          <w:rFonts w:ascii="Times New Roman"/>
          <w:b w:val="false"/>
          <w:i w:val="false"/>
          <w:color w:val="000000"/>
          <w:sz w:val="28"/>
        </w:rPr>
        <w:t>
      </w:t>
      </w:r>
      <w:r>
        <w:rPr>
          <w:rFonts w:ascii="Times New Roman"/>
          <w:b w:val="false"/>
          <w:i w:val="false"/>
          <w:color w:val="000000"/>
          <w:sz w:val="28"/>
          <w:u w:val="single"/>
        </w:rPr>
        <w:t>уәкілетті органға өтініш берген жағдайда:</w:t>
      </w:r>
      <w:r>
        <w:br/>
      </w:r>
      <w:r>
        <w:rPr>
          <w:rFonts w:ascii="Times New Roman"/>
          <w:b w:val="false"/>
          <w:i w:val="false"/>
          <w:color w:val="000000"/>
          <w:sz w:val="28"/>
        </w:rPr>
        <w:t>
      аптасына бес жұмыс күн, демалыс және мереке күндерін қоспағанда, сағат 9-00-ден 18-00-ге дейін, сағат 13-00-ден 14-00-ге дейін түскі үзіліспен. Құжаттарды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u w:val="single"/>
        </w:rPr>
        <w:t>Орталыққа өтініш берген жағдайда:</w:t>
      </w:r>
      <w:r>
        <w:br/>
      </w:r>
      <w:r>
        <w:rPr>
          <w:rFonts w:ascii="Times New Roman"/>
          <w:b w:val="false"/>
          <w:i w:val="false"/>
          <w:color w:val="000000"/>
          <w:sz w:val="28"/>
        </w:rPr>
        <w:t>
      аптасына алты жұмыс күн, жексенбі және мереке күндерін қоспағанда, белгіленген жұмыс кестесіне сәйкес сағат 9-00-ден 19-00-ге дейін, 13.00-ден 14-00-ге дейінгі түскі үзіліспен қызмет атқарады. Қабылдау кезек тәртібімен, алдын ала жазылусыз және тездетілген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бойынша, мемлекеттік қызмет көрсету барысы туралы ақпаратты мекен-жайлары мен жұмыс кестесі осы Регламенттің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Орталықта немесе уәкілетті органда алуға болады.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стендтерде және maml-zem@mail.ru әкілетті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мемлекеттік қызмет көрсету мерзімі тұтынушының қажетті құжаттарды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анықталған құжаттарды тапсырған уақытынан бастап 6 жұмыс күні ішінде, жер теліміне жеке меншік құқығына акт телқұжатын беру кезінде 4 жұмыс күні;</w:t>
      </w:r>
      <w:r>
        <w:br/>
      </w:r>
      <w:r>
        <w:rPr>
          <w:rFonts w:ascii="Times New Roman"/>
          <w:b w:val="false"/>
          <w:i w:val="false"/>
          <w:color w:val="000000"/>
          <w:sz w:val="28"/>
        </w:rPr>
        <w:t>
      құжаттарды тапсыру және алу кезіндегі кезекті күту мерзімі 30 минуттан аспайды;</w:t>
      </w:r>
      <w:r>
        <w:br/>
      </w:r>
      <w:r>
        <w:rPr>
          <w:rFonts w:ascii="Times New Roman"/>
          <w:b w:val="false"/>
          <w:i w:val="false"/>
          <w:color w:val="000000"/>
          <w:sz w:val="28"/>
        </w:rPr>
        <w:t>
      құжаттарды тапсыру және алу кезіндегі қызмет көрсету мерзімі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w:t>
      </w:r>
      <w:r>
        <w:rPr>
          <w:rFonts w:ascii="Times New Roman"/>
          <w:b w:val="false"/>
          <w:i w:val="false"/>
          <w:color w:val="000000"/>
          <w:sz w:val="28"/>
        </w:rPr>
        <w:t>4-қосымшаға</w:t>
      </w:r>
      <w:r>
        <w:rPr>
          <w:rFonts w:ascii="Times New Roman"/>
          <w:b w:val="false"/>
          <w:i w:val="false"/>
          <w:color w:val="000000"/>
          <w:sz w:val="28"/>
        </w:rPr>
        <w:t xml:space="preserve"> сәйкес мөлшерде тұрақты жер пайдалану құқығына актіні дайындағаны үшін қызмет ақысын төлегені туралы құжатты (түбіртекті) уәкілетті органға немесе Орталыққа берумен ақылы негізде көрсетіледі.</w:t>
      </w:r>
      <w:r>
        <w:br/>
      </w:r>
      <w:r>
        <w:rPr>
          <w:rFonts w:ascii="Times New Roman"/>
          <w:b w:val="false"/>
          <w:i w:val="false"/>
          <w:color w:val="000000"/>
          <w:sz w:val="28"/>
        </w:rPr>
        <w:t>
      Тұрақты жер пайдалану құқығына актіні дайындау үшін ақы төлеу төлемнің мөлшері мен уақытын растайтын төлем құжатын беретін қолма-қол немесе қолма-қол емес тәсілімен екінші деңгейдегі банктер арқылы мамандандырылған кәсіпорынның есеп-шотына не мамандандырылған кәсіпорынның кассасында жүргізіледі.</w:t>
      </w:r>
      <w:r>
        <w:br/>
      </w:r>
      <w:r>
        <w:rPr>
          <w:rFonts w:ascii="Times New Roman"/>
          <w:b w:val="false"/>
          <w:i w:val="false"/>
          <w:color w:val="000000"/>
          <w:sz w:val="28"/>
        </w:rPr>
        <w:t>
</w:t>
      </w:r>
      <w:r>
        <w:rPr>
          <w:rFonts w:ascii="Times New Roman"/>
          <w:b w:val="false"/>
          <w:i w:val="false"/>
          <w:color w:val="000000"/>
          <w:sz w:val="28"/>
        </w:rPr>
        <w:t>
      12. Тұтынушы осы Регламенттің </w:t>
      </w:r>
      <w:r>
        <w:rPr>
          <w:rFonts w:ascii="Times New Roman"/>
          <w:b w:val="false"/>
          <w:i w:val="false"/>
          <w:color w:val="000000"/>
          <w:sz w:val="28"/>
        </w:rPr>
        <w:t>16-тармағында</w:t>
      </w:r>
      <w:r>
        <w:rPr>
          <w:rFonts w:ascii="Times New Roman"/>
          <w:b w:val="false"/>
          <w:i w:val="false"/>
          <w:color w:val="000000"/>
          <w:sz w:val="28"/>
        </w:rPr>
        <w:t xml:space="preserve"> көрсетілген сәйкес құжаттарды бермеген жағдайда уәкілетті орган немесе Орталық мемлекеттік қызмет көрсетуден бас тартады.</w:t>
      </w:r>
      <w:r>
        <w:br/>
      </w:r>
      <w:r>
        <w:rPr>
          <w:rFonts w:ascii="Times New Roman"/>
          <w:b w:val="false"/>
          <w:i w:val="false"/>
          <w:color w:val="000000"/>
          <w:sz w:val="28"/>
        </w:rPr>
        <w:t>
      Мемлекеттік қызмет мынадай негіздер бойынша тоқтатылады:</w:t>
      </w:r>
      <w:r>
        <w:br/>
      </w:r>
      <w:r>
        <w:rPr>
          <w:rFonts w:ascii="Times New Roman"/>
          <w:b w:val="false"/>
          <w:i w:val="false"/>
          <w:color w:val="000000"/>
          <w:sz w:val="28"/>
        </w:rPr>
        <w:t>
      1) осы жер телімі бойынша сот шешімдері болғанда немесе жүріп жатқан сот талқылауы туралы хабарлама болғанда;</w:t>
      </w:r>
      <w:r>
        <w:br/>
      </w:r>
      <w:r>
        <w:rPr>
          <w:rFonts w:ascii="Times New Roman"/>
          <w:b w:val="false"/>
          <w:i w:val="false"/>
          <w:color w:val="000000"/>
          <w:sz w:val="28"/>
        </w:rPr>
        <w:t>
      2) заңнама нормаларын бұзуды жойғанға дейін прокурорлық қадағалау актісі болғанда;</w:t>
      </w:r>
      <w:r>
        <w:br/>
      </w:r>
      <w:r>
        <w:rPr>
          <w:rFonts w:ascii="Times New Roman"/>
          <w:b w:val="false"/>
          <w:i w:val="false"/>
          <w:color w:val="000000"/>
          <w:sz w:val="28"/>
        </w:rPr>
        <w:t>
      3) бір теліміне құқықтарын ресімдеуге қатысты бірнеше өтініш болғанда немесе ресімдеу процесінде осы жер телімінің басқа пайдаланушыларын анықтаған жағдайда.</w:t>
      </w:r>
      <w:r>
        <w:br/>
      </w:r>
      <w:r>
        <w:rPr>
          <w:rFonts w:ascii="Times New Roman"/>
          <w:b w:val="false"/>
          <w:i w:val="false"/>
          <w:color w:val="000000"/>
          <w:sz w:val="28"/>
        </w:rPr>
        <w:t>
      Жер телімдеріне құқықтарын ресімдеуді сот шешімдері және прокурорлық қадағалау актілері бойынша тоқтату үшін негіз болатын жағдайларды анықтау мерзіміне дейін, ал бірнеше өтініштің түсу себептері бойынша тараптардың келісімге келуі немесе сот шешімі заңды күшіне енгенге дейін тоқтату деп саналады.</w:t>
      </w:r>
      <w:r>
        <w:br/>
      </w:r>
      <w:r>
        <w:rPr>
          <w:rFonts w:ascii="Times New Roman"/>
          <w:b w:val="false"/>
          <w:i w:val="false"/>
          <w:color w:val="000000"/>
          <w:sz w:val="28"/>
        </w:rPr>
        <w:t>
      Жер телімдеріне құқықтарын ресімдеуді тоқтату туралы мәліметтер тіркеу және есепке алу кітабына енгізіледі. Тұтынушыға жер теліміне уақытша өтеусіз жер пайдалану құқығына акт ресімдеу кезінде болмаған құжатты және тоқтату мерзімі, тұтынушының ресімдеуді тоқтату себептерін жою үшін бұдан әрі жасалатын әрекеттерді көрсетумен жазбаша түрде хабарлама жолданады.</w:t>
      </w:r>
      <w:r>
        <w:br/>
      </w:r>
      <w:r>
        <w:rPr>
          <w:rFonts w:ascii="Times New Roman"/>
          <w:b w:val="false"/>
          <w:i w:val="false"/>
          <w:color w:val="000000"/>
          <w:sz w:val="28"/>
        </w:rPr>
        <w:t>
</w:t>
      </w:r>
      <w:r>
        <w:rPr>
          <w:rFonts w:ascii="Times New Roman"/>
          <w:b w:val="false"/>
          <w:i w:val="false"/>
          <w:color w:val="000000"/>
          <w:sz w:val="28"/>
        </w:rPr>
        <w:t>
      13. Тұтынушының мемлекеттік қызмет алу үшін өтініш берген уақытынан бастап мемлекеттік қызмет нәтижесін берген уақытқа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u w:val="single"/>
        </w:rPr>
        <w:t>уәкілетті орган арқылы:</w:t>
      </w:r>
      <w:r>
        <w:br/>
      </w:r>
      <w:r>
        <w:rPr>
          <w:rFonts w:ascii="Times New Roman"/>
          <w:b w:val="false"/>
          <w:i w:val="false"/>
          <w:color w:val="000000"/>
          <w:sz w:val="28"/>
        </w:rPr>
        <w:t>
      1) тұтынушы уәкілетті органға уақытша өтеусіз жер пайдалану құқығына актіні немесе уақытша өтеусіз жер пайдалану құқығына акт телқұжатын беру туралы өтініш береді;</w:t>
      </w:r>
      <w:r>
        <w:br/>
      </w:r>
      <w:r>
        <w:rPr>
          <w:rFonts w:ascii="Times New Roman"/>
          <w:b w:val="false"/>
          <w:i w:val="false"/>
          <w:color w:val="000000"/>
          <w:sz w:val="28"/>
        </w:rPr>
        <w:t xml:space="preserve">
      2) уәкілетті орган қызметшісі өтінішті тіркейді және тұтынушыға сәйкесінше құжаттарды қабылдау туралы қолхат береді және өтініш пен қажетті құжаттарды басшылыққа жолдайды; </w:t>
      </w:r>
      <w:r>
        <w:br/>
      </w:r>
      <w:r>
        <w:rPr>
          <w:rFonts w:ascii="Times New Roman"/>
          <w:b w:val="false"/>
          <w:i w:val="false"/>
          <w:color w:val="000000"/>
          <w:sz w:val="28"/>
        </w:rPr>
        <w:t xml:space="preserve">
      3) уәкілетті орган басшылығы жауапты қызметшіні анықтайды; </w:t>
      </w:r>
      <w:r>
        <w:br/>
      </w:r>
      <w:r>
        <w:rPr>
          <w:rFonts w:ascii="Times New Roman"/>
          <w:b w:val="false"/>
          <w:i w:val="false"/>
          <w:color w:val="000000"/>
          <w:sz w:val="28"/>
        </w:rPr>
        <w:t xml:space="preserve">
      4) уәкілетті органның жауапты қызметшісі тұтынушының барлық қажетті құжаттарын уақытша өтеусіз жер пайдалану құқығына акт (акт телқұжатын) әзірлеуге мамандандырылған кәсіпорынға жолдайды немесе басшылыққа қол қоюға дәлелді бас тарту немесе мемлекеттік қызмет көрсетуді тоқтату туралы жазбаша хабарлама әзірлейді; </w:t>
      </w:r>
      <w:r>
        <w:br/>
      </w:r>
      <w:r>
        <w:rPr>
          <w:rFonts w:ascii="Times New Roman"/>
          <w:b w:val="false"/>
          <w:i w:val="false"/>
          <w:color w:val="000000"/>
          <w:sz w:val="28"/>
        </w:rPr>
        <w:t xml:space="preserve">
      5)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 </w:t>
      </w:r>
      <w:r>
        <w:br/>
      </w:r>
      <w:r>
        <w:rPr>
          <w:rFonts w:ascii="Times New Roman"/>
          <w:b w:val="false"/>
          <w:i w:val="false"/>
          <w:color w:val="000000"/>
          <w:sz w:val="28"/>
        </w:rPr>
        <w:t>
      6) уәкілетті органның жауапты қызметшісі басшылыққа қол қою үшін уақытша өтеусіз жер пайдалану құқығына актіні (акт телқұжатын) жолдайды, немесе тұтынушыға жер теліміне жеке меншік құқығына актіні немесе мемлекеттік қызмет көрсетуді тоқтату туралы жазбаша хабарламаны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 xml:space="preserve">Орталық арқылы: </w:t>
      </w:r>
      <w:r>
        <w:br/>
      </w:r>
      <w:r>
        <w:rPr>
          <w:rFonts w:ascii="Times New Roman"/>
          <w:b w:val="false"/>
          <w:i w:val="false"/>
          <w:color w:val="000000"/>
          <w:sz w:val="28"/>
        </w:rPr>
        <w:t>
      1) тұтынушы Орталыққа акт (акт телқұжатын) беру туралы өтініш береді;</w:t>
      </w:r>
      <w:r>
        <w:br/>
      </w:r>
      <w:r>
        <w:rPr>
          <w:rFonts w:ascii="Times New Roman"/>
          <w:b w:val="false"/>
          <w:i w:val="false"/>
          <w:color w:val="000000"/>
          <w:sz w:val="28"/>
        </w:rPr>
        <w:t>
      2) Орталық инспекторы өтінішті тіркейді және тұтынушыға сәйкесінше құжаттарды қабылдау туралы қолхат береді және өтініш пен қажетті құжатттарды Орталықтың жинақтаушы бөлімінің инспекторына жолдайды;</w:t>
      </w:r>
      <w:r>
        <w:br/>
      </w:r>
      <w:r>
        <w:rPr>
          <w:rFonts w:ascii="Times New Roman"/>
          <w:b w:val="false"/>
          <w:i w:val="false"/>
          <w:color w:val="000000"/>
          <w:sz w:val="28"/>
        </w:rPr>
        <w:t>
      3) Орталықтың жинақтаушы бөлімінің инспекторы құжаттар жинағын жүзеге асырып, тізім жасайды, құжаттарды уәкілетті органға жолдайды;</w:t>
      </w:r>
      <w:r>
        <w:br/>
      </w:r>
      <w:r>
        <w:rPr>
          <w:rFonts w:ascii="Times New Roman"/>
          <w:b w:val="false"/>
          <w:i w:val="false"/>
          <w:color w:val="000000"/>
          <w:sz w:val="28"/>
        </w:rPr>
        <w:t>
      4) уәкілетті орган қызметшісі өтінішті тіркейді және қажетті құжаттарды басшылыққа жолдайды;</w:t>
      </w:r>
      <w:r>
        <w:br/>
      </w:r>
      <w:r>
        <w:rPr>
          <w:rFonts w:ascii="Times New Roman"/>
          <w:b w:val="false"/>
          <w:i w:val="false"/>
          <w:color w:val="000000"/>
          <w:sz w:val="28"/>
        </w:rPr>
        <w:t>
      5) уәкілетті орган басшылығы жауапты қызметшіні белгілейді;</w:t>
      </w:r>
      <w:r>
        <w:br/>
      </w:r>
      <w:r>
        <w:rPr>
          <w:rFonts w:ascii="Times New Roman"/>
          <w:b w:val="false"/>
          <w:i w:val="false"/>
          <w:color w:val="000000"/>
          <w:sz w:val="28"/>
        </w:rPr>
        <w:t>
      6) уәкілетті органның жауапты қызметшісі ілеспе хатпен уақытша өтеусіз жер пайдалану құқығына актіні (акт телқұжатын) ресімдеу үшін барлық қажетті құжаттарды немесе басшылыққа қол қою үшін дәлелді бас тарту дайындауды немесе мемлекеттік қызмет көрсетуді тоқтату туралы жазбаша хабарлама береді;</w:t>
      </w:r>
      <w:r>
        <w:br/>
      </w:r>
      <w:r>
        <w:rPr>
          <w:rFonts w:ascii="Times New Roman"/>
          <w:b w:val="false"/>
          <w:i w:val="false"/>
          <w:color w:val="000000"/>
          <w:sz w:val="28"/>
        </w:rPr>
        <w:t>
      7) мамандандырылған кәсіпорын уәкілетті органның акт (акт телқұжатын) әзірлеу туралы сұрауын қарайды, акт (акт телқұжатын) әзірлейді, уәкілетті органға акт (акт телқұжатын) жолдайды;</w:t>
      </w:r>
      <w:r>
        <w:br/>
      </w:r>
      <w:r>
        <w:rPr>
          <w:rFonts w:ascii="Times New Roman"/>
          <w:b w:val="false"/>
          <w:i w:val="false"/>
          <w:color w:val="000000"/>
          <w:sz w:val="28"/>
        </w:rPr>
        <w:t>
      8) уәкілетті органның жауапты қызметшісі басшылыққа қол қою үшін уақытша өтеусіз жер пайдалану құқығына актіні (акт телқұжатын) жолдайды, елтаңба мөрімен бекітіп актіні (акт телқұжатын) Орталықтың жинақтаушы бөлім инспекторына жолдайды;</w:t>
      </w:r>
      <w:r>
        <w:br/>
      </w:r>
      <w:r>
        <w:rPr>
          <w:rFonts w:ascii="Times New Roman"/>
          <w:b w:val="false"/>
          <w:i w:val="false"/>
          <w:color w:val="000000"/>
          <w:sz w:val="28"/>
        </w:rPr>
        <w:t>
      9) Орталықтың жинақтаушы бөлімнің инспекторы құжаттарды Орталық инспекторына береді;</w:t>
      </w:r>
      <w:r>
        <w:br/>
      </w:r>
      <w:r>
        <w:rPr>
          <w:rFonts w:ascii="Times New Roman"/>
          <w:b w:val="false"/>
          <w:i w:val="false"/>
          <w:color w:val="000000"/>
          <w:sz w:val="28"/>
        </w:rPr>
        <w:t>
      10) Орталық инспекторы тұтынушыға акт (акт телқұжатын) немесе бас тарту туралы дәлелді жауап немесе мемлекеттік қызмет көрсетуді тоқтату туралы жазбаша хабарлама береді.</w:t>
      </w:r>
      <w:r>
        <w:br/>
      </w:r>
      <w:r>
        <w:rPr>
          <w:rFonts w:ascii="Times New Roman"/>
          <w:b w:val="false"/>
          <w:i w:val="false"/>
          <w:color w:val="000000"/>
          <w:sz w:val="28"/>
        </w:rPr>
        <w:t>
</w:t>
      </w:r>
      <w:r>
        <w:rPr>
          <w:rFonts w:ascii="Times New Roman"/>
          <w:b w:val="false"/>
          <w:i w:val="false"/>
          <w:color w:val="000000"/>
          <w:sz w:val="28"/>
        </w:rPr>
        <w:t>
      14. Орталықта және уәкілетті органда мемлекеттік қызмет көрсету үшін құжаттарды қабылдауды жүзеге асыратын тұлғаның ең төмен саны бір қызметкерді құрайды.</w:t>
      </w:r>
    </w:p>
    <w:bookmarkEnd w:id="45"/>
    <w:bookmarkStart w:name="z114" w:id="46"/>
    <w:p>
      <w:pPr>
        <w:spacing w:after="0"/>
        <w:ind w:left="0"/>
        <w:jc w:val="left"/>
      </w:pPr>
      <w:r>
        <w:rPr>
          <w:rFonts w:ascii="Times New Roman"/>
          <w:b/>
          <w:i w:val="false"/>
          <w:color w:val="000000"/>
        </w:rPr>
        <w:t xml:space="preserve"> 
3. Мемлекеттік қызмет көрсету процесіндегі әрекеттер (өзара әрекеттесу) тәртібіне сипаттама</w:t>
      </w:r>
    </w:p>
    <w:bookmarkEnd w:id="46"/>
    <w:bookmarkStart w:name="z115" w:id="47"/>
    <w:p>
      <w:pPr>
        <w:spacing w:after="0"/>
        <w:ind w:left="0"/>
        <w:jc w:val="both"/>
      </w:pPr>
      <w:r>
        <w:rPr>
          <w:rFonts w:ascii="Times New Roman"/>
          <w:b w:val="false"/>
          <w:i w:val="false"/>
          <w:color w:val="000000"/>
          <w:sz w:val="28"/>
        </w:rPr>
        <w:t>      15. Уәкілетті органда құжаттарды қабылдау уәкілетті органның жауапты қызметшілері арқылы жүзеге асырылады.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«терезелердің» бағытталуы мен орындалатын қызметтері туралы ақпарат орналастырылады, сондай-ақ Орталық инспекторының тегі, аты, әкесінің аты және лауазымы көрсетіледі.</w:t>
      </w:r>
      <w:r>
        <w:br/>
      </w:r>
      <w:r>
        <w:rPr>
          <w:rFonts w:ascii="Times New Roman"/>
          <w:b w:val="false"/>
          <w:i w:val="false"/>
          <w:color w:val="000000"/>
          <w:sz w:val="28"/>
        </w:rPr>
        <w:t>
      Құжаттарды Орталыққа немесе уәкілетті органға тапсырғаннан кейін тұтынушыға төмендегілерді көрсетумен сәйкесінше құжаттарды қабылдау туралы қолхат беріледі:</w:t>
      </w:r>
      <w:r>
        <w:br/>
      </w:r>
      <w:r>
        <w:rPr>
          <w:rFonts w:ascii="Times New Roman"/>
          <w:b w:val="false"/>
          <w:i w:val="false"/>
          <w:color w:val="000000"/>
          <w:sz w:val="28"/>
        </w:rPr>
        <w:t>
      сұрауды қабылдау нөмірі мен датасы;</w:t>
      </w:r>
      <w:r>
        <w:br/>
      </w:r>
      <w:r>
        <w:rPr>
          <w:rFonts w:ascii="Times New Roman"/>
          <w:b w:val="false"/>
          <w:i w:val="false"/>
          <w:color w:val="000000"/>
          <w:sz w:val="28"/>
        </w:rPr>
        <w:t>
      сұралатын мемлекеттік қызмет түрі;</w:t>
      </w:r>
      <w:r>
        <w:br/>
      </w:r>
      <w:r>
        <w:rPr>
          <w:rFonts w:ascii="Times New Roman"/>
          <w:b w:val="false"/>
          <w:i w:val="false"/>
          <w:color w:val="000000"/>
          <w:sz w:val="28"/>
        </w:rPr>
        <w:t>
      қоса берілген құжаттар саны мен атаулары;</w:t>
      </w:r>
      <w:r>
        <w:br/>
      </w:r>
      <w:r>
        <w:rPr>
          <w:rFonts w:ascii="Times New Roman"/>
          <w:b w:val="false"/>
          <w:i w:val="false"/>
          <w:color w:val="000000"/>
          <w:sz w:val="28"/>
        </w:rPr>
        <w:t>
      құжаттарды беру датасы, уақыты және орны;</w:t>
      </w:r>
      <w:r>
        <w:br/>
      </w:r>
      <w:r>
        <w:rPr>
          <w:rFonts w:ascii="Times New Roman"/>
          <w:b w:val="false"/>
          <w:i w:val="false"/>
          <w:color w:val="000000"/>
          <w:sz w:val="28"/>
        </w:rPr>
        <w:t>
      мемлекеттік қызмет көрсетуге өтінішті қабылдаған Орталық инспекторының немесе уәкілетті орган қызметкерінің тегі, аты, әкесінің аты.</w:t>
      </w:r>
      <w:r>
        <w:br/>
      </w:r>
      <w:r>
        <w:rPr>
          <w:rFonts w:ascii="Times New Roman"/>
          <w:b w:val="false"/>
          <w:i w:val="false"/>
          <w:color w:val="000000"/>
          <w:sz w:val="28"/>
        </w:rPr>
        <w:t>
      16. Уақытша өтеусіз жер пайдалану құқығына акт немесе уақытша өтеусіз жер пайдалану құқығына акт телқұжатын беру үшін Орталыққа немесе уәкілетті органға келесі құжаттар ұсынылу қажет:</w:t>
      </w:r>
      <w:r>
        <w:br/>
      </w:r>
      <w:r>
        <w:rPr>
          <w:rFonts w:ascii="Times New Roman"/>
          <w:b w:val="false"/>
          <w:i w:val="false"/>
          <w:color w:val="000000"/>
          <w:sz w:val="28"/>
        </w:rPr>
        <w:t>
      1) мемлекеттің жер учаскесіне уақытша өтеусіз жер пайдалану құқығын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беру үшін уәкілетті органға өтініш;</w:t>
      </w:r>
      <w:r>
        <w:br/>
      </w:r>
      <w:r>
        <w:rPr>
          <w:rFonts w:ascii="Times New Roman"/>
          <w:b w:val="false"/>
          <w:i w:val="false"/>
          <w:color w:val="000000"/>
          <w:sz w:val="28"/>
        </w:rPr>
        <w:t>
      жер теліміне уақытша өтеусіз жер пайдалану құқығын беру туралы жергілікті атқарушы орган шешімінен үзіндінің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жеке тұрғын үй салу үшін бөлуге арналған алаңдарда жер учаскелерін орналастырудың жерге орналастыру жобасы болған жағдайда нақты жер учаскесіне жерге орналастыру жобасының бір бөлігі және көрсетілген жұмыстарды орындаған ұйыммен берілетін жергілікті жерде оның шекараларын белгілеу жөніндегі материалдар ұсынылады;</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куәландыратын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телімінің сәйкестендіру сипаттамаларын өзгерткен жағдайда:</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беру үшін уәкілетті органға өтініш;</w:t>
      </w:r>
      <w:r>
        <w:br/>
      </w:r>
      <w:r>
        <w:rPr>
          <w:rFonts w:ascii="Times New Roman"/>
          <w:b w:val="false"/>
          <w:i w:val="false"/>
          <w:color w:val="000000"/>
          <w:sz w:val="28"/>
        </w:rPr>
        <w:t>
      уақытша өтеусіз жер пайдалану құқығына ертеде берілген жер  телімінің сәйкестендіру сипаттамаларын өзгерту туралы жергілікті атқарушы органның шешімінен үзіндінің көшірмесі және/немесе жер телімінің сәйкестендіру сипаттамаларын өзгертуді куәландыратын басқа құжаттың көшірмесі;</w:t>
      </w:r>
      <w:r>
        <w:br/>
      </w:r>
      <w:r>
        <w:rPr>
          <w:rFonts w:ascii="Times New Roman"/>
          <w:b w:val="false"/>
          <w:i w:val="false"/>
          <w:color w:val="000000"/>
          <w:sz w:val="28"/>
        </w:rPr>
        <w:t>
      уәкілетті органмен бекітілген жерге орналастыру жобасының және жергілікті жерде жер телімінің шекараларын белгілеу жөніндегі материалдардың көшірмесі;</w:t>
      </w:r>
      <w:r>
        <w:br/>
      </w:r>
      <w:r>
        <w:rPr>
          <w:rFonts w:ascii="Times New Roman"/>
          <w:b w:val="false"/>
          <w:i w:val="false"/>
          <w:color w:val="000000"/>
          <w:sz w:val="28"/>
        </w:rPr>
        <w:t>
      салық төлеуші куәлігінің көшірмесі (СТН);</w:t>
      </w:r>
      <w:r>
        <w:br/>
      </w:r>
      <w:r>
        <w:rPr>
          <w:rFonts w:ascii="Times New Roman"/>
          <w:b w:val="false"/>
          <w:i w:val="false"/>
          <w:color w:val="000000"/>
          <w:sz w:val="28"/>
        </w:rPr>
        <w:t>
      заңды тұлғаның мемлекеттік тіркеу туралы куәлігінің көшірмесі;</w:t>
      </w:r>
      <w:r>
        <w:br/>
      </w:r>
      <w:r>
        <w:rPr>
          <w:rFonts w:ascii="Times New Roman"/>
          <w:b w:val="false"/>
          <w:i w:val="false"/>
          <w:color w:val="000000"/>
          <w:sz w:val="28"/>
        </w:rPr>
        <w:t>
      жер теліміне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өкілдің уәкілеттілігін растайтын құжаттың көшірмесі</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Тұлғаның жеке куәлігінің немесе сенімхаттың көшірмесі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өтеусіз жер пайдалану құқығына акт телқұжатын беру кезінде:</w:t>
      </w:r>
      <w:r>
        <w:br/>
      </w:r>
      <w:r>
        <w:rPr>
          <w:rFonts w:ascii="Times New Roman"/>
          <w:b w:val="false"/>
          <w:i w:val="false"/>
          <w:color w:val="000000"/>
          <w:sz w:val="28"/>
        </w:rPr>
        <w:t>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жер теліміне уақытша өтеусіз жер пайдалану құқығына акт телқұжатын беру үшін уәкілетті органға өтініш;</w:t>
      </w:r>
      <w:r>
        <w:br/>
      </w:r>
      <w:r>
        <w:rPr>
          <w:rFonts w:ascii="Times New Roman"/>
          <w:b w:val="false"/>
          <w:i w:val="false"/>
          <w:color w:val="000000"/>
          <w:sz w:val="28"/>
        </w:rPr>
        <w:t>
      жер теліміне уақытша өтеусіз жер пайдалану құқығына акт әзірлеу қызметіне төлем туралы құжат (түбіртек);</w:t>
      </w:r>
      <w:r>
        <w:br/>
      </w:r>
      <w:r>
        <w:rPr>
          <w:rFonts w:ascii="Times New Roman"/>
          <w:b w:val="false"/>
          <w:i w:val="false"/>
          <w:color w:val="000000"/>
          <w:sz w:val="28"/>
        </w:rPr>
        <w:t>
      тұтынушының жеке тұлғасын куәландыратын құжатының көшірмесі, немесе тұтынушы сенімхатының және сенімді тұлғаның жеке тұлғасын куәландыратын құжатының көшірмесі</w:t>
      </w:r>
      <w:r>
        <w:br/>
      </w:r>
      <w:r>
        <w:rPr>
          <w:rFonts w:ascii="Times New Roman"/>
          <w:b w:val="false"/>
          <w:i w:val="false"/>
          <w:color w:val="000000"/>
          <w:sz w:val="28"/>
        </w:rPr>
        <w:t>
      жер теліміне уақытша өтеусіз жер пайдалану құқығына акт түпнұсқасын жарамсыз деп тану туралы жарияланған хабарландырумен жер телімінің орналасқан жері бойынша жергілікті аудандық газетінің данасы;</w:t>
      </w:r>
      <w:r>
        <w:br/>
      </w:r>
      <w:r>
        <w:rPr>
          <w:rFonts w:ascii="Times New Roman"/>
          <w:b w:val="false"/>
          <w:i w:val="false"/>
          <w:color w:val="000000"/>
          <w:sz w:val="28"/>
        </w:rPr>
        <w:t>
      өкілдің уәкілдігін растайтын құжаттың көшірмесі;</w:t>
      </w:r>
      <w:r>
        <w:br/>
      </w:r>
      <w:r>
        <w:rPr>
          <w:rFonts w:ascii="Times New Roman"/>
          <w:b w:val="false"/>
          <w:i w:val="false"/>
          <w:color w:val="000000"/>
          <w:sz w:val="28"/>
        </w:rPr>
        <w:t>
      тұтынушының тұлғасын куәландыратын құжаттың көшірмесі немесе тұтынушыдан сенімхаттың және сенімді тұлғаның жеке тұлғасын куәландыратын құжаттың көшірмесі;</w:t>
      </w:r>
      <w:r>
        <w:br/>
      </w:r>
      <w:r>
        <w:rPr>
          <w:rFonts w:ascii="Times New Roman"/>
          <w:b w:val="false"/>
          <w:i w:val="false"/>
          <w:color w:val="000000"/>
          <w:sz w:val="28"/>
        </w:rPr>
        <w:t>
      Тұлғаның жеке куәлігінің немесе сенімхаттың көшірмесін тексеру үшін құжаттардың түпнұсқалары ұсынылады, тексерістен кейін тұтынушыға қайтарылады.</w:t>
      </w:r>
      <w:r>
        <w:br/>
      </w:r>
      <w:r>
        <w:rPr>
          <w:rFonts w:ascii="Times New Roman"/>
          <w:b w:val="false"/>
          <w:i w:val="false"/>
          <w:color w:val="000000"/>
          <w:sz w:val="28"/>
        </w:rPr>
        <w:t>
</w:t>
      </w:r>
      <w:r>
        <w:rPr>
          <w:rFonts w:ascii="Times New Roman"/>
          <w:b w:val="false"/>
          <w:i w:val="false"/>
          <w:color w:val="000000"/>
          <w:sz w:val="28"/>
        </w:rPr>
        <w:t>
      17. Өтініш бланкілері уәкілетті органда болады.</w:t>
      </w:r>
      <w:r>
        <w:br/>
      </w:r>
      <w:r>
        <w:rPr>
          <w:rFonts w:ascii="Times New Roman"/>
          <w:b w:val="false"/>
          <w:i w:val="false"/>
          <w:color w:val="000000"/>
          <w:sz w:val="28"/>
        </w:rPr>
        <w:t>
      Орталықта өтініштердің бланкілері күту залындағы арнайы үстелшеде немесе Орталық консультанттарында болады.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 мынадай құрылымдық-функционалдық бірліктер (бұдан әрі – СФЕ) әрекет жасайды: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жинақтаушы бөлімінің инспекторы;</w:t>
      </w:r>
      <w:r>
        <w:br/>
      </w:r>
      <w:r>
        <w:rPr>
          <w:rFonts w:ascii="Times New Roman"/>
          <w:b w:val="false"/>
          <w:i w:val="false"/>
          <w:color w:val="000000"/>
          <w:sz w:val="28"/>
        </w:rPr>
        <w:t>
      3) уәкілетті органның жауапты қызметшісі;</w:t>
      </w:r>
      <w:r>
        <w:br/>
      </w:r>
      <w:r>
        <w:rPr>
          <w:rFonts w:ascii="Times New Roman"/>
          <w:b w:val="false"/>
          <w:i w:val="false"/>
          <w:color w:val="000000"/>
          <w:sz w:val="28"/>
        </w:rPr>
        <w:t>
      4) уәкілетті органның басшылығы;</w:t>
      </w:r>
      <w:r>
        <w:br/>
      </w:r>
      <w:r>
        <w:rPr>
          <w:rFonts w:ascii="Times New Roman"/>
          <w:b w:val="false"/>
          <w:i w:val="false"/>
          <w:color w:val="000000"/>
          <w:sz w:val="28"/>
        </w:rPr>
        <w:t>
      5) мамандандырылған кәсіпорынның кеңсесі;</w:t>
      </w:r>
      <w:r>
        <w:br/>
      </w:r>
      <w:r>
        <w:rPr>
          <w:rFonts w:ascii="Times New Roman"/>
          <w:b w:val="false"/>
          <w:i w:val="false"/>
          <w:color w:val="000000"/>
          <w:sz w:val="28"/>
        </w:rPr>
        <w:t>
      6) мамандандырылған кәсіпорын басшылығы;</w:t>
      </w:r>
      <w:r>
        <w:br/>
      </w:r>
      <w:r>
        <w:rPr>
          <w:rFonts w:ascii="Times New Roman"/>
          <w:b w:val="false"/>
          <w:i w:val="false"/>
          <w:color w:val="000000"/>
          <w:sz w:val="28"/>
        </w:rPr>
        <w:t>
      7) мамандандырылған кәсіпорынның қабылдау және беру тобы;</w:t>
      </w:r>
      <w:r>
        <w:br/>
      </w:r>
      <w:r>
        <w:rPr>
          <w:rFonts w:ascii="Times New Roman"/>
          <w:b w:val="false"/>
          <w:i w:val="false"/>
          <w:color w:val="000000"/>
          <w:sz w:val="28"/>
        </w:rPr>
        <w:t>
      8) мамандандырылған кәсіпорынның өндірістік құрылымдық бөлімшесі.</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47"/>
    <w:bookmarkStart w:name="z122" w:id="48"/>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48"/>
    <w:bookmarkStart w:name="z123" w:id="49"/>
    <w:p>
      <w:pPr>
        <w:spacing w:after="0"/>
        <w:ind w:left="0"/>
        <w:jc w:val="both"/>
      </w:pPr>
      <w:r>
        <w:rPr>
          <w:rFonts w:ascii="Times New Roman"/>
          <w:b w:val="false"/>
          <w:i w:val="false"/>
          <w:color w:val="000000"/>
          <w:sz w:val="28"/>
        </w:rPr>
        <w:t>      21. Мемлекеттік қызмет көрсетуге жауапты тұлға мемлекеттік қызмет көрсету процесіне қатысатын уәкілетті органның, Орталықтың, мамандандырылған кәсіпорынның және оның өндірістік бөлімшелерінің басшылары мен лауазымды тұлғалары (бұдан әрі – лауазымды тұлғалар)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9"/>
    <w:bookmarkStart w:name="z124" w:id="50"/>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0"/>
    <w:p>
      <w:pPr>
        <w:spacing w:after="0"/>
        <w:ind w:left="0"/>
        <w:jc w:val="both"/>
      </w:pPr>
      <w:r>
        <w:rPr>
          <w:rFonts w:ascii="Times New Roman"/>
          <w:b w:val="false"/>
          <w:i w:val="false"/>
          <w:color w:val="000000"/>
          <w:sz w:val="28"/>
        </w:rPr>
        <w:t>Жер қатынастары жөніндегі уәкілетті</w:t>
      </w:r>
      <w:r>
        <w:br/>
      </w:r>
      <w:r>
        <w:rPr>
          <w:rFonts w:ascii="Times New Roman"/>
          <w:b w:val="false"/>
          <w:i w:val="false"/>
          <w:color w:val="000000"/>
          <w:sz w:val="28"/>
        </w:rPr>
        <w:t>
органның бастығына</w:t>
      </w:r>
      <w:r>
        <w:br/>
      </w:r>
      <w:r>
        <w:rPr>
          <w:rFonts w:ascii="Times New Roman"/>
          <w:b w:val="false"/>
          <w:i w:val="false"/>
          <w:color w:val="000000"/>
          <w:sz w:val="28"/>
        </w:rPr>
        <w:t>
________________________________</w:t>
      </w:r>
      <w:r>
        <w:br/>
      </w:r>
      <w:r>
        <w:rPr>
          <w:rFonts w:ascii="Times New Roman"/>
          <w:b w:val="false"/>
          <w:i w:val="false"/>
          <w:color w:val="000000"/>
          <w:sz w:val="28"/>
        </w:rPr>
        <w:t>
(уәкілетті орган атауы)</w:t>
      </w:r>
      <w:r>
        <w:br/>
      </w:r>
      <w:r>
        <w:rPr>
          <w:rFonts w:ascii="Times New Roman"/>
          <w:b w:val="false"/>
          <w:i w:val="false"/>
          <w:color w:val="000000"/>
          <w:sz w:val="28"/>
        </w:rPr>
        <w:t>
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(немесе заңды тұлғаның толық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(жеке немесе заңды тұлға құжатының деректемелері</w:t>
      </w:r>
      <w:r>
        <w:br/>
      </w:r>
      <w:r>
        <w:rPr>
          <w:rFonts w:ascii="Times New Roman"/>
          <w:b w:val="false"/>
          <w:i w:val="false"/>
          <w:color w:val="000000"/>
          <w:sz w:val="28"/>
        </w:rPr>
        <w:t>
____________________________________</w:t>
      </w:r>
      <w:r>
        <w:br/>
      </w:r>
      <w:r>
        <w:rPr>
          <w:rFonts w:ascii="Times New Roman"/>
          <w:b w:val="false"/>
          <w:i w:val="false"/>
          <w:color w:val="000000"/>
          <w:sz w:val="28"/>
        </w:rPr>
        <w:t>
байланыс телефоны, мекен-жайы)</w:t>
      </w:r>
    </w:p>
    <w:p>
      <w:pPr>
        <w:spacing w:after="0"/>
        <w:ind w:left="0"/>
        <w:jc w:val="left"/>
      </w:pPr>
      <w:r>
        <w:rPr>
          <w:rFonts w:ascii="Times New Roman"/>
          <w:b/>
          <w:i w:val="false"/>
          <w:color w:val="000000"/>
        </w:rPr>
        <w:t xml:space="preserve"> Уақытша өтеусіз жер пайдалану құқығына акт беру туралы өтініш</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 берілген</w:t>
      </w:r>
      <w:r>
        <w:br/>
      </w:r>
      <w:r>
        <w:rPr>
          <w:rFonts w:ascii="Times New Roman"/>
          <w:b w:val="false"/>
          <w:i w:val="false"/>
          <w:color w:val="000000"/>
          <w:sz w:val="28"/>
        </w:rPr>
        <w:t>
             (жер телімінің нысаналы мақсаты)</w:t>
      </w:r>
    </w:p>
    <w:p>
      <w:pPr>
        <w:spacing w:after="0"/>
        <w:ind w:left="0"/>
        <w:jc w:val="both"/>
      </w:pPr>
      <w:r>
        <w:rPr>
          <w:rFonts w:ascii="Times New Roman"/>
          <w:b w:val="false"/>
          <w:i w:val="false"/>
          <w:color w:val="000000"/>
          <w:sz w:val="28"/>
        </w:rPr>
        <w:t>___________________________________________ мекен-жайында орналасқан</w:t>
      </w:r>
      <w:r>
        <w:br/>
      </w:r>
      <w:r>
        <w:rPr>
          <w:rFonts w:ascii="Times New Roman"/>
          <w:b w:val="false"/>
          <w:i w:val="false"/>
          <w:color w:val="000000"/>
          <w:sz w:val="28"/>
        </w:rPr>
        <w:t>
      (жер телімінің мекен-жайы (орналасқан жері)</w:t>
      </w:r>
    </w:p>
    <w:p>
      <w:pPr>
        <w:spacing w:after="0"/>
        <w:ind w:left="0"/>
        <w:jc w:val="both"/>
      </w:pPr>
      <w:r>
        <w:rPr>
          <w:rFonts w:ascii="Times New Roman"/>
          <w:b w:val="false"/>
          <w:i w:val="false"/>
          <w:color w:val="000000"/>
          <w:sz w:val="28"/>
        </w:rPr>
        <w:t>жер теліміне уақытша өтеусіз жер пайдалану құқығына акт (акт телқұжатын) беруіңізді сұраймын.</w:t>
      </w:r>
    </w:p>
    <w:p>
      <w:pPr>
        <w:spacing w:after="0"/>
        <w:ind w:left="0"/>
        <w:jc w:val="both"/>
      </w:pPr>
      <w:r>
        <w:rPr>
          <w:rFonts w:ascii="Times New Roman"/>
          <w:b w:val="false"/>
          <w:i w:val="false"/>
          <w:color w:val="000000"/>
          <w:sz w:val="28"/>
        </w:rPr>
        <w:t>Датасы ____________    Өтініш беруші _______________________________</w:t>
      </w:r>
      <w:r>
        <w:br/>
      </w:r>
      <w:r>
        <w:rPr>
          <w:rFonts w:ascii="Times New Roman"/>
          <w:b w:val="false"/>
          <w:i w:val="false"/>
          <w:color w:val="000000"/>
          <w:sz w:val="28"/>
        </w:rPr>
        <w:t>
(жеке тұлғаның немесе заңды тұлғаның не</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уәкілетті тұлғаның тегі, аты, әкесінің аты, қолы)</w:t>
      </w:r>
    </w:p>
    <w:bookmarkStart w:name="z125" w:id="51"/>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1"/>
    <w:p>
      <w:pPr>
        <w:spacing w:after="0"/>
        <w:ind w:left="0"/>
        <w:jc w:val="left"/>
      </w:pPr>
      <w:r>
        <w:rPr>
          <w:rFonts w:ascii="Times New Roman"/>
          <w:b/>
          <w:i w:val="false"/>
          <w:color w:val="000000"/>
        </w:rPr>
        <w:t xml:space="preserve"> Әкімшілік әрекеттердің (шаралардың) бірізділігі мен өзара әрекеттерін сипаттау</w:t>
      </w:r>
      <w:r>
        <w:br/>
      </w:r>
      <w:r>
        <w:rPr>
          <w:rFonts w:ascii="Times New Roman"/>
          <w:b/>
          <w:i w:val="false"/>
          <w:color w:val="000000"/>
        </w:rPr>
        <w:t>
1-кесте. ҚФБ 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1413"/>
        <w:gridCol w:w="1348"/>
        <w:gridCol w:w="1567"/>
        <w:gridCol w:w="1829"/>
        <w:gridCol w:w="1742"/>
        <w:gridCol w:w="229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(барысы, жұмыс легі)</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 (бары</w:t>
            </w:r>
            <w:r>
              <w:br/>
            </w:r>
            <w:r>
              <w:rPr>
                <w:rFonts w:ascii="Times New Roman"/>
                <w:b w:val="false"/>
                <w:i w:val="false"/>
                <w:color w:val="000000"/>
                <w:sz w:val="20"/>
              </w:rPr>
              <w:t>
сы, жұ</w:t>
            </w:r>
            <w:r>
              <w:br/>
            </w:r>
            <w:r>
              <w:rPr>
                <w:rFonts w:ascii="Times New Roman"/>
                <w:b w:val="false"/>
                <w:i w:val="false"/>
                <w:color w:val="000000"/>
                <w:sz w:val="20"/>
              </w:rPr>
              <w:t>
мыс легі)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r>
              <w:br/>
            </w:r>
            <w:r>
              <w:rPr>
                <w:rFonts w:ascii="Times New Roman"/>
                <w:b w:val="false"/>
                <w:i w:val="false"/>
                <w:color w:val="000000"/>
                <w:sz w:val="20"/>
              </w:rPr>
              <w:t>
лық</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 инспек</w:t>
            </w:r>
            <w:r>
              <w:br/>
            </w:r>
            <w:r>
              <w:rPr>
                <w:rFonts w:ascii="Times New Roman"/>
                <w:b w:val="false"/>
                <w:i w:val="false"/>
                <w:color w:val="000000"/>
                <w:sz w:val="20"/>
              </w:rPr>
              <w:t>
торы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инспек</w:t>
            </w:r>
            <w:r>
              <w:br/>
            </w:r>
            <w:r>
              <w:rPr>
                <w:rFonts w:ascii="Times New Roman"/>
                <w:b w:val="false"/>
                <w:i w:val="false"/>
                <w:color w:val="000000"/>
                <w:sz w:val="20"/>
              </w:rPr>
              <w:t>
торы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қыз</w:t>
            </w:r>
            <w:r>
              <w:br/>
            </w:r>
            <w:r>
              <w:rPr>
                <w:rFonts w:ascii="Times New Roman"/>
                <w:b w:val="false"/>
                <w:i w:val="false"/>
                <w:color w:val="000000"/>
                <w:sz w:val="20"/>
              </w:rPr>
              <w:t>
метшісі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w:t>
            </w:r>
            <w:r>
              <w:br/>
            </w:r>
            <w:r>
              <w:rPr>
                <w:rFonts w:ascii="Times New Roman"/>
                <w:b w:val="false"/>
                <w:i w:val="false"/>
                <w:color w:val="000000"/>
                <w:sz w:val="20"/>
              </w:rPr>
              <w:t>
ті ор</w:t>
            </w:r>
            <w:r>
              <w:br/>
            </w:r>
            <w:r>
              <w:rPr>
                <w:rFonts w:ascii="Times New Roman"/>
                <w:b w:val="false"/>
                <w:i w:val="false"/>
                <w:color w:val="000000"/>
                <w:sz w:val="20"/>
              </w:rPr>
              <w:t>
ган бас</w:t>
            </w:r>
            <w:r>
              <w:br/>
            </w:r>
            <w:r>
              <w:rPr>
                <w:rFonts w:ascii="Times New Roman"/>
                <w:b w:val="false"/>
                <w:i w:val="false"/>
                <w:color w:val="000000"/>
                <w:sz w:val="20"/>
              </w:rPr>
              <w:t xml:space="preserve">
шылығы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қызметшісі</w:t>
            </w:r>
          </w:p>
        </w:tc>
      </w:tr>
      <w:tr>
        <w:trPr>
          <w:trHeight w:val="585"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w:t>
            </w:r>
            <w:r>
              <w:br/>
            </w:r>
            <w:r>
              <w:rPr>
                <w:rFonts w:ascii="Times New Roman"/>
                <w:b w:val="false"/>
                <w:i w:val="false"/>
                <w:color w:val="000000"/>
                <w:sz w:val="20"/>
              </w:rPr>
              <w:t>
ға тір</w:t>
            </w:r>
            <w:r>
              <w:br/>
            </w:r>
            <w:r>
              <w:rPr>
                <w:rFonts w:ascii="Times New Roman"/>
                <w:b w:val="false"/>
                <w:i w:val="false"/>
                <w:color w:val="000000"/>
                <w:sz w:val="20"/>
              </w:rPr>
              <w:t>
кеу</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r>
              <w:br/>
            </w:r>
            <w:r>
              <w:rPr>
                <w:rFonts w:ascii="Times New Roman"/>
                <w:b w:val="false"/>
                <w:i w:val="false"/>
                <w:color w:val="000000"/>
                <w:sz w:val="20"/>
              </w:rPr>
              <w:t>
ға қол</w:t>
            </w:r>
            <w:r>
              <w:br/>
            </w:r>
            <w:r>
              <w:rPr>
                <w:rFonts w:ascii="Times New Roman"/>
                <w:b w:val="false"/>
                <w:i w:val="false"/>
                <w:color w:val="000000"/>
                <w:sz w:val="20"/>
              </w:rPr>
              <w:t>
қояды</w:t>
            </w:r>
            <w:r>
              <w:br/>
            </w:r>
            <w:r>
              <w:rPr>
                <w:rFonts w:ascii="Times New Roman"/>
                <w:b w:val="false"/>
                <w:i w:val="false"/>
                <w:color w:val="000000"/>
                <w:sz w:val="20"/>
              </w:rPr>
              <w:t>
және</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жинай</w:t>
            </w:r>
            <w:r>
              <w:br/>
            </w:r>
            <w:r>
              <w:rPr>
                <w:rFonts w:ascii="Times New Roman"/>
                <w:b w:val="false"/>
                <w:i w:val="false"/>
                <w:color w:val="000000"/>
                <w:sz w:val="20"/>
              </w:rPr>
              <w:t>
ды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w:t>
            </w:r>
            <w:r>
              <w:br/>
            </w:r>
            <w:r>
              <w:rPr>
                <w:rFonts w:ascii="Times New Roman"/>
                <w:b w:val="false"/>
                <w:i w:val="false"/>
                <w:color w:val="000000"/>
                <w:sz w:val="20"/>
              </w:rPr>
              <w:t>
жасайды</w:t>
            </w:r>
            <w:r>
              <w:br/>
            </w:r>
            <w:r>
              <w:rPr>
                <w:rFonts w:ascii="Times New Roman"/>
                <w:b w:val="false"/>
                <w:i w:val="false"/>
                <w:color w:val="000000"/>
                <w:sz w:val="20"/>
              </w:rPr>
              <w:t>
және құ</w:t>
            </w:r>
            <w:r>
              <w:br/>
            </w:r>
            <w:r>
              <w:rPr>
                <w:rFonts w:ascii="Times New Roman"/>
                <w:b w:val="false"/>
                <w:i w:val="false"/>
                <w:color w:val="000000"/>
                <w:sz w:val="20"/>
              </w:rPr>
              <w:t>
жаттар</w:t>
            </w:r>
            <w:r>
              <w:br/>
            </w:r>
            <w:r>
              <w:rPr>
                <w:rFonts w:ascii="Times New Roman"/>
                <w:b w:val="false"/>
                <w:i w:val="false"/>
                <w:color w:val="000000"/>
                <w:sz w:val="20"/>
              </w:rPr>
              <w:t>
ды жол</w:t>
            </w:r>
            <w:r>
              <w:br/>
            </w:r>
            <w:r>
              <w:rPr>
                <w:rFonts w:ascii="Times New Roman"/>
                <w:b w:val="false"/>
                <w:i w:val="false"/>
                <w:color w:val="000000"/>
                <w:sz w:val="20"/>
              </w:rPr>
              <w:t>
дайды</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журналға</w:t>
            </w:r>
            <w:r>
              <w:br/>
            </w:r>
            <w:r>
              <w:rPr>
                <w:rFonts w:ascii="Times New Roman"/>
                <w:b w:val="false"/>
                <w:i w:val="false"/>
                <w:color w:val="000000"/>
                <w:sz w:val="20"/>
              </w:rPr>
              <w:t>
кіріс</w:t>
            </w:r>
            <w:r>
              <w:br/>
            </w:r>
            <w:r>
              <w:rPr>
                <w:rFonts w:ascii="Times New Roman"/>
                <w:b w:val="false"/>
                <w:i w:val="false"/>
                <w:color w:val="000000"/>
                <w:sz w:val="20"/>
              </w:rPr>
              <w:t>
хат-ха</w:t>
            </w:r>
            <w:r>
              <w:br/>
            </w:r>
            <w:r>
              <w:rPr>
                <w:rFonts w:ascii="Times New Roman"/>
                <w:b w:val="false"/>
                <w:i w:val="false"/>
                <w:color w:val="000000"/>
                <w:sz w:val="20"/>
              </w:rPr>
              <w:t>
барларды</w:t>
            </w:r>
            <w:r>
              <w:br/>
            </w:r>
            <w:r>
              <w:rPr>
                <w:rFonts w:ascii="Times New Roman"/>
                <w:b w:val="false"/>
                <w:i w:val="false"/>
                <w:color w:val="000000"/>
                <w:sz w:val="20"/>
              </w:rPr>
              <w:t xml:space="preserve">
тіркеу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w:t>
            </w:r>
            <w:r>
              <w:br/>
            </w:r>
            <w:r>
              <w:rPr>
                <w:rFonts w:ascii="Times New Roman"/>
                <w:b w:val="false"/>
                <w:i w:val="false"/>
                <w:color w:val="000000"/>
                <w:sz w:val="20"/>
              </w:rPr>
              <w:t>
барлар</w:t>
            </w:r>
            <w:r>
              <w:br/>
            </w:r>
            <w:r>
              <w:rPr>
                <w:rFonts w:ascii="Times New Roman"/>
                <w:b w:val="false"/>
                <w:i w:val="false"/>
                <w:color w:val="000000"/>
                <w:sz w:val="20"/>
              </w:rPr>
              <w:t>
мен</w:t>
            </w:r>
            <w:r>
              <w:br/>
            </w:r>
            <w:r>
              <w:rPr>
                <w:rFonts w:ascii="Times New Roman"/>
                <w:b w:val="false"/>
                <w:i w:val="false"/>
                <w:color w:val="000000"/>
                <w:sz w:val="20"/>
              </w:rPr>
              <w:t>
танысу,</w:t>
            </w:r>
            <w:r>
              <w:br/>
            </w:r>
            <w:r>
              <w:rPr>
                <w:rFonts w:ascii="Times New Roman"/>
                <w:b w:val="false"/>
                <w:i w:val="false"/>
                <w:color w:val="000000"/>
                <w:sz w:val="20"/>
              </w:rPr>
              <w:t>
жауапты</w:t>
            </w:r>
            <w:r>
              <w:br/>
            </w:r>
            <w:r>
              <w:rPr>
                <w:rFonts w:ascii="Times New Roman"/>
                <w:b w:val="false"/>
                <w:i w:val="false"/>
                <w:color w:val="000000"/>
                <w:sz w:val="20"/>
              </w:rPr>
              <w:t>
қызмет</w:t>
            </w:r>
            <w:r>
              <w:br/>
            </w:r>
            <w:r>
              <w:rPr>
                <w:rFonts w:ascii="Times New Roman"/>
                <w:b w:val="false"/>
                <w:i w:val="false"/>
                <w:color w:val="000000"/>
                <w:sz w:val="20"/>
              </w:rPr>
              <w:t>
шіні</w:t>
            </w:r>
            <w:r>
              <w:br/>
            </w:r>
            <w:r>
              <w:rPr>
                <w:rFonts w:ascii="Times New Roman"/>
                <w:b w:val="false"/>
                <w:i w:val="false"/>
                <w:color w:val="000000"/>
                <w:sz w:val="20"/>
              </w:rPr>
              <w:t>
белгі</w:t>
            </w:r>
            <w:r>
              <w:br/>
            </w:r>
            <w:r>
              <w:rPr>
                <w:rFonts w:ascii="Times New Roman"/>
                <w:b w:val="false"/>
                <w:i w:val="false"/>
                <w:color w:val="000000"/>
                <w:sz w:val="20"/>
              </w:rPr>
              <w:t>
леу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w:t>
            </w:r>
            <w:r>
              <w:br/>
            </w:r>
            <w:r>
              <w:rPr>
                <w:rFonts w:ascii="Times New Roman"/>
                <w:b w:val="false"/>
                <w:i w:val="false"/>
                <w:color w:val="000000"/>
                <w:sz w:val="20"/>
              </w:rPr>
              <w:t>
тығын</w:t>
            </w:r>
            <w:r>
              <w:br/>
            </w:r>
            <w:r>
              <w:rPr>
                <w:rFonts w:ascii="Times New Roman"/>
                <w:b w:val="false"/>
                <w:i w:val="false"/>
                <w:color w:val="000000"/>
                <w:sz w:val="20"/>
              </w:rPr>
              <w:t>
тексеру,</w:t>
            </w:r>
            <w:r>
              <w:br/>
            </w:r>
            <w:r>
              <w:rPr>
                <w:rFonts w:ascii="Times New Roman"/>
                <w:b w:val="false"/>
                <w:i w:val="false"/>
                <w:color w:val="000000"/>
                <w:sz w:val="20"/>
              </w:rPr>
              <w:t>
құжаттарды</w:t>
            </w:r>
            <w:r>
              <w:br/>
            </w:r>
            <w:r>
              <w:rPr>
                <w:rFonts w:ascii="Times New Roman"/>
                <w:b w:val="false"/>
                <w:i w:val="false"/>
                <w:color w:val="000000"/>
                <w:sz w:val="20"/>
              </w:rPr>
              <w:t>
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жолдау,</w:t>
            </w:r>
            <w:r>
              <w:br/>
            </w:r>
            <w:r>
              <w:rPr>
                <w:rFonts w:ascii="Times New Roman"/>
                <w:b w:val="false"/>
                <w:i w:val="false"/>
                <w:color w:val="000000"/>
                <w:sz w:val="20"/>
              </w:rPr>
              <w:t>
дәлелді</w:t>
            </w:r>
            <w:r>
              <w:br/>
            </w:r>
            <w:r>
              <w:rPr>
                <w:rFonts w:ascii="Times New Roman"/>
                <w:b w:val="false"/>
                <w:i w:val="false"/>
                <w:color w:val="000000"/>
                <w:sz w:val="20"/>
              </w:rPr>
              <w:t>
бас тарту</w:t>
            </w:r>
            <w:r>
              <w:br/>
            </w:r>
            <w:r>
              <w:rPr>
                <w:rFonts w:ascii="Times New Roman"/>
                <w:b w:val="false"/>
                <w:i w:val="false"/>
                <w:color w:val="000000"/>
                <w:sz w:val="20"/>
              </w:rPr>
              <w:t>
ды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дайындау</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w:t>
            </w:r>
            <w:r>
              <w:br/>
            </w:r>
            <w:r>
              <w:rPr>
                <w:rFonts w:ascii="Times New Roman"/>
                <w:b w:val="false"/>
                <w:i w:val="false"/>
                <w:color w:val="000000"/>
                <w:sz w:val="20"/>
              </w:rPr>
              <w:t>
таушы</w:t>
            </w:r>
            <w:r>
              <w:br/>
            </w:r>
            <w:r>
              <w:rPr>
                <w:rFonts w:ascii="Times New Roman"/>
                <w:b w:val="false"/>
                <w:i w:val="false"/>
                <w:color w:val="000000"/>
                <w:sz w:val="20"/>
              </w:rPr>
              <w:t>
бөлім</w:t>
            </w:r>
            <w:r>
              <w:br/>
            </w:r>
            <w:r>
              <w:rPr>
                <w:rFonts w:ascii="Times New Roman"/>
                <w:b w:val="false"/>
                <w:i w:val="false"/>
                <w:color w:val="000000"/>
                <w:sz w:val="20"/>
              </w:rPr>
              <w:t>
ге құ</w:t>
            </w:r>
            <w:r>
              <w:br/>
            </w:r>
            <w:r>
              <w:rPr>
                <w:rFonts w:ascii="Times New Roman"/>
                <w:b w:val="false"/>
                <w:i w:val="false"/>
                <w:color w:val="000000"/>
                <w:sz w:val="20"/>
              </w:rPr>
              <w:t>
жаттар</w:t>
            </w:r>
            <w:r>
              <w:br/>
            </w:r>
            <w:r>
              <w:rPr>
                <w:rFonts w:ascii="Times New Roman"/>
                <w:b w:val="false"/>
                <w:i w:val="false"/>
                <w:color w:val="000000"/>
                <w:sz w:val="20"/>
              </w:rPr>
              <w:t>
ды жи</w:t>
            </w:r>
            <w:r>
              <w:br/>
            </w:r>
            <w:r>
              <w:rPr>
                <w:rFonts w:ascii="Times New Roman"/>
                <w:b w:val="false"/>
                <w:i w:val="false"/>
                <w:color w:val="000000"/>
                <w:sz w:val="20"/>
              </w:rPr>
              <w:t>
нау</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жөнелту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w:t>
            </w:r>
            <w:r>
              <w:br/>
            </w:r>
            <w:r>
              <w:rPr>
                <w:rFonts w:ascii="Times New Roman"/>
                <w:b w:val="false"/>
                <w:i w:val="false"/>
                <w:color w:val="000000"/>
                <w:sz w:val="20"/>
              </w:rPr>
              <w:t>
ма жазу</w:t>
            </w:r>
            <w:r>
              <w:br/>
            </w:r>
            <w:r>
              <w:rPr>
                <w:rFonts w:ascii="Times New Roman"/>
                <w:b w:val="false"/>
                <w:i w:val="false"/>
                <w:color w:val="000000"/>
                <w:sz w:val="20"/>
              </w:rPr>
              <w:t>
үшін құ</w:t>
            </w:r>
            <w:r>
              <w:br/>
            </w:r>
            <w:r>
              <w:rPr>
                <w:rFonts w:ascii="Times New Roman"/>
                <w:b w:val="false"/>
                <w:i w:val="false"/>
                <w:color w:val="000000"/>
                <w:sz w:val="20"/>
              </w:rPr>
              <w:t>
жаттарды</w:t>
            </w:r>
            <w:r>
              <w:br/>
            </w:r>
            <w:r>
              <w:rPr>
                <w:rFonts w:ascii="Times New Roman"/>
                <w:b w:val="false"/>
                <w:i w:val="false"/>
                <w:color w:val="000000"/>
                <w:sz w:val="20"/>
              </w:rPr>
              <w:t>
басшылық</w:t>
            </w:r>
            <w:r>
              <w:br/>
            </w:r>
            <w:r>
              <w:rPr>
                <w:rFonts w:ascii="Times New Roman"/>
                <w:b w:val="false"/>
                <w:i w:val="false"/>
                <w:color w:val="000000"/>
                <w:sz w:val="20"/>
              </w:rPr>
              <w:t>
қа жол</w:t>
            </w:r>
            <w:r>
              <w:br/>
            </w:r>
            <w:r>
              <w:rPr>
                <w:rFonts w:ascii="Times New Roman"/>
                <w:b w:val="false"/>
                <w:i w:val="false"/>
                <w:color w:val="000000"/>
                <w:sz w:val="20"/>
              </w:rPr>
              <w:t>
дау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жөнелту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 кә</w:t>
            </w:r>
            <w:r>
              <w:br/>
            </w:r>
            <w:r>
              <w:rPr>
                <w:rFonts w:ascii="Times New Roman"/>
                <w:b w:val="false"/>
                <w:i w:val="false"/>
                <w:color w:val="000000"/>
                <w:sz w:val="20"/>
              </w:rPr>
              <w:t>
сіпорынға</w:t>
            </w:r>
            <w:r>
              <w:br/>
            </w:r>
            <w:r>
              <w:rPr>
                <w:rFonts w:ascii="Times New Roman"/>
                <w:b w:val="false"/>
                <w:i w:val="false"/>
                <w:color w:val="000000"/>
                <w:sz w:val="20"/>
              </w:rPr>
              <w:t>
ілеспе</w:t>
            </w:r>
            <w:r>
              <w:br/>
            </w:r>
            <w:r>
              <w:rPr>
                <w:rFonts w:ascii="Times New Roman"/>
                <w:b w:val="false"/>
                <w:i w:val="false"/>
                <w:color w:val="000000"/>
                <w:sz w:val="20"/>
              </w:rPr>
              <w:t>
хат, дәлел</w:t>
            </w:r>
            <w:r>
              <w:br/>
            </w:r>
            <w:r>
              <w:rPr>
                <w:rFonts w:ascii="Times New Roman"/>
                <w:b w:val="false"/>
                <w:i w:val="false"/>
                <w:color w:val="000000"/>
                <w:sz w:val="20"/>
              </w:rPr>
              <w:t>
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xml:space="preserve">
хабарлама </w:t>
            </w:r>
          </w:p>
        </w:tc>
      </w:tr>
      <w:tr>
        <w:trPr>
          <w:trHeight w:val="21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көп</w:t>
            </w:r>
            <w:r>
              <w:br/>
            </w:r>
            <w:r>
              <w:rPr>
                <w:rFonts w:ascii="Times New Roman"/>
                <w:b w:val="false"/>
                <w:i w:val="false"/>
                <w:color w:val="000000"/>
                <w:sz w:val="20"/>
              </w:rPr>
              <w:t>
емес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3 рет</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w:t>
            </w:r>
            <w:r>
              <w:br/>
            </w:r>
            <w:r>
              <w:rPr>
                <w:rFonts w:ascii="Times New Roman"/>
                <w:b w:val="false"/>
                <w:i w:val="false"/>
                <w:color w:val="000000"/>
                <w:sz w:val="20"/>
              </w:rPr>
              <w:t>
кем</w:t>
            </w:r>
            <w:r>
              <w:br/>
            </w:r>
            <w:r>
              <w:rPr>
                <w:rFonts w:ascii="Times New Roman"/>
                <w:b w:val="false"/>
                <w:i w:val="false"/>
                <w:color w:val="000000"/>
                <w:sz w:val="20"/>
              </w:rPr>
              <w:t>
дегенде 2 рет</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1444"/>
        <w:gridCol w:w="1336"/>
        <w:gridCol w:w="1531"/>
        <w:gridCol w:w="1878"/>
        <w:gridCol w:w="1748"/>
        <w:gridCol w:w="2270"/>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кеңсе</w:t>
            </w:r>
            <w:r>
              <w:br/>
            </w:r>
            <w:r>
              <w:rPr>
                <w:rFonts w:ascii="Times New Roman"/>
                <w:b w:val="false"/>
                <w:i w:val="false"/>
                <w:color w:val="000000"/>
                <w:sz w:val="20"/>
              </w:rPr>
              <w:t>
сі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w:t>
            </w:r>
            <w:r>
              <w:br/>
            </w:r>
            <w:r>
              <w:rPr>
                <w:rFonts w:ascii="Times New Roman"/>
                <w:b w:val="false"/>
                <w:i w:val="false"/>
                <w:color w:val="000000"/>
                <w:sz w:val="20"/>
              </w:rPr>
              <w:t>
ған</w:t>
            </w:r>
            <w:r>
              <w:br/>
            </w:r>
            <w:r>
              <w:rPr>
                <w:rFonts w:ascii="Times New Roman"/>
                <w:b w:val="false"/>
                <w:i w:val="false"/>
                <w:color w:val="000000"/>
                <w:sz w:val="20"/>
              </w:rPr>
              <w:t>
кәсі</w:t>
            </w:r>
            <w:r>
              <w:br/>
            </w:r>
            <w:r>
              <w:rPr>
                <w:rFonts w:ascii="Times New Roman"/>
                <w:b w:val="false"/>
                <w:i w:val="false"/>
                <w:color w:val="000000"/>
                <w:sz w:val="20"/>
              </w:rPr>
              <w:t>
порын</w:t>
            </w:r>
            <w:r>
              <w:br/>
            </w:r>
            <w:r>
              <w:rPr>
                <w:rFonts w:ascii="Times New Roman"/>
                <w:b w:val="false"/>
                <w:i w:val="false"/>
                <w:color w:val="000000"/>
                <w:sz w:val="20"/>
              </w:rPr>
              <w:t>
басшы</w:t>
            </w:r>
            <w:r>
              <w:br/>
            </w:r>
            <w:r>
              <w:rPr>
                <w:rFonts w:ascii="Times New Roman"/>
                <w:b w:val="false"/>
                <w:i w:val="false"/>
                <w:color w:val="000000"/>
                <w:sz w:val="20"/>
              </w:rPr>
              <w:t xml:space="preserve">
лығы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w:t>
            </w:r>
            <w:r>
              <w:br/>
            </w:r>
            <w:r>
              <w:rPr>
                <w:rFonts w:ascii="Times New Roman"/>
                <w:b w:val="false"/>
                <w:i w:val="false"/>
                <w:color w:val="000000"/>
                <w:sz w:val="20"/>
              </w:rPr>
              <w:t>
ның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өндіріс</w:t>
            </w:r>
            <w:r>
              <w:br/>
            </w:r>
            <w:r>
              <w:rPr>
                <w:rFonts w:ascii="Times New Roman"/>
                <w:b w:val="false"/>
                <w:i w:val="false"/>
                <w:color w:val="000000"/>
                <w:sz w:val="20"/>
              </w:rPr>
              <w:t>
тік бө</w:t>
            </w:r>
            <w:r>
              <w:br/>
            </w:r>
            <w:r>
              <w:rPr>
                <w:rFonts w:ascii="Times New Roman"/>
                <w:b w:val="false"/>
                <w:i w:val="false"/>
                <w:color w:val="000000"/>
                <w:sz w:val="20"/>
              </w:rPr>
              <w:t>
лімшесі</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данды</w:t>
            </w:r>
            <w:r>
              <w:br/>
            </w:r>
            <w:r>
              <w:rPr>
                <w:rFonts w:ascii="Times New Roman"/>
                <w:b w:val="false"/>
                <w:i w:val="false"/>
                <w:color w:val="000000"/>
                <w:sz w:val="20"/>
              </w:rPr>
              <w:t>
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қабыл</w:t>
            </w:r>
            <w:r>
              <w:br/>
            </w:r>
            <w:r>
              <w:rPr>
                <w:rFonts w:ascii="Times New Roman"/>
                <w:b w:val="false"/>
                <w:i w:val="false"/>
                <w:color w:val="000000"/>
                <w:sz w:val="20"/>
              </w:rPr>
              <w:t>
дау жә</w:t>
            </w:r>
            <w:r>
              <w:br/>
            </w:r>
            <w:r>
              <w:rPr>
                <w:rFonts w:ascii="Times New Roman"/>
                <w:b w:val="false"/>
                <w:i w:val="false"/>
                <w:color w:val="000000"/>
                <w:sz w:val="20"/>
              </w:rPr>
              <w:t>
не беру</w:t>
            </w:r>
            <w:r>
              <w:br/>
            </w:r>
            <w:r>
              <w:rPr>
                <w:rFonts w:ascii="Times New Roman"/>
                <w:b w:val="false"/>
                <w:i w:val="false"/>
                <w:color w:val="000000"/>
                <w:sz w:val="20"/>
              </w:rPr>
              <w:t xml:space="preserve">
тобы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r>
              <w:br/>
            </w:r>
            <w:r>
              <w:rPr>
                <w:rFonts w:ascii="Times New Roman"/>
                <w:b w:val="false"/>
                <w:i w:val="false"/>
                <w:color w:val="000000"/>
                <w:sz w:val="20"/>
              </w:rPr>
              <w:t>
басшылығы</w:t>
            </w:r>
          </w:p>
        </w:tc>
      </w:tr>
      <w:tr>
        <w:trPr>
          <w:trHeight w:val="585"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w:t>
            </w:r>
            <w:r>
              <w:br/>
            </w:r>
            <w:r>
              <w:rPr>
                <w:rFonts w:ascii="Times New Roman"/>
                <w:b w:val="false"/>
                <w:i w:val="false"/>
                <w:color w:val="000000"/>
                <w:sz w:val="20"/>
              </w:rPr>
              <w:t>
летті</w:t>
            </w:r>
            <w:r>
              <w:br/>
            </w:r>
            <w:r>
              <w:rPr>
                <w:rFonts w:ascii="Times New Roman"/>
                <w:b w:val="false"/>
                <w:i w:val="false"/>
                <w:color w:val="000000"/>
                <w:sz w:val="20"/>
              </w:rPr>
              <w:t>
орган</w:t>
            </w:r>
            <w:r>
              <w:br/>
            </w:r>
            <w:r>
              <w:rPr>
                <w:rFonts w:ascii="Times New Roman"/>
                <w:b w:val="false"/>
                <w:i w:val="false"/>
                <w:color w:val="000000"/>
                <w:sz w:val="20"/>
              </w:rPr>
              <w:t>
ның</w:t>
            </w:r>
            <w:r>
              <w:br/>
            </w:r>
            <w:r>
              <w:rPr>
                <w:rFonts w:ascii="Times New Roman"/>
                <w:b w:val="false"/>
                <w:i w:val="false"/>
                <w:color w:val="000000"/>
                <w:sz w:val="20"/>
              </w:rPr>
              <w:t>
сұрау</w:t>
            </w:r>
            <w:r>
              <w:br/>
            </w:r>
            <w:r>
              <w:rPr>
                <w:rFonts w:ascii="Times New Roman"/>
                <w:b w:val="false"/>
                <w:i w:val="false"/>
                <w:color w:val="000000"/>
                <w:sz w:val="20"/>
              </w:rPr>
              <w:t>
ын тір</w:t>
            </w:r>
            <w:r>
              <w:br/>
            </w:r>
            <w:r>
              <w:rPr>
                <w:rFonts w:ascii="Times New Roman"/>
                <w:b w:val="false"/>
                <w:i w:val="false"/>
                <w:color w:val="000000"/>
                <w:sz w:val="20"/>
              </w:rPr>
              <w:t>
кеу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w:t>
            </w:r>
            <w:r>
              <w:br/>
            </w:r>
            <w:r>
              <w:rPr>
                <w:rFonts w:ascii="Times New Roman"/>
                <w:b w:val="false"/>
                <w:i w:val="false"/>
                <w:color w:val="000000"/>
                <w:sz w:val="20"/>
              </w:rPr>
              <w:t>
мен</w:t>
            </w:r>
            <w:r>
              <w:br/>
            </w:r>
            <w:r>
              <w:rPr>
                <w:rFonts w:ascii="Times New Roman"/>
                <w:b w:val="false"/>
                <w:i w:val="false"/>
                <w:color w:val="000000"/>
                <w:sz w:val="20"/>
              </w:rPr>
              <w:t>
таны</w:t>
            </w:r>
            <w:r>
              <w:br/>
            </w:r>
            <w:r>
              <w:rPr>
                <w:rFonts w:ascii="Times New Roman"/>
                <w:b w:val="false"/>
                <w:i w:val="false"/>
                <w:color w:val="000000"/>
                <w:sz w:val="20"/>
              </w:rPr>
              <w:t>
су,</w:t>
            </w:r>
            <w:r>
              <w:br/>
            </w:r>
            <w:r>
              <w:rPr>
                <w:rFonts w:ascii="Times New Roman"/>
                <w:b w:val="false"/>
                <w:i w:val="false"/>
                <w:color w:val="000000"/>
                <w:sz w:val="20"/>
              </w:rPr>
              <w:t>
бұрыш</w:t>
            </w:r>
            <w:r>
              <w:br/>
            </w:r>
            <w:r>
              <w:rPr>
                <w:rFonts w:ascii="Times New Roman"/>
                <w:b w:val="false"/>
                <w:i w:val="false"/>
                <w:color w:val="000000"/>
                <w:sz w:val="20"/>
              </w:rPr>
              <w:t>
тама</w:t>
            </w:r>
            <w:r>
              <w:br/>
            </w:r>
            <w:r>
              <w:rPr>
                <w:rFonts w:ascii="Times New Roman"/>
                <w:b w:val="false"/>
                <w:i w:val="false"/>
                <w:color w:val="000000"/>
                <w:sz w:val="20"/>
              </w:rPr>
              <w:t>
жазу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xml:space="preserve">
әзірлеу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тына)</w:t>
            </w:r>
            <w:r>
              <w:br/>
            </w:r>
            <w:r>
              <w:rPr>
                <w:rFonts w:ascii="Times New Roman"/>
                <w:b w:val="false"/>
                <w:i w:val="false"/>
                <w:color w:val="000000"/>
                <w:sz w:val="20"/>
              </w:rPr>
              <w:t>
сарапта</w:t>
            </w:r>
            <w:r>
              <w:br/>
            </w:r>
            <w:r>
              <w:rPr>
                <w:rFonts w:ascii="Times New Roman"/>
                <w:b w:val="false"/>
                <w:i w:val="false"/>
                <w:color w:val="000000"/>
                <w:sz w:val="20"/>
              </w:rPr>
              <w:t>
ма жүр</w:t>
            </w:r>
            <w:r>
              <w:br/>
            </w:r>
            <w:r>
              <w:rPr>
                <w:rFonts w:ascii="Times New Roman"/>
                <w:b w:val="false"/>
                <w:i w:val="false"/>
                <w:color w:val="000000"/>
                <w:sz w:val="20"/>
              </w:rPr>
              <w:t>
гізу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құжатына)</w:t>
            </w:r>
            <w:r>
              <w:br/>
            </w:r>
            <w:r>
              <w:rPr>
                <w:rFonts w:ascii="Times New Roman"/>
                <w:b w:val="false"/>
                <w:i w:val="false"/>
                <w:color w:val="000000"/>
                <w:sz w:val="20"/>
              </w:rPr>
              <w:t>
қол қою</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дастырушы</w:t>
            </w:r>
            <w:r>
              <w:br/>
            </w:r>
            <w:r>
              <w:rPr>
                <w:rFonts w:ascii="Times New Roman"/>
                <w:b w:val="false"/>
                <w:i w:val="false"/>
                <w:color w:val="000000"/>
                <w:sz w:val="20"/>
              </w:rPr>
              <w:t>
лық-өкім</w:t>
            </w:r>
            <w:r>
              <w:br/>
            </w:r>
            <w:r>
              <w:rPr>
                <w:rFonts w:ascii="Times New Roman"/>
                <w:b w:val="false"/>
                <w:i w:val="false"/>
                <w:color w:val="000000"/>
                <w:sz w:val="20"/>
              </w:rPr>
              <w:t>
дік шешім</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r>
              <w:br/>
            </w:r>
            <w:r>
              <w:rPr>
                <w:rFonts w:ascii="Times New Roman"/>
                <w:b w:val="false"/>
                <w:i w:val="false"/>
                <w:color w:val="000000"/>
                <w:sz w:val="20"/>
              </w:rPr>
              <w:t>
тама</w:t>
            </w:r>
            <w:r>
              <w:br/>
            </w:r>
            <w:r>
              <w:rPr>
                <w:rFonts w:ascii="Times New Roman"/>
                <w:b w:val="false"/>
                <w:i w:val="false"/>
                <w:color w:val="000000"/>
                <w:sz w:val="20"/>
              </w:rPr>
              <w:t>
жазу</w:t>
            </w:r>
            <w:r>
              <w:br/>
            </w:r>
            <w:r>
              <w:rPr>
                <w:rFonts w:ascii="Times New Roman"/>
                <w:b w:val="false"/>
                <w:i w:val="false"/>
                <w:color w:val="000000"/>
                <w:sz w:val="20"/>
              </w:rPr>
              <w:t>
үшін</w:t>
            </w:r>
            <w:r>
              <w:br/>
            </w:r>
            <w:r>
              <w:rPr>
                <w:rFonts w:ascii="Times New Roman"/>
                <w:b w:val="false"/>
                <w:i w:val="false"/>
                <w:color w:val="000000"/>
                <w:sz w:val="20"/>
              </w:rPr>
              <w:t>
құжат</w:t>
            </w:r>
            <w:r>
              <w:br/>
            </w:r>
            <w:r>
              <w:rPr>
                <w:rFonts w:ascii="Times New Roman"/>
                <w:b w:val="false"/>
                <w:i w:val="false"/>
                <w:color w:val="000000"/>
                <w:sz w:val="20"/>
              </w:rPr>
              <w:t>
тарды</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жолдау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қабыл</w:t>
            </w:r>
            <w:r>
              <w:br/>
            </w:r>
            <w:r>
              <w:rPr>
                <w:rFonts w:ascii="Times New Roman"/>
                <w:b w:val="false"/>
                <w:i w:val="false"/>
                <w:color w:val="000000"/>
                <w:sz w:val="20"/>
              </w:rPr>
              <w:t>
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w:t>
            </w:r>
            <w:r>
              <w:br/>
            </w:r>
            <w:r>
              <w:rPr>
                <w:rFonts w:ascii="Times New Roman"/>
                <w:b w:val="false"/>
                <w:i w:val="false"/>
                <w:color w:val="000000"/>
                <w:sz w:val="20"/>
              </w:rPr>
              <w:t>
на</w:t>
            </w:r>
            <w:r>
              <w:br/>
            </w:r>
            <w:r>
              <w:rPr>
                <w:rFonts w:ascii="Times New Roman"/>
                <w:b w:val="false"/>
                <w:i w:val="false"/>
                <w:color w:val="000000"/>
                <w:sz w:val="20"/>
              </w:rPr>
              <w:t>
тап</w:t>
            </w:r>
            <w:r>
              <w:br/>
            </w:r>
            <w:r>
              <w:rPr>
                <w:rFonts w:ascii="Times New Roman"/>
                <w:b w:val="false"/>
                <w:i w:val="false"/>
                <w:color w:val="000000"/>
                <w:sz w:val="20"/>
              </w:rPr>
              <w:t>
сыру</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тарды</w:t>
            </w:r>
            <w:r>
              <w:br/>
            </w:r>
            <w:r>
              <w:rPr>
                <w:rFonts w:ascii="Times New Roman"/>
                <w:b w:val="false"/>
                <w:i w:val="false"/>
                <w:color w:val="000000"/>
                <w:sz w:val="20"/>
              </w:rPr>
              <w:t>
өнді</w:t>
            </w:r>
            <w:r>
              <w:br/>
            </w:r>
            <w:r>
              <w:rPr>
                <w:rFonts w:ascii="Times New Roman"/>
                <w:b w:val="false"/>
                <w:i w:val="false"/>
                <w:color w:val="000000"/>
                <w:sz w:val="20"/>
              </w:rPr>
              <w:t>
рістік</w:t>
            </w:r>
            <w:r>
              <w:br/>
            </w:r>
            <w:r>
              <w:rPr>
                <w:rFonts w:ascii="Times New Roman"/>
                <w:b w:val="false"/>
                <w:i w:val="false"/>
                <w:color w:val="000000"/>
                <w:sz w:val="20"/>
              </w:rPr>
              <w:t>
бөлім</w:t>
            </w:r>
            <w:r>
              <w:br/>
            </w:r>
            <w:r>
              <w:rPr>
                <w:rFonts w:ascii="Times New Roman"/>
                <w:b w:val="false"/>
                <w:i w:val="false"/>
                <w:color w:val="000000"/>
                <w:sz w:val="20"/>
              </w:rPr>
              <w:t>
шеге</w:t>
            </w:r>
            <w:r>
              <w:br/>
            </w:r>
            <w:r>
              <w:rPr>
                <w:rFonts w:ascii="Times New Roman"/>
                <w:b w:val="false"/>
                <w:i w:val="false"/>
                <w:color w:val="000000"/>
                <w:sz w:val="20"/>
              </w:rPr>
              <w:t>
тапсы</w:t>
            </w:r>
            <w:r>
              <w:br/>
            </w:r>
            <w:r>
              <w:rPr>
                <w:rFonts w:ascii="Times New Roman"/>
                <w:b w:val="false"/>
                <w:i w:val="false"/>
                <w:color w:val="000000"/>
                <w:sz w:val="20"/>
              </w:rPr>
              <w:t>
ру</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 қа</w:t>
            </w:r>
            <w:r>
              <w:br/>
            </w:r>
            <w:r>
              <w:rPr>
                <w:rFonts w:ascii="Times New Roman"/>
                <w:b w:val="false"/>
                <w:i w:val="false"/>
                <w:color w:val="000000"/>
                <w:sz w:val="20"/>
              </w:rPr>
              <w:t>
былдау</w:t>
            </w:r>
            <w:r>
              <w:br/>
            </w:r>
            <w:r>
              <w:rPr>
                <w:rFonts w:ascii="Times New Roman"/>
                <w:b w:val="false"/>
                <w:i w:val="false"/>
                <w:color w:val="000000"/>
                <w:sz w:val="20"/>
              </w:rPr>
              <w:t>
және</w:t>
            </w:r>
            <w:r>
              <w:br/>
            </w:r>
            <w:r>
              <w:rPr>
                <w:rFonts w:ascii="Times New Roman"/>
                <w:b w:val="false"/>
                <w:i w:val="false"/>
                <w:color w:val="000000"/>
                <w:sz w:val="20"/>
              </w:rPr>
              <w:t>
беру</w:t>
            </w:r>
            <w:r>
              <w:br/>
            </w:r>
            <w:r>
              <w:rPr>
                <w:rFonts w:ascii="Times New Roman"/>
                <w:b w:val="false"/>
                <w:i w:val="false"/>
                <w:color w:val="000000"/>
                <w:sz w:val="20"/>
              </w:rPr>
              <w:t>
тобына</w:t>
            </w:r>
            <w:r>
              <w:br/>
            </w:r>
            <w:r>
              <w:rPr>
                <w:rFonts w:ascii="Times New Roman"/>
                <w:b w:val="false"/>
                <w:i w:val="false"/>
                <w:color w:val="000000"/>
                <w:sz w:val="20"/>
              </w:rPr>
              <w:t>
тапсыру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w:t>
            </w:r>
            <w:r>
              <w:br/>
            </w:r>
            <w:r>
              <w:rPr>
                <w:rFonts w:ascii="Times New Roman"/>
                <w:b w:val="false"/>
                <w:i w:val="false"/>
                <w:color w:val="000000"/>
                <w:sz w:val="20"/>
              </w:rPr>
              <w:t>
төлқұжа</w:t>
            </w:r>
            <w:r>
              <w:br/>
            </w:r>
            <w:r>
              <w:rPr>
                <w:rFonts w:ascii="Times New Roman"/>
                <w:b w:val="false"/>
                <w:i w:val="false"/>
                <w:color w:val="000000"/>
                <w:sz w:val="20"/>
              </w:rPr>
              <w:t>
тын)</w:t>
            </w:r>
            <w:r>
              <w:br/>
            </w:r>
            <w:r>
              <w:rPr>
                <w:rFonts w:ascii="Times New Roman"/>
                <w:b w:val="false"/>
                <w:i w:val="false"/>
                <w:color w:val="000000"/>
                <w:sz w:val="20"/>
              </w:rPr>
              <w:t>
басшы</w:t>
            </w:r>
            <w:r>
              <w:br/>
            </w:r>
            <w:r>
              <w:rPr>
                <w:rFonts w:ascii="Times New Roman"/>
                <w:b w:val="false"/>
                <w:i w:val="false"/>
                <w:color w:val="000000"/>
                <w:sz w:val="20"/>
              </w:rPr>
              <w:t>
лыққа</w:t>
            </w:r>
            <w:r>
              <w:br/>
            </w:r>
            <w:r>
              <w:rPr>
                <w:rFonts w:ascii="Times New Roman"/>
                <w:b w:val="false"/>
                <w:i w:val="false"/>
                <w:color w:val="000000"/>
                <w:sz w:val="20"/>
              </w:rPr>
              <w:t>
тапсыру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кеңсеге</w:t>
            </w:r>
            <w:r>
              <w:br/>
            </w:r>
            <w:r>
              <w:rPr>
                <w:rFonts w:ascii="Times New Roman"/>
                <w:b w:val="false"/>
                <w:i w:val="false"/>
                <w:color w:val="000000"/>
                <w:sz w:val="20"/>
              </w:rPr>
              <w:t>
тапсыру</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w:t>
            </w:r>
            <w:r>
              <w:br/>
            </w:r>
            <w:r>
              <w:rPr>
                <w:rFonts w:ascii="Times New Roman"/>
                <w:b w:val="false"/>
                <w:i w:val="false"/>
                <w:color w:val="000000"/>
                <w:sz w:val="20"/>
              </w:rPr>
              <w:t>
ғат</w:t>
            </w:r>
            <w:r>
              <w:br/>
            </w:r>
            <w:r>
              <w:rPr>
                <w:rFonts w:ascii="Times New Roman"/>
                <w:b w:val="false"/>
                <w:i w:val="false"/>
                <w:color w:val="000000"/>
                <w:sz w:val="20"/>
              </w:rPr>
              <w:t>
актіні</w:t>
            </w:r>
            <w:r>
              <w:br/>
            </w:r>
            <w:r>
              <w:rPr>
                <w:rFonts w:ascii="Times New Roman"/>
                <w:b w:val="false"/>
                <w:i w:val="false"/>
                <w:color w:val="000000"/>
                <w:sz w:val="20"/>
              </w:rPr>
              <w:t>
әзір</w:t>
            </w:r>
            <w:r>
              <w:br/>
            </w:r>
            <w:r>
              <w:rPr>
                <w:rFonts w:ascii="Times New Roman"/>
                <w:b w:val="false"/>
                <w:i w:val="false"/>
                <w:color w:val="000000"/>
                <w:sz w:val="20"/>
              </w:rPr>
              <w:t>
леудің</w:t>
            </w:r>
            <w:r>
              <w:br/>
            </w:r>
            <w:r>
              <w:rPr>
                <w:rFonts w:ascii="Times New Roman"/>
                <w:b w:val="false"/>
                <w:i w:val="false"/>
                <w:color w:val="000000"/>
                <w:sz w:val="20"/>
              </w:rPr>
              <w:t>
жалпы</w:t>
            </w:r>
            <w:r>
              <w:br/>
            </w:r>
            <w:r>
              <w:rPr>
                <w:rFonts w:ascii="Times New Roman"/>
                <w:b w:val="false"/>
                <w:i w:val="false"/>
                <w:color w:val="000000"/>
                <w:sz w:val="20"/>
              </w:rPr>
              <w:t>
мерзі</w:t>
            </w:r>
            <w:r>
              <w:br/>
            </w:r>
            <w:r>
              <w:rPr>
                <w:rFonts w:ascii="Times New Roman"/>
                <w:b w:val="false"/>
                <w:i w:val="false"/>
                <w:color w:val="000000"/>
                <w:sz w:val="20"/>
              </w:rPr>
              <w:t>
мі - 6</w:t>
            </w:r>
            <w:r>
              <w:br/>
            </w:r>
            <w:r>
              <w:rPr>
                <w:rFonts w:ascii="Times New Roman"/>
                <w:b w:val="false"/>
                <w:i w:val="false"/>
                <w:color w:val="000000"/>
                <w:sz w:val="20"/>
              </w:rPr>
              <w:t>
жұмыс</w:t>
            </w:r>
            <w:r>
              <w:br/>
            </w:r>
            <w:r>
              <w:rPr>
                <w:rFonts w:ascii="Times New Roman"/>
                <w:b w:val="false"/>
                <w:i w:val="false"/>
                <w:color w:val="000000"/>
                <w:sz w:val="20"/>
              </w:rPr>
              <w:t>
күні,</w:t>
            </w:r>
            <w:r>
              <w:br/>
            </w:r>
            <w:r>
              <w:rPr>
                <w:rFonts w:ascii="Times New Roman"/>
                <w:b w:val="false"/>
                <w:i w:val="false"/>
                <w:color w:val="000000"/>
                <w:sz w:val="20"/>
              </w:rPr>
              <w:t>
акт</w:t>
            </w:r>
            <w:r>
              <w:br/>
            </w:r>
            <w:r>
              <w:rPr>
                <w:rFonts w:ascii="Times New Roman"/>
                <w:b w:val="false"/>
                <w:i w:val="false"/>
                <w:color w:val="000000"/>
                <w:sz w:val="20"/>
              </w:rPr>
              <w:t>
төлқұ</w:t>
            </w:r>
            <w:r>
              <w:br/>
            </w:r>
            <w:r>
              <w:rPr>
                <w:rFonts w:ascii="Times New Roman"/>
                <w:b w:val="false"/>
                <w:i w:val="false"/>
                <w:color w:val="000000"/>
                <w:sz w:val="20"/>
              </w:rPr>
              <w:t>
жатын</w:t>
            </w:r>
            <w:r>
              <w:br/>
            </w:r>
            <w:r>
              <w:rPr>
                <w:rFonts w:ascii="Times New Roman"/>
                <w:b w:val="false"/>
                <w:i w:val="false"/>
                <w:color w:val="000000"/>
                <w:sz w:val="20"/>
              </w:rPr>
              <w:t>
әзірл</w:t>
            </w:r>
            <w:r>
              <w:br/>
            </w:r>
            <w:r>
              <w:rPr>
                <w:rFonts w:ascii="Times New Roman"/>
                <w:b w:val="false"/>
                <w:i w:val="false"/>
                <w:color w:val="000000"/>
                <w:sz w:val="20"/>
              </w:rPr>
              <w:t>
еу</w:t>
            </w:r>
            <w:r>
              <w:br/>
            </w:r>
            <w:r>
              <w:rPr>
                <w:rFonts w:ascii="Times New Roman"/>
                <w:b w:val="false"/>
                <w:i w:val="false"/>
                <w:color w:val="000000"/>
                <w:sz w:val="20"/>
              </w:rPr>
              <w:t>
мерзі</w:t>
            </w:r>
            <w:r>
              <w:br/>
            </w:r>
            <w:r>
              <w:rPr>
                <w:rFonts w:ascii="Times New Roman"/>
                <w:b w:val="false"/>
                <w:i w:val="false"/>
                <w:color w:val="000000"/>
                <w:sz w:val="20"/>
              </w:rPr>
              <w:t>
мі - 4</w:t>
            </w:r>
            <w:r>
              <w:br/>
            </w:r>
            <w:r>
              <w:rPr>
                <w:rFonts w:ascii="Times New Roman"/>
                <w:b w:val="false"/>
                <w:i w:val="false"/>
                <w:color w:val="000000"/>
                <w:sz w:val="20"/>
              </w:rPr>
              <w:t>
жұмыс</w:t>
            </w:r>
            <w:r>
              <w:br/>
            </w:r>
            <w:r>
              <w:rPr>
                <w:rFonts w:ascii="Times New Roman"/>
                <w:b w:val="false"/>
                <w:i w:val="false"/>
                <w:color w:val="000000"/>
                <w:sz w:val="20"/>
              </w:rPr>
              <w:t>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w:t>
            </w:r>
            <w:r>
              <w:br/>
            </w:r>
            <w:r>
              <w:rPr>
                <w:rFonts w:ascii="Times New Roman"/>
                <w:b w:val="false"/>
                <w:i w:val="false"/>
                <w:color w:val="000000"/>
                <w:sz w:val="20"/>
              </w:rPr>
              <w:t>
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r>
              <w:br/>
            </w:r>
            <w:r>
              <w:rPr>
                <w:rFonts w:ascii="Times New Roman"/>
                <w:b w:val="false"/>
                <w:i w:val="false"/>
                <w:color w:val="000000"/>
                <w:sz w:val="20"/>
              </w:rPr>
              <w:t>
ішінде</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3"/>
        <w:gridCol w:w="1827"/>
        <w:gridCol w:w="2043"/>
        <w:gridCol w:w="2021"/>
        <w:gridCol w:w="2065"/>
        <w:gridCol w:w="2281"/>
      </w:tblGrid>
      <w:tr>
        <w:trPr>
          <w:trHeight w:val="46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w:t>
            </w:r>
            <w:r>
              <w:br/>
            </w:r>
            <w:r>
              <w:rPr>
                <w:rFonts w:ascii="Times New Roman"/>
                <w:b w:val="false"/>
                <w:i w:val="false"/>
                <w:color w:val="000000"/>
                <w:sz w:val="20"/>
              </w:rPr>
              <w:t>
(барысы,</w:t>
            </w:r>
            <w:r>
              <w:br/>
            </w:r>
            <w:r>
              <w:rPr>
                <w:rFonts w:ascii="Times New Roman"/>
                <w:b w:val="false"/>
                <w:i w:val="false"/>
                <w:color w:val="000000"/>
                <w:sz w:val="20"/>
              </w:rPr>
              <w:t>
жұмыс</w:t>
            </w:r>
            <w:r>
              <w:br/>
            </w:r>
            <w:r>
              <w:rPr>
                <w:rFonts w:ascii="Times New Roman"/>
                <w:b w:val="false"/>
                <w:i w:val="false"/>
                <w:color w:val="000000"/>
                <w:sz w:val="20"/>
              </w:rPr>
              <w:t>
легі)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w:t>
            </w:r>
            <w:r>
              <w:br/>
            </w:r>
            <w:r>
              <w:rPr>
                <w:rFonts w:ascii="Times New Roman"/>
                <w:b w:val="false"/>
                <w:i w:val="false"/>
                <w:color w:val="000000"/>
                <w:sz w:val="20"/>
              </w:rPr>
              <w:t>
дырылған</w:t>
            </w:r>
            <w:r>
              <w:br/>
            </w:r>
            <w:r>
              <w:rPr>
                <w:rFonts w:ascii="Times New Roman"/>
                <w:b w:val="false"/>
                <w:i w:val="false"/>
                <w:color w:val="000000"/>
                <w:sz w:val="20"/>
              </w:rPr>
              <w:t>
кәсіп</w:t>
            </w:r>
            <w:r>
              <w:br/>
            </w:r>
            <w:r>
              <w:rPr>
                <w:rFonts w:ascii="Times New Roman"/>
                <w:b w:val="false"/>
                <w:i w:val="false"/>
                <w:color w:val="000000"/>
                <w:sz w:val="20"/>
              </w:rPr>
              <w:t>
орынның</w:t>
            </w:r>
            <w:r>
              <w:br/>
            </w:r>
            <w:r>
              <w:rPr>
                <w:rFonts w:ascii="Times New Roman"/>
                <w:b w:val="false"/>
                <w:i w:val="false"/>
                <w:color w:val="000000"/>
                <w:sz w:val="20"/>
              </w:rPr>
              <w:t>
кеңсесі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w:t>
            </w:r>
            <w:r>
              <w:br/>
            </w:r>
            <w:r>
              <w:rPr>
                <w:rFonts w:ascii="Times New Roman"/>
                <w:b w:val="false"/>
                <w:i w:val="false"/>
                <w:color w:val="000000"/>
                <w:sz w:val="20"/>
              </w:rPr>
              <w:t>
орган қыз</w:t>
            </w:r>
            <w:r>
              <w:br/>
            </w:r>
            <w:r>
              <w:rPr>
                <w:rFonts w:ascii="Times New Roman"/>
                <w:b w:val="false"/>
                <w:i w:val="false"/>
                <w:color w:val="000000"/>
                <w:sz w:val="20"/>
              </w:rPr>
              <w:t>
метшісі</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r>
      <w:tr>
        <w:trPr>
          <w:trHeight w:val="585"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атауы</w:t>
            </w:r>
            <w:r>
              <w:br/>
            </w:r>
            <w:r>
              <w:rPr>
                <w:rFonts w:ascii="Times New Roman"/>
                <w:b w:val="false"/>
                <w:i w:val="false"/>
                <w:color w:val="000000"/>
                <w:sz w:val="20"/>
              </w:rPr>
              <w:t>
(процесс,</w:t>
            </w:r>
            <w:r>
              <w:br/>
            </w:r>
            <w:r>
              <w:rPr>
                <w:rFonts w:ascii="Times New Roman"/>
                <w:b w:val="false"/>
                <w:i w:val="false"/>
                <w:color w:val="000000"/>
                <w:sz w:val="20"/>
              </w:rPr>
              <w:t>
процеду</w:t>
            </w:r>
            <w:r>
              <w:br/>
            </w:r>
            <w:r>
              <w:rPr>
                <w:rFonts w:ascii="Times New Roman"/>
                <w:b w:val="false"/>
                <w:i w:val="false"/>
                <w:color w:val="000000"/>
                <w:sz w:val="20"/>
              </w:rPr>
              <w:t>
ра, опе</w:t>
            </w:r>
            <w:r>
              <w:br/>
            </w:r>
            <w:r>
              <w:rPr>
                <w:rFonts w:ascii="Times New Roman"/>
                <w:b w:val="false"/>
                <w:i w:val="false"/>
                <w:color w:val="000000"/>
                <w:sz w:val="20"/>
              </w:rPr>
              <w:t>
рация)</w:t>
            </w:r>
            <w:r>
              <w:br/>
            </w:r>
            <w:r>
              <w:rPr>
                <w:rFonts w:ascii="Times New Roman"/>
                <w:b w:val="false"/>
                <w:i w:val="false"/>
                <w:color w:val="000000"/>
                <w:sz w:val="20"/>
              </w:rPr>
              <w:t>
және</w:t>
            </w:r>
            <w:r>
              <w:br/>
            </w:r>
            <w:r>
              <w:rPr>
                <w:rFonts w:ascii="Times New Roman"/>
                <w:b w:val="false"/>
                <w:i w:val="false"/>
                <w:color w:val="000000"/>
                <w:sz w:val="20"/>
              </w:rPr>
              <w:t>
оларға</w:t>
            </w:r>
            <w:r>
              <w:br/>
            </w:r>
            <w:r>
              <w:rPr>
                <w:rFonts w:ascii="Times New Roman"/>
                <w:b w:val="false"/>
                <w:i w:val="false"/>
                <w:color w:val="000000"/>
                <w:sz w:val="20"/>
              </w:rPr>
              <w:t>
сипаттама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орган</w:t>
            </w:r>
            <w:r>
              <w:br/>
            </w:r>
            <w:r>
              <w:rPr>
                <w:rFonts w:ascii="Times New Roman"/>
                <w:b w:val="false"/>
                <w:i w:val="false"/>
                <w:color w:val="000000"/>
                <w:sz w:val="20"/>
              </w:rPr>
              <w:t>
ға жол</w:t>
            </w:r>
            <w:r>
              <w:br/>
            </w:r>
            <w:r>
              <w:rPr>
                <w:rFonts w:ascii="Times New Roman"/>
                <w:b w:val="false"/>
                <w:i w:val="false"/>
                <w:color w:val="000000"/>
                <w:sz w:val="20"/>
              </w:rPr>
              <w:t>
дау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w:t>
            </w:r>
            <w:r>
              <w:br/>
            </w:r>
            <w:r>
              <w:rPr>
                <w:rFonts w:ascii="Times New Roman"/>
                <w:b w:val="false"/>
                <w:i w:val="false"/>
                <w:color w:val="000000"/>
                <w:sz w:val="20"/>
              </w:rPr>
              <w:t>
ген ак</w:t>
            </w:r>
            <w:r>
              <w:br/>
            </w:r>
            <w:r>
              <w:rPr>
                <w:rFonts w:ascii="Times New Roman"/>
                <w:b w:val="false"/>
                <w:i w:val="false"/>
                <w:color w:val="000000"/>
                <w:sz w:val="20"/>
              </w:rPr>
              <w:t>
тіні (акт</w:t>
            </w:r>
            <w:r>
              <w:br/>
            </w:r>
            <w:r>
              <w:rPr>
                <w:rFonts w:ascii="Times New Roman"/>
                <w:b w:val="false"/>
                <w:i w:val="false"/>
                <w:color w:val="000000"/>
                <w:sz w:val="20"/>
              </w:rPr>
              <w:t>
төлқұжа</w:t>
            </w:r>
            <w:r>
              <w:br/>
            </w:r>
            <w:r>
              <w:rPr>
                <w:rFonts w:ascii="Times New Roman"/>
                <w:b w:val="false"/>
                <w:i w:val="false"/>
                <w:color w:val="000000"/>
                <w:sz w:val="20"/>
              </w:rPr>
              <w:t>
тын) тек</w:t>
            </w:r>
            <w:r>
              <w:br/>
            </w:r>
            <w:r>
              <w:rPr>
                <w:rFonts w:ascii="Times New Roman"/>
                <w:b w:val="false"/>
                <w:i w:val="false"/>
                <w:color w:val="000000"/>
                <w:sz w:val="20"/>
              </w:rPr>
              <w:t>
серу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w:t>
            </w:r>
            <w:r>
              <w:br/>
            </w:r>
            <w:r>
              <w:rPr>
                <w:rFonts w:ascii="Times New Roman"/>
                <w:b w:val="false"/>
                <w:i w:val="false"/>
                <w:color w:val="000000"/>
                <w:sz w:val="20"/>
              </w:rPr>
              <w:t>
(акт тел</w:t>
            </w:r>
            <w:r>
              <w:br/>
            </w:r>
            <w:r>
              <w:rPr>
                <w:rFonts w:ascii="Times New Roman"/>
                <w:b w:val="false"/>
                <w:i w:val="false"/>
                <w:color w:val="000000"/>
                <w:sz w:val="20"/>
              </w:rPr>
              <w:t>
құжаты</w:t>
            </w:r>
            <w:r>
              <w:br/>
            </w:r>
            <w:r>
              <w:rPr>
                <w:rFonts w:ascii="Times New Roman"/>
                <w:b w:val="false"/>
                <w:i w:val="false"/>
                <w:color w:val="000000"/>
                <w:sz w:val="20"/>
              </w:rPr>
              <w:t>
на), дә</w:t>
            </w:r>
            <w:r>
              <w:br/>
            </w:r>
            <w:r>
              <w:rPr>
                <w:rFonts w:ascii="Times New Roman"/>
                <w:b w:val="false"/>
                <w:i w:val="false"/>
                <w:color w:val="000000"/>
                <w:sz w:val="20"/>
              </w:rPr>
              <w:t>
лелді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мемлекет</w:t>
            </w:r>
            <w:r>
              <w:br/>
            </w:r>
            <w:r>
              <w:rPr>
                <w:rFonts w:ascii="Times New Roman"/>
                <w:b w:val="false"/>
                <w:i w:val="false"/>
                <w:color w:val="000000"/>
                <w:sz w:val="20"/>
              </w:rPr>
              <w:t>
тік қыз</w:t>
            </w:r>
            <w:r>
              <w:br/>
            </w:r>
            <w:r>
              <w:rPr>
                <w:rFonts w:ascii="Times New Roman"/>
                <w:b w:val="false"/>
                <w:i w:val="false"/>
                <w:color w:val="000000"/>
                <w:sz w:val="20"/>
              </w:rPr>
              <w:t>
мет көрс</w:t>
            </w:r>
            <w:r>
              <w:br/>
            </w:r>
            <w:r>
              <w:rPr>
                <w:rFonts w:ascii="Times New Roman"/>
                <w:b w:val="false"/>
                <w:i w:val="false"/>
                <w:color w:val="000000"/>
                <w:sz w:val="20"/>
              </w:rPr>
              <w:t>
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ға қол</w:t>
            </w:r>
            <w:r>
              <w:br/>
            </w:r>
            <w:r>
              <w:rPr>
                <w:rFonts w:ascii="Times New Roman"/>
                <w:b w:val="false"/>
                <w:i w:val="false"/>
                <w:color w:val="000000"/>
                <w:sz w:val="20"/>
              </w:rPr>
              <w:t>
қою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елтаңбалы</w:t>
            </w:r>
            <w:r>
              <w:br/>
            </w:r>
            <w:r>
              <w:rPr>
                <w:rFonts w:ascii="Times New Roman"/>
                <w:b w:val="false"/>
                <w:i w:val="false"/>
                <w:color w:val="000000"/>
                <w:sz w:val="20"/>
              </w:rPr>
              <w:t>
мөрмен</w:t>
            </w:r>
            <w:r>
              <w:br/>
            </w:r>
            <w:r>
              <w:rPr>
                <w:rFonts w:ascii="Times New Roman"/>
                <w:b w:val="false"/>
                <w:i w:val="false"/>
                <w:color w:val="000000"/>
                <w:sz w:val="20"/>
              </w:rPr>
              <w:t>
куәланды</w:t>
            </w:r>
            <w:r>
              <w:br/>
            </w:r>
            <w:r>
              <w:rPr>
                <w:rFonts w:ascii="Times New Roman"/>
                <w:b w:val="false"/>
                <w:i w:val="false"/>
                <w:color w:val="000000"/>
                <w:sz w:val="20"/>
              </w:rPr>
              <w:t>
ру, акті</w:t>
            </w:r>
            <w:r>
              <w:br/>
            </w:r>
            <w:r>
              <w:rPr>
                <w:rFonts w:ascii="Times New Roman"/>
                <w:b w:val="false"/>
                <w:i w:val="false"/>
                <w:color w:val="000000"/>
                <w:sz w:val="20"/>
              </w:rPr>
              <w:t>
ні (акт</w:t>
            </w:r>
            <w:r>
              <w:br/>
            </w:r>
            <w:r>
              <w:rPr>
                <w:rFonts w:ascii="Times New Roman"/>
                <w:b w:val="false"/>
                <w:i w:val="false"/>
                <w:color w:val="000000"/>
                <w:sz w:val="20"/>
              </w:rPr>
              <w:t>
төлқұжа</w:t>
            </w:r>
            <w:r>
              <w:br/>
            </w:r>
            <w:r>
              <w:rPr>
                <w:rFonts w:ascii="Times New Roman"/>
                <w:b w:val="false"/>
                <w:i w:val="false"/>
                <w:color w:val="000000"/>
                <w:sz w:val="20"/>
              </w:rPr>
              <w:t>
тын) ак</w:t>
            </w:r>
            <w:r>
              <w:br/>
            </w:r>
            <w:r>
              <w:rPr>
                <w:rFonts w:ascii="Times New Roman"/>
                <w:b w:val="false"/>
                <w:i w:val="false"/>
                <w:color w:val="000000"/>
                <w:sz w:val="20"/>
              </w:rPr>
              <w:t>
тілерді</w:t>
            </w:r>
            <w:r>
              <w:br/>
            </w:r>
            <w:r>
              <w:rPr>
                <w:rFonts w:ascii="Times New Roman"/>
                <w:b w:val="false"/>
                <w:i w:val="false"/>
                <w:color w:val="000000"/>
                <w:sz w:val="20"/>
              </w:rPr>
              <w:t>
беру</w:t>
            </w:r>
            <w:r>
              <w:br/>
            </w:r>
            <w:r>
              <w:rPr>
                <w:rFonts w:ascii="Times New Roman"/>
                <w:b w:val="false"/>
                <w:i w:val="false"/>
                <w:color w:val="000000"/>
                <w:sz w:val="20"/>
              </w:rPr>
              <w:t>
кітабына</w:t>
            </w:r>
            <w:r>
              <w:br/>
            </w:r>
            <w:r>
              <w:rPr>
                <w:rFonts w:ascii="Times New Roman"/>
                <w:b w:val="false"/>
                <w:i w:val="false"/>
                <w:color w:val="000000"/>
                <w:sz w:val="20"/>
              </w:rPr>
              <w:t>
тіркеу,</w:t>
            </w:r>
            <w:r>
              <w:br/>
            </w:r>
            <w:r>
              <w:rPr>
                <w:rFonts w:ascii="Times New Roman"/>
                <w:b w:val="false"/>
                <w:i w:val="false"/>
                <w:color w:val="000000"/>
                <w:sz w:val="20"/>
              </w:rPr>
              <w:t>
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w:t>
            </w:r>
            <w:r>
              <w:br/>
            </w:r>
            <w:r>
              <w:rPr>
                <w:rFonts w:ascii="Times New Roman"/>
                <w:b w:val="false"/>
                <w:i w:val="false"/>
                <w:color w:val="000000"/>
                <w:sz w:val="20"/>
              </w:rPr>
              <w:t>
немесе бас</w:t>
            </w:r>
            <w:r>
              <w:br/>
            </w:r>
            <w:r>
              <w:rPr>
                <w:rFonts w:ascii="Times New Roman"/>
                <w:b w:val="false"/>
                <w:i w:val="false"/>
                <w:color w:val="000000"/>
                <w:sz w:val="20"/>
              </w:rPr>
              <w:t>
тарту</w:t>
            </w:r>
            <w:r>
              <w:br/>
            </w:r>
            <w:r>
              <w:rPr>
                <w:rFonts w:ascii="Times New Roman"/>
                <w:b w:val="false"/>
                <w:i w:val="false"/>
                <w:color w:val="000000"/>
                <w:sz w:val="20"/>
              </w:rPr>
              <w:t>
туралы</w:t>
            </w:r>
            <w:r>
              <w:br/>
            </w:r>
            <w:r>
              <w:rPr>
                <w:rFonts w:ascii="Times New Roman"/>
                <w:b w:val="false"/>
                <w:i w:val="false"/>
                <w:color w:val="000000"/>
                <w:sz w:val="20"/>
              </w:rPr>
              <w:t>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w:t>
            </w:r>
            <w:r>
              <w:br/>
            </w:r>
            <w:r>
              <w:rPr>
                <w:rFonts w:ascii="Times New Roman"/>
                <w:b w:val="false"/>
                <w:i w:val="false"/>
                <w:color w:val="000000"/>
                <w:sz w:val="20"/>
              </w:rPr>
              <w:t>
нысаны</w:t>
            </w:r>
            <w:r>
              <w:br/>
            </w:r>
            <w:r>
              <w:rPr>
                <w:rFonts w:ascii="Times New Roman"/>
                <w:b w:val="false"/>
                <w:i w:val="false"/>
                <w:color w:val="000000"/>
                <w:sz w:val="20"/>
              </w:rPr>
              <w:t>
(мәлімет</w:t>
            </w:r>
            <w:r>
              <w:br/>
            </w:r>
            <w:r>
              <w:rPr>
                <w:rFonts w:ascii="Times New Roman"/>
                <w:b w:val="false"/>
                <w:i w:val="false"/>
                <w:color w:val="000000"/>
                <w:sz w:val="20"/>
              </w:rPr>
              <w:t>
тер, құ</w:t>
            </w:r>
            <w:r>
              <w:br/>
            </w:r>
            <w:r>
              <w:rPr>
                <w:rFonts w:ascii="Times New Roman"/>
                <w:b w:val="false"/>
                <w:i w:val="false"/>
                <w:color w:val="000000"/>
                <w:sz w:val="20"/>
              </w:rPr>
              <w:t>
жат, ұйым</w:t>
            </w:r>
            <w:r>
              <w:br/>
            </w:r>
            <w:r>
              <w:rPr>
                <w:rFonts w:ascii="Times New Roman"/>
                <w:b w:val="false"/>
                <w:i w:val="false"/>
                <w:color w:val="000000"/>
                <w:sz w:val="20"/>
              </w:rPr>
              <w:t>
дастыру-</w:t>
            </w:r>
            <w:r>
              <w:br/>
            </w:r>
            <w:r>
              <w:rPr>
                <w:rFonts w:ascii="Times New Roman"/>
                <w:b w:val="false"/>
                <w:i w:val="false"/>
                <w:color w:val="000000"/>
                <w:sz w:val="20"/>
              </w:rPr>
              <w:t>
жарлы</w:t>
            </w:r>
            <w:r>
              <w:br/>
            </w:r>
            <w:r>
              <w:rPr>
                <w:rFonts w:ascii="Times New Roman"/>
                <w:b w:val="false"/>
                <w:i w:val="false"/>
                <w:color w:val="000000"/>
                <w:sz w:val="20"/>
              </w:rPr>
              <w:t>
шешім</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w:t>
            </w:r>
            <w:r>
              <w:br/>
            </w:r>
            <w:r>
              <w:rPr>
                <w:rFonts w:ascii="Times New Roman"/>
                <w:b w:val="false"/>
                <w:i w:val="false"/>
                <w:color w:val="000000"/>
                <w:sz w:val="20"/>
              </w:rPr>
              <w:t>
ті ор</w:t>
            </w:r>
            <w:r>
              <w:br/>
            </w:r>
            <w:r>
              <w:rPr>
                <w:rFonts w:ascii="Times New Roman"/>
                <w:b w:val="false"/>
                <w:i w:val="false"/>
                <w:color w:val="000000"/>
                <w:sz w:val="20"/>
              </w:rPr>
              <w:t>
ганға</w:t>
            </w:r>
            <w:r>
              <w:br/>
            </w:r>
            <w:r>
              <w:rPr>
                <w:rFonts w:ascii="Times New Roman"/>
                <w:b w:val="false"/>
                <w:i w:val="false"/>
                <w:color w:val="000000"/>
                <w:sz w:val="20"/>
              </w:rPr>
              <w:t>
тапсыру</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уәкілетті</w:t>
            </w:r>
            <w:r>
              <w:br/>
            </w:r>
            <w:r>
              <w:rPr>
                <w:rFonts w:ascii="Times New Roman"/>
                <w:b w:val="false"/>
                <w:i w:val="false"/>
                <w:color w:val="000000"/>
                <w:sz w:val="20"/>
              </w:rPr>
              <w:t>
орган бас</w:t>
            </w:r>
            <w:r>
              <w:br/>
            </w:r>
            <w:r>
              <w:rPr>
                <w:rFonts w:ascii="Times New Roman"/>
                <w:b w:val="false"/>
                <w:i w:val="false"/>
                <w:color w:val="000000"/>
                <w:sz w:val="20"/>
              </w:rPr>
              <w:t>
шылығына</w:t>
            </w:r>
            <w:r>
              <w:br/>
            </w:r>
            <w:r>
              <w:rPr>
                <w:rFonts w:ascii="Times New Roman"/>
                <w:b w:val="false"/>
                <w:i w:val="false"/>
                <w:color w:val="000000"/>
                <w:sz w:val="20"/>
              </w:rPr>
              <w:t>
тапсыру</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шыға</w:t>
            </w:r>
            <w:r>
              <w:br/>
            </w:r>
            <w:r>
              <w:rPr>
                <w:rFonts w:ascii="Times New Roman"/>
                <w:b w:val="false"/>
                <w:i w:val="false"/>
                <w:color w:val="000000"/>
                <w:sz w:val="20"/>
              </w:rPr>
              <w:t>
тапсыру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тұтынушы</w:t>
            </w:r>
            <w:r>
              <w:br/>
            </w:r>
            <w:r>
              <w:rPr>
                <w:rFonts w:ascii="Times New Roman"/>
                <w:b w:val="false"/>
                <w:i w:val="false"/>
                <w:color w:val="000000"/>
                <w:sz w:val="20"/>
              </w:rPr>
              <w:t>
ға немесе</w:t>
            </w:r>
            <w:r>
              <w:br/>
            </w:r>
            <w:r>
              <w:rPr>
                <w:rFonts w:ascii="Times New Roman"/>
                <w:b w:val="false"/>
                <w:i w:val="false"/>
                <w:color w:val="000000"/>
                <w:sz w:val="20"/>
              </w:rPr>
              <w:t>
Орталыққа</w:t>
            </w:r>
            <w:r>
              <w:br/>
            </w:r>
            <w:r>
              <w:rPr>
                <w:rFonts w:ascii="Times New Roman"/>
                <w:b w:val="false"/>
                <w:i w:val="false"/>
                <w:color w:val="000000"/>
                <w:sz w:val="20"/>
              </w:rPr>
              <w:t>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w:t>
            </w:r>
            <w:r>
              <w:br/>
            </w:r>
            <w:r>
              <w:rPr>
                <w:rFonts w:ascii="Times New Roman"/>
                <w:b w:val="false"/>
                <w:i w:val="false"/>
                <w:color w:val="000000"/>
                <w:sz w:val="20"/>
              </w:rPr>
              <w:t>
(акт тел</w:t>
            </w:r>
            <w:r>
              <w:br/>
            </w:r>
            <w:r>
              <w:rPr>
                <w:rFonts w:ascii="Times New Roman"/>
                <w:b w:val="false"/>
                <w:i w:val="false"/>
                <w:color w:val="000000"/>
                <w:sz w:val="20"/>
              </w:rPr>
              <w:t>
құжатын)</w:t>
            </w:r>
            <w:r>
              <w:br/>
            </w:r>
            <w:r>
              <w:rPr>
                <w:rFonts w:ascii="Times New Roman"/>
                <w:b w:val="false"/>
                <w:i w:val="false"/>
                <w:color w:val="000000"/>
                <w:sz w:val="20"/>
              </w:rPr>
              <w:t>
беру, мем</w:t>
            </w:r>
            <w:r>
              <w:br/>
            </w:r>
            <w:r>
              <w:rPr>
                <w:rFonts w:ascii="Times New Roman"/>
                <w:b w:val="false"/>
                <w:i w:val="false"/>
                <w:color w:val="000000"/>
                <w:sz w:val="20"/>
              </w:rPr>
              <w:t>
лекеттік</w:t>
            </w:r>
            <w:r>
              <w:br/>
            </w:r>
            <w:r>
              <w:rPr>
                <w:rFonts w:ascii="Times New Roman"/>
                <w:b w:val="false"/>
                <w:i w:val="false"/>
                <w:color w:val="000000"/>
                <w:sz w:val="20"/>
              </w:rPr>
              <w:t>
қызмет</w:t>
            </w:r>
            <w:r>
              <w:br/>
            </w:r>
            <w:r>
              <w:rPr>
                <w:rFonts w:ascii="Times New Roman"/>
                <w:b w:val="false"/>
                <w:i w:val="false"/>
                <w:color w:val="000000"/>
                <w:sz w:val="20"/>
              </w:rPr>
              <w:t>
көрсетуді</w:t>
            </w:r>
            <w:r>
              <w:br/>
            </w:r>
            <w:r>
              <w:rPr>
                <w:rFonts w:ascii="Times New Roman"/>
                <w:b w:val="false"/>
                <w:i w:val="false"/>
                <w:color w:val="000000"/>
                <w:sz w:val="20"/>
              </w:rPr>
              <w:t>
тоқтату</w:t>
            </w:r>
            <w:r>
              <w:br/>
            </w:r>
            <w:r>
              <w:rPr>
                <w:rFonts w:ascii="Times New Roman"/>
                <w:b w:val="false"/>
                <w:i w:val="false"/>
                <w:color w:val="000000"/>
                <w:sz w:val="20"/>
              </w:rPr>
              <w:t>
туралы</w:t>
            </w:r>
            <w:r>
              <w:br/>
            </w:r>
            <w:r>
              <w:rPr>
                <w:rFonts w:ascii="Times New Roman"/>
                <w:b w:val="false"/>
                <w:i w:val="false"/>
                <w:color w:val="000000"/>
                <w:sz w:val="20"/>
              </w:rPr>
              <w:t>
жазбаша</w:t>
            </w:r>
            <w:r>
              <w:br/>
            </w:r>
            <w:r>
              <w:rPr>
                <w:rFonts w:ascii="Times New Roman"/>
                <w:b w:val="false"/>
                <w:i w:val="false"/>
                <w:color w:val="000000"/>
                <w:sz w:val="20"/>
              </w:rPr>
              <w:t>
хабарлама немесе бас</w:t>
            </w:r>
            <w:r>
              <w:br/>
            </w:r>
            <w:r>
              <w:rPr>
                <w:rFonts w:ascii="Times New Roman"/>
                <w:b w:val="false"/>
                <w:i w:val="false"/>
                <w:color w:val="000000"/>
                <w:sz w:val="20"/>
              </w:rPr>
              <w:t>
тарту тура</w:t>
            </w:r>
            <w:r>
              <w:br/>
            </w:r>
            <w:r>
              <w:rPr>
                <w:rFonts w:ascii="Times New Roman"/>
                <w:b w:val="false"/>
                <w:i w:val="false"/>
                <w:color w:val="000000"/>
                <w:sz w:val="20"/>
              </w:rPr>
              <w:t>
лы дәлелді</w:t>
            </w:r>
            <w:r>
              <w:br/>
            </w:r>
            <w:r>
              <w:rPr>
                <w:rFonts w:ascii="Times New Roman"/>
                <w:b w:val="false"/>
                <w:i w:val="false"/>
                <w:color w:val="000000"/>
                <w:sz w:val="20"/>
              </w:rPr>
              <w:t>
жауапты</w:t>
            </w:r>
            <w:r>
              <w:br/>
            </w:r>
            <w:r>
              <w:rPr>
                <w:rFonts w:ascii="Times New Roman"/>
                <w:b w:val="false"/>
                <w:i w:val="false"/>
                <w:color w:val="000000"/>
                <w:sz w:val="20"/>
              </w:rPr>
              <w:t>
тұтынушыға</w:t>
            </w:r>
            <w:r>
              <w:br/>
            </w:r>
            <w:r>
              <w:rPr>
                <w:rFonts w:ascii="Times New Roman"/>
                <w:b w:val="false"/>
                <w:i w:val="false"/>
                <w:color w:val="000000"/>
                <w:sz w:val="20"/>
              </w:rPr>
              <w:t>
беру</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мерзімі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w:t>
            </w:r>
            <w:r>
              <w:br/>
            </w:r>
            <w:r>
              <w:rPr>
                <w:rFonts w:ascii="Times New Roman"/>
                <w:b w:val="false"/>
                <w:i w:val="false"/>
                <w:color w:val="000000"/>
                <w:sz w:val="20"/>
              </w:rPr>
              <w:t>
күн</w:t>
            </w:r>
            <w:r>
              <w:br/>
            </w:r>
            <w:r>
              <w:rPr>
                <w:rFonts w:ascii="Times New Roman"/>
                <w:b w:val="false"/>
                <w:i w:val="false"/>
                <w:color w:val="000000"/>
                <w:sz w:val="20"/>
              </w:rPr>
              <w:t>
ішінде</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нуттан</w:t>
            </w:r>
            <w:r>
              <w:br/>
            </w:r>
            <w:r>
              <w:rPr>
                <w:rFonts w:ascii="Times New Roman"/>
                <w:b w:val="false"/>
                <w:i w:val="false"/>
                <w:color w:val="000000"/>
                <w:sz w:val="20"/>
              </w:rPr>
              <w:t>
артық емес</w:t>
            </w:r>
          </w:p>
        </w:tc>
      </w:tr>
      <w:tr>
        <w:trPr>
          <w:trHeight w:val="30" w:hRule="atLeast"/>
        </w:trPr>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әрекет</w:t>
            </w:r>
            <w:r>
              <w:br/>
            </w:r>
            <w:r>
              <w:rPr>
                <w:rFonts w:ascii="Times New Roman"/>
                <w:b w:val="false"/>
                <w:i w:val="false"/>
                <w:color w:val="000000"/>
                <w:sz w:val="20"/>
              </w:rPr>
              <w:t>
нөмірі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нысандары.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3"/>
        <w:gridCol w:w="2587"/>
        <w:gridCol w:w="2545"/>
        <w:gridCol w:w="2184"/>
        <w:gridCol w:w="2291"/>
      </w:tblGrid>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r>
              <w:br/>
            </w:r>
            <w:r>
              <w:rPr>
                <w:rFonts w:ascii="Times New Roman"/>
                <w:b w:val="false"/>
                <w:i w:val="false"/>
                <w:color w:val="000000"/>
                <w:sz w:val="20"/>
              </w:rPr>
              <w:t>
ҚФБ</w:t>
            </w:r>
            <w:r>
              <w:br/>
            </w:r>
            <w:r>
              <w:rPr>
                <w:rFonts w:ascii="Times New Roman"/>
                <w:b w:val="false"/>
                <w:i w:val="false"/>
                <w:color w:val="000000"/>
                <w:sz w:val="20"/>
              </w:rPr>
              <w:t>
Орталық инспекторы</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қызметшісі</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органның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r>
              <w:br/>
            </w:r>
            <w:r>
              <w:rPr>
                <w:rFonts w:ascii="Times New Roman"/>
                <w:b w:val="false"/>
                <w:i w:val="false"/>
                <w:color w:val="000000"/>
                <w:sz w:val="20"/>
              </w:rPr>
              <w:t>
ҚФБ</w:t>
            </w:r>
            <w:r>
              <w:br/>
            </w:r>
            <w:r>
              <w:rPr>
                <w:rFonts w:ascii="Times New Roman"/>
                <w:b w:val="false"/>
                <w:i w:val="false"/>
                <w:color w:val="000000"/>
                <w:sz w:val="20"/>
              </w:rPr>
              <w:t>
Уәкілетті</w:t>
            </w:r>
            <w:r>
              <w:br/>
            </w:r>
            <w:r>
              <w:rPr>
                <w:rFonts w:ascii="Times New Roman"/>
                <w:b w:val="false"/>
                <w:i w:val="false"/>
                <w:color w:val="000000"/>
                <w:sz w:val="20"/>
              </w:rPr>
              <w:t>
орган</w:t>
            </w:r>
            <w:r>
              <w:br/>
            </w:r>
            <w:r>
              <w:rPr>
                <w:rFonts w:ascii="Times New Roman"/>
                <w:b w:val="false"/>
                <w:i w:val="false"/>
                <w:color w:val="000000"/>
                <w:sz w:val="20"/>
              </w:rPr>
              <w:t>
басшылығы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топ</w:t>
            </w:r>
            <w:r>
              <w:br/>
            </w:r>
            <w:r>
              <w:rPr>
                <w:rFonts w:ascii="Times New Roman"/>
                <w:b w:val="false"/>
                <w:i w:val="false"/>
                <w:color w:val="000000"/>
                <w:sz w:val="20"/>
              </w:rPr>
              <w:t>
ҚФБ</w:t>
            </w:r>
            <w:r>
              <w:br/>
            </w:r>
            <w:r>
              <w:rPr>
                <w:rFonts w:ascii="Times New Roman"/>
                <w:b w:val="false"/>
                <w:i w:val="false"/>
                <w:color w:val="000000"/>
                <w:sz w:val="20"/>
              </w:rPr>
              <w:t>
Маманданды</w:t>
            </w:r>
            <w:r>
              <w:br/>
            </w:r>
            <w:r>
              <w:rPr>
                <w:rFonts w:ascii="Times New Roman"/>
                <w:b w:val="false"/>
                <w:i w:val="false"/>
                <w:color w:val="000000"/>
                <w:sz w:val="20"/>
              </w:rPr>
              <w:t>
рылған</w:t>
            </w:r>
            <w:r>
              <w:br/>
            </w:r>
            <w:r>
              <w:rPr>
                <w:rFonts w:ascii="Times New Roman"/>
                <w:b w:val="false"/>
                <w:i w:val="false"/>
                <w:color w:val="000000"/>
                <w:sz w:val="20"/>
              </w:rPr>
              <w:t>
кәсіпорын</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ны белгі</w:t>
            </w:r>
            <w:r>
              <w:br/>
            </w:r>
            <w:r>
              <w:rPr>
                <w:rFonts w:ascii="Times New Roman"/>
                <w:b w:val="false"/>
                <w:i w:val="false"/>
                <w:color w:val="000000"/>
                <w:sz w:val="20"/>
              </w:rPr>
              <w:t>
леу, бұрыш</w:t>
            </w:r>
            <w:r>
              <w:br/>
            </w:r>
            <w:r>
              <w:rPr>
                <w:rFonts w:ascii="Times New Roman"/>
                <w:b w:val="false"/>
                <w:i w:val="false"/>
                <w:color w:val="000000"/>
                <w:sz w:val="20"/>
              </w:rPr>
              <w:t>
тама жазу</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w:t>
            </w:r>
            <w:r>
              <w:br/>
            </w:r>
            <w:r>
              <w:rPr>
                <w:rFonts w:ascii="Times New Roman"/>
                <w:b w:val="false"/>
                <w:i w:val="false"/>
                <w:color w:val="000000"/>
                <w:sz w:val="20"/>
              </w:rPr>
              <w:t>
Өтінішті қарау, маманданды</w:t>
            </w:r>
            <w:r>
              <w:br/>
            </w:r>
            <w:r>
              <w:rPr>
                <w:rFonts w:ascii="Times New Roman"/>
                <w:b w:val="false"/>
                <w:i w:val="false"/>
                <w:color w:val="000000"/>
                <w:sz w:val="20"/>
              </w:rPr>
              <w:t>
рылған кәсіпорынға жолдау үшін құжаттарды дайындау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Уәкілетті органның жолдаған сұрауын қарау, актіні (акт төл</w:t>
            </w:r>
            <w:r>
              <w:br/>
            </w:r>
            <w:r>
              <w:rPr>
                <w:rFonts w:ascii="Times New Roman"/>
                <w:b w:val="false"/>
                <w:i w:val="false"/>
                <w:color w:val="000000"/>
                <w:sz w:val="20"/>
              </w:rPr>
              <w:t>
құжатын) әзірлеу, актіні (акт төл</w:t>
            </w:r>
            <w:r>
              <w:br/>
            </w:r>
            <w:r>
              <w:rPr>
                <w:rFonts w:ascii="Times New Roman"/>
                <w:b w:val="false"/>
                <w:i w:val="false"/>
                <w:color w:val="000000"/>
                <w:sz w:val="20"/>
              </w:rPr>
              <w:t>
құжатын) уәкілетті органға жолдау</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Әзірленген актіні (акт телқұжатын) тексеру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Актіге (акт тел</w:t>
            </w:r>
            <w:r>
              <w:br/>
            </w:r>
            <w:r>
              <w:rPr>
                <w:rFonts w:ascii="Times New Roman"/>
                <w:b w:val="false"/>
                <w:i w:val="false"/>
                <w:color w:val="000000"/>
                <w:sz w:val="20"/>
              </w:rPr>
              <w:t>
құжатына) қол қою</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p>
          <w:p>
            <w:pPr>
              <w:spacing w:after="20"/>
              <w:ind w:left="20"/>
              <w:jc w:val="both"/>
            </w:pPr>
            <w:r>
              <w:rPr>
                <w:rFonts w:ascii="Times New Roman"/>
                <w:b w:val="false"/>
                <w:i w:val="false"/>
                <w:color w:val="000000"/>
                <w:sz w:val="20"/>
              </w:rPr>
              <w:t>Актіні (акт телқұжатын) елтаңбалы мөрмен куәландыру және актілерді беру кітабына тіркеу, актіні (акт телқұжатын) тұтынушыға немесе Орталыққа беру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Актіні (акт телқұжатын) тұтынушыға Орталықта беру</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нысандары.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3106"/>
        <w:gridCol w:w="2646"/>
        <w:gridCol w:w="3693"/>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w:t>
            </w:r>
          </w:p>
          <w:p>
            <w:pPr>
              <w:spacing w:after="20"/>
              <w:ind w:left="20"/>
              <w:jc w:val="both"/>
            </w:pPr>
            <w:r>
              <w:rPr>
                <w:rFonts w:ascii="Times New Roman"/>
                <w:b w:val="false"/>
                <w:i w:val="false"/>
                <w:color w:val="000000"/>
                <w:sz w:val="20"/>
              </w:rPr>
              <w:t>ҚФБ</w:t>
            </w:r>
          </w:p>
          <w:p>
            <w:pPr>
              <w:spacing w:after="20"/>
              <w:ind w:left="20"/>
              <w:jc w:val="both"/>
            </w:pPr>
            <w:r>
              <w:rPr>
                <w:rFonts w:ascii="Times New Roman"/>
                <w:b w:val="false"/>
                <w:i w:val="false"/>
                <w:color w:val="000000"/>
                <w:sz w:val="20"/>
              </w:rPr>
              <w:t>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қызметшісі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органның жауапты орындаушы</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топ</w:t>
            </w:r>
          </w:p>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Уәкілетті орган басшылығы</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қолхат беру, өтінішті тіркеу, құжаттарды уәкілетті органға тапсыру үшін Орталықтың жинақтаушы бөліміне жолдау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тұтынушыдан өтінішті қабылдау, қолхат беру, тіркеу, өтінішті уәкілетті орган басшылығына жолдау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жауапты орындаушыны белгілеу, бұрыштама жазу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Өтінішті қарау. Дәлелді бас тартуды дайындау</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Дәлелді бас тартуға қол қою</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Дәлелді бас тартуды Орталыққа немесе тұтынушыға тапсыру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Дәлелді бас тартуды тұтынушыға Орталықта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52"/>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2"/>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қисынды бірізділігі арасындағы өзара әрекеттесуді бейнелейтін сызба</w:t>
      </w:r>
    </w:p>
    <w:p>
      <w:pPr>
        <w:spacing w:after="0"/>
        <w:ind w:left="0"/>
        <w:jc w:val="both"/>
      </w:pPr>
      <w:r>
        <w:drawing>
          <wp:inline distT="0" distB="0" distL="0" distR="0">
            <wp:extent cx="136271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627100" cy="7188200"/>
                    </a:xfrm>
                    <a:prstGeom prst="rect">
                      <a:avLst/>
                    </a:prstGeom>
                  </pic:spPr>
                </pic:pic>
              </a:graphicData>
            </a:graphic>
          </wp:inline>
        </w:drawing>
      </w:r>
    </w:p>
    <w:bookmarkStart w:name="z127" w:id="53"/>
    <w:p>
      <w:pPr>
        <w:spacing w:after="0"/>
        <w:ind w:left="0"/>
        <w:jc w:val="both"/>
      </w:pPr>
      <w:r>
        <w:rPr>
          <w:rFonts w:ascii="Times New Roman"/>
          <w:b w:val="false"/>
          <w:i w:val="false"/>
          <w:color w:val="000000"/>
          <w:sz w:val="28"/>
        </w:rPr>
        <w:t>
«Уақытша өтеусіз жер пайдалану құқығына</w:t>
      </w:r>
      <w:r>
        <w:br/>
      </w:r>
      <w:r>
        <w:rPr>
          <w:rFonts w:ascii="Times New Roman"/>
          <w:b w:val="false"/>
          <w:i w:val="false"/>
          <w:color w:val="000000"/>
          <w:sz w:val="28"/>
        </w:rPr>
        <w:t>
актілерді ресімдеу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53"/>
    <w:p>
      <w:pPr>
        <w:spacing w:after="0"/>
        <w:ind w:left="0"/>
        <w:jc w:val="left"/>
      </w:pPr>
      <w:r>
        <w:rPr>
          <w:rFonts w:ascii="Times New Roman"/>
          <w:b/>
          <w:i w:val="false"/>
          <w:color w:val="000000"/>
        </w:rPr>
        <w:t xml:space="preserve"> Жер телімдеріне арналған түгендеу құжаттарын әзірлеу бойынша жұмыс құны республикалық бюджет туралы заңымен сәйкес қаржылық жылға бекітілген айлық есептік көрсеткіш өлшемінен есептелінеді (бұдан әрі – АЕК)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6"/>
        <w:gridCol w:w="2139"/>
        <w:gridCol w:w="1234"/>
        <w:gridCol w:w="4351"/>
      </w:tblGrid>
      <w:tr>
        <w:trPr>
          <w:trHeight w:val="30" w:hRule="atLeast"/>
        </w:trPr>
        <w:tc>
          <w:tcPr>
            <w:tcW w:w="4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w:t>
            </w:r>
            <w:r>
              <w:br/>
            </w:r>
            <w:r>
              <w:rPr>
                <w:rFonts w:ascii="Times New Roman"/>
                <w:b w:val="false"/>
                <w:i w:val="false"/>
                <w:color w:val="000000"/>
                <w:sz w:val="20"/>
              </w:rPr>
              <w:t>
аумағы,</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 үшін:</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Бақшалық және бақша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 қожалығы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аса – 1,4</w:t>
            </w:r>
          </w:p>
        </w:tc>
      </w:tr>
      <w:tr>
        <w:trPr>
          <w:trHeight w:val="30" w:hRule="atLeast"/>
        </w:trPr>
        <w:tc>
          <w:tcPr>
            <w:tcW w:w="4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меншіктері (кондоминиум қатысушылары)</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аса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