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c68e" w14:textId="0e9c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"Мақат ауданы әкімінің аппараты" мемлекеттік мекемесінің 2012 жылғы 4 желтоқсандағы № 278 қаулысы. Атырау облысының Әділет департаментінде 2012 жылғы 20 желтоқсанда № 2660 тіркелді. Күші жойылды - Атырау облысы Мақат ауданы әкімдігінің 2014 жылғы 29 желтоқсандағы № 353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облысы Мақат ауданы әкімдігінің 29.12.2014 № 353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Меншік нысанына қарамастан аудан аумағындағы барлық кәсіпорын, мекеме және ұйымдардағы жұмыс орындарының жалпы санының: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мүгедектер үшін үш пайыз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бір пайыз мөлшерінде жыл сайын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Мақат аудандық жұмыспен қамту және әлеуметтік бағдарламалар бөлімі" мемлекеттік мекемесі осы қаулының интернет-ресурстарында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П.М.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Барақатов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