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0737" w14:textId="72f0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электрондық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19 желтоқсандағы № 377 Қаулысы. Оңтүстік Қазақстан облысы Әділет департаментінде 2012 жылғы 29 желтоқсанда № 2182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 электрондық мемлекеттік қызметтердің регламенттері бекітілсін:</w:t>
      </w:r>
      <w:r>
        <w:br/>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«Пестицидтерді (улы химикаттарды) өндіру (формуляциялау) қызметін жүзеге асыруға лицензияны беру, қайта ресімдеу, лицензияның телнұсқасын беру»;</w:t>
      </w:r>
      <w:r>
        <w:br/>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«Пестицидтерді (улы химикаттарды) сату жөніндегі қызметті жүзеге асыруға лицензияны беру, қайта ресімдеу, лицензияның телнұсқасын беру»;</w:t>
      </w:r>
      <w:r>
        <w:br/>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w:t>
      </w:r>
      <w:r>
        <w:br/>
      </w:r>
      <w:r>
        <w:rPr>
          <w:rFonts w:ascii="Times New Roman"/>
          <w:b w:val="false"/>
          <w:i w:val="false"/>
          <w:color w:val="000000"/>
          <w:sz w:val="28"/>
        </w:rPr>
        <w:t>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«Астық қолхаттарын бере отырып, қойма қызметі бойынша қызметтер көрсетуге лицензияны беру, қайта ресімдеу, лицензияның телнұсқасын беру»;</w:t>
      </w:r>
      <w:r>
        <w:br/>
      </w:r>
      <w:r>
        <w:rPr>
          <w:rFonts w:ascii="Times New Roman"/>
          <w:b w:val="false"/>
          <w:i w:val="false"/>
          <w:color w:val="000000"/>
          <w:sz w:val="28"/>
        </w:rPr>
        <w:t>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«Ветеринария саласындағы қызметпен айналысуға лицензияны беру, қайта ресімдеу,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Б.С.Оспановқа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bookmarkStart w:name="z5"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377 қаулысына 1-қосымша</w:t>
      </w:r>
    </w:p>
    <w:bookmarkEnd w:id="1"/>
    <w:bookmarkStart w:name="z6" w:id="2"/>
    <w:p>
      <w:pPr>
        <w:spacing w:after="0"/>
        <w:ind w:left="0"/>
        <w:jc w:val="left"/>
      </w:pPr>
      <w:r>
        <w:rPr>
          <w:rFonts w:ascii="Times New Roman"/>
          <w:b/>
          <w:i w:val="false"/>
          <w:color w:val="000000"/>
        </w:rPr>
        <w:t xml:space="preserve">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қызметінің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қызметі (бұдан әрі – электрондық мемлекеттік қызмет) «Оңтүстік Қазақстан облысының ауыл шаруашылығы басқармасы» (бұдан әрі – қызмет көрсетуші) мемлекеттік мекемесімен, сондай-ақ «электрондық үкімет» веб-порталы www.e.gov.kz және «Е-лицензиялау» www.elicense.kz веб-порталы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w:t>
      </w:r>
      <w:r>
        <w:rPr>
          <w:rFonts w:ascii="Times New Roman"/>
          <w:b w:val="false"/>
          <w:i w:val="false"/>
          <w:color w:val="000000"/>
          <w:sz w:val="28"/>
        </w:rPr>
        <w:t>қаулысымен</w:t>
      </w:r>
      <w:r>
        <w:rPr>
          <w:rFonts w:ascii="Times New Roman"/>
          <w:b w:val="false"/>
          <w:i w:val="false"/>
          <w:color w:val="000000"/>
          <w:sz w:val="28"/>
        </w:rPr>
        <w:t xml:space="preserve"> бекітілген «Пестицидтерді (улы химикаттарды) өндіру (формуляциялау) қызметін жүзеге асыруға лицензияны беру, қайта ресімдеу, лицензияның телнұсқасын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қызметтің автоматтандыру деңгейі: ішінара автоматтандырылған.</w:t>
      </w:r>
      <w:r>
        <w:br/>
      </w:r>
      <w:r>
        <w:rPr>
          <w:rFonts w:ascii="Times New Roman"/>
          <w:b w:val="false"/>
          <w:i w:val="false"/>
          <w:color w:val="000000"/>
          <w:sz w:val="28"/>
        </w:rPr>
        <w:t>
      4. Электрондық мемлекеттік қызметті көрсетудің түрі: транзакциялық.</w:t>
      </w:r>
      <w:r>
        <w:br/>
      </w:r>
      <w:r>
        <w:rPr>
          <w:rFonts w:ascii="Times New Roman"/>
          <w:b w:val="false"/>
          <w:i w:val="false"/>
          <w:color w:val="000000"/>
          <w:sz w:val="28"/>
        </w:rPr>
        <w:t>
      5. Осы электрондық мемлекеттік қызмет регламентінде (бұдан әрі-Регламент)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үкіметінің»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 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7) алушы – электрондық мемлекеттік қызмет оған көрсетілетін жеке немесе заңды тұлға;</w:t>
      </w:r>
      <w:r>
        <w:br/>
      </w:r>
      <w:r>
        <w:rPr>
          <w:rFonts w:ascii="Times New Roman"/>
          <w:b w:val="false"/>
          <w:i w:val="false"/>
          <w:color w:val="000000"/>
          <w:sz w:val="28"/>
        </w:rPr>
        <w:t>
      8)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бизнес сәйкестендіру нөмірі – бірлескен кәсіпкерлік түріндегі қызметті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10) пайдаланушы –оған қажетті электрондық ақпаратты ресурстарды алу үшін ақпараттық жүйеге кіретін және оларды пайдаланатын субъект;</w:t>
      </w:r>
      <w:r>
        <w:br/>
      </w:r>
      <w:r>
        <w:rPr>
          <w:rFonts w:ascii="Times New Roman"/>
          <w:b w:val="false"/>
          <w:i w:val="false"/>
          <w:color w:val="000000"/>
          <w:sz w:val="28"/>
        </w:rPr>
        <w:t>
      11)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13)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14) электрондық мемлекеттік қызмет – ақпараттық технологияларды қолдана отырып, электрондық нысанда көрсетілетін мемлекет қызмет;</w:t>
      </w:r>
      <w:r>
        <w:br/>
      </w:r>
      <w:r>
        <w:rPr>
          <w:rFonts w:ascii="Times New Roman"/>
          <w:b w:val="false"/>
          <w:i w:val="false"/>
          <w:color w:val="000000"/>
          <w:sz w:val="28"/>
        </w:rPr>
        <w:t>
      15)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16) құрылымдық – функционалдық бірліктер (бұдан әрі - ҚФБ ) – бұл қызмет көрсету процесіне қатысатын мемлекеттік органдардың, мекемелердің немесе өзге ұйымдардың құрылымдық бөлімшелерінің және ақпараттық жүйелердің тізбесі.</w:t>
      </w:r>
    </w:p>
    <w:bookmarkStart w:name="z8" w:id="4"/>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4"/>
    <w:p>
      <w:pPr>
        <w:spacing w:after="0"/>
        <w:ind w:left="0"/>
        <w:jc w:val="both"/>
      </w:pPr>
      <w:r>
        <w:rPr>
          <w:rFonts w:ascii="Times New Roman"/>
          <w:b w:val="false"/>
          <w:i w:val="false"/>
          <w:color w:val="000000"/>
          <w:sz w:val="28"/>
        </w:rPr>
        <w:t>      6. Қызмет берушінің ЭҮП арқылы қадамдық іс-қимылы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1 диаграммасы):</w:t>
      </w:r>
      <w:r>
        <w:br/>
      </w:r>
      <w:r>
        <w:rPr>
          <w:rFonts w:ascii="Times New Roman"/>
          <w:b w:val="false"/>
          <w:i w:val="false"/>
          <w:color w:val="000000"/>
          <w:sz w:val="28"/>
        </w:rPr>
        <w:t>
      1) алушы өзінің ЭЦҚ-ның тіркеу куәлігінің көмегімен ЭҮП-та тіркеуді жүзеге асырады, ол алушының компьютерінің интернет-браузерінде сақталады (ЭҮП-та тіркелмеген алушылар үшін жүзеге асырылады);</w:t>
      </w:r>
      <w:r>
        <w:br/>
      </w:r>
      <w:r>
        <w:rPr>
          <w:rFonts w:ascii="Times New Roman"/>
          <w:b w:val="false"/>
          <w:i w:val="false"/>
          <w:color w:val="000000"/>
          <w:sz w:val="28"/>
        </w:rPr>
        <w:t>
      2) 1-үдеріс - алушының компьютерінің интернет-браузерінде ЭЦҚ тіркеу куәлігін бекіту, мемлекеттік қызметті алу үшін ЭҮП-қа алушының пароль енгізу үдерісі (авторизациялау үдерісі);</w:t>
      </w:r>
      <w:r>
        <w:br/>
      </w:r>
      <w:r>
        <w:rPr>
          <w:rFonts w:ascii="Times New Roman"/>
          <w:b w:val="false"/>
          <w:i w:val="false"/>
          <w:color w:val="000000"/>
          <w:sz w:val="28"/>
        </w:rPr>
        <w:t>
      3) 1-шарт – ЭҮП-да тіркелген алушы туралы деректердің түпнұсқалығын логин (ЖСН/БСН) және пароль арқылы тексеру;</w:t>
      </w:r>
      <w:r>
        <w:br/>
      </w:r>
      <w:r>
        <w:rPr>
          <w:rFonts w:ascii="Times New Roman"/>
          <w:b w:val="false"/>
          <w:i w:val="false"/>
          <w:color w:val="000000"/>
          <w:sz w:val="28"/>
        </w:rPr>
        <w:t>
      4) 2-үдеріс – алушы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5) 3-үдеріс – алушы осы Регламентте көрсетілген қызметті «Е-лицензиялау» МДҚ АЖ-де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алушының толтыруы үшін экранға сұрау нысанын шығару;</w:t>
      </w:r>
      <w:r>
        <w:br/>
      </w:r>
      <w:r>
        <w:rPr>
          <w:rFonts w:ascii="Times New Roman"/>
          <w:b w:val="false"/>
          <w:i w:val="false"/>
          <w:color w:val="000000"/>
          <w:sz w:val="28"/>
        </w:rPr>
        <w:t>
      6) 4-үдеріс – қызметтерді ЭҮТШ-та төлеу, одан кейін бұл ақпарат «Е-лицензиялау» МДҚ АЖ-ға түседі;</w:t>
      </w:r>
      <w:r>
        <w:br/>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8) 5-үдеріс – қызметтерді «Е-лицензиялау» МДҚ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9) 6-үдеріс – сұрауды куәландыру (қол қою) үшін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11) 7-үдеріс – алушының ЭЦҚ-ның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12) 8-үдеріс –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13) 9-үдеріс - «Е-лицензиялау» МДҚ АЖ-да электронды құжатты (алушының сұрауын) тіркеу және «Е-лицензиялау» МДҚ АЖ-да сұрауды өңдеу;</w:t>
      </w:r>
      <w:r>
        <w:br/>
      </w:r>
      <w:r>
        <w:rPr>
          <w:rFonts w:ascii="Times New Roman"/>
          <w:b w:val="false"/>
          <w:i w:val="false"/>
          <w:color w:val="000000"/>
          <w:sz w:val="28"/>
        </w:rPr>
        <w:t>
      14) 4-шарт – лицензия беру үшін алушының біліктілік талаптарына және негіздерге сәйкестігін қызмет берушінің тексеруі;</w:t>
      </w:r>
      <w:r>
        <w:br/>
      </w:r>
      <w:r>
        <w:rPr>
          <w:rFonts w:ascii="Times New Roman"/>
          <w:b w:val="false"/>
          <w:i w:val="false"/>
          <w:color w:val="000000"/>
          <w:sz w:val="28"/>
        </w:rPr>
        <w:t>
      15) 10-үдеріс – алушының «Е-лицензиялау» МДҚ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16) 11-үдеріс – алушының ЭҮП құрған қызмет (электрондық лицензия) нәтижелерін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7. Қызмет беруші арқылы қадамдық іс-қимылы және шешімі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2 диаграммасы):</w:t>
      </w:r>
      <w:r>
        <w:br/>
      </w:r>
      <w:r>
        <w:rPr>
          <w:rFonts w:ascii="Times New Roman"/>
          <w:b w:val="false"/>
          <w:i w:val="false"/>
          <w:color w:val="000000"/>
          <w:sz w:val="28"/>
        </w:rPr>
        <w:t>
      1) 1-үдеріс – мемлекеттік қызметті көрсету үшін қызмет беруші қызметкерінің логин мен парольді «Е-лицензиялау» МДҚ АЖ-ға енгізуі;</w:t>
      </w:r>
      <w:r>
        <w:br/>
      </w:r>
      <w:r>
        <w:rPr>
          <w:rFonts w:ascii="Times New Roman"/>
          <w:b w:val="false"/>
          <w:i w:val="false"/>
          <w:color w:val="000000"/>
          <w:sz w:val="28"/>
        </w:rPr>
        <w:t>
      2) 1-шарт – қызмет берушінің тіркелген қызметкері туралы деректердің нақтылығын «Е-лицензиялау» МДҚ АЖ-да логин және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бар болуына байланысты авторизациялаудан бас тарту туралы хабарламаны «Е-лицензиялау» МДҚ АЖ-да құру;</w:t>
      </w:r>
      <w:r>
        <w:br/>
      </w:r>
      <w:r>
        <w:rPr>
          <w:rFonts w:ascii="Times New Roman"/>
          <w:b w:val="false"/>
          <w:i w:val="false"/>
          <w:color w:val="000000"/>
          <w:sz w:val="28"/>
        </w:rPr>
        <w:t>
      4) 3-үдеріс – осы Регламентте көрсетілген қызметтерді қызмет беруші қызметкерінің таңдауы, қызмет көрсету үшін сұрау нысанын экранға шығару және қызмет көрсету қызметкерінің алушы деректерін енгізуі, сондай-ақ алушы өкілінің сенімхаты негізінде (нотариалды куәландырылған сенімхат болған жағдайда, өзгедей сенімхат куәландырылған жағдайда сенімхат деректері енгізілмейді);</w:t>
      </w:r>
      <w:r>
        <w:br/>
      </w:r>
      <w:r>
        <w:rPr>
          <w:rFonts w:ascii="Times New Roman"/>
          <w:b w:val="false"/>
          <w:i w:val="false"/>
          <w:color w:val="000000"/>
          <w:sz w:val="28"/>
        </w:rPr>
        <w:t>
      5) 4-үдеріс – ЭҮШ арқылы алушы деректері туралы ЗТ МДҚ-ға, сондай ақ алушы өкілінің деректері туралы БНАЖ-ға сұраныс жіберу;</w:t>
      </w:r>
      <w:r>
        <w:br/>
      </w:r>
      <w:r>
        <w:rPr>
          <w:rFonts w:ascii="Times New Roman"/>
          <w:b w:val="false"/>
          <w:i w:val="false"/>
          <w:color w:val="000000"/>
          <w:sz w:val="28"/>
        </w:rPr>
        <w:t>
      6) 2-шарт – алушы деректерінің ЗТ МДҚ-да, БНАЖ-да бар болуын тексеру;</w:t>
      </w:r>
      <w:r>
        <w:br/>
      </w:r>
      <w:r>
        <w:rPr>
          <w:rFonts w:ascii="Times New Roman"/>
          <w:b w:val="false"/>
          <w:i w:val="false"/>
          <w:color w:val="000000"/>
          <w:sz w:val="28"/>
        </w:rPr>
        <w:t>
      7) 5-үдеріс - алушы деректерінің ЗТ МДҚ-да, сенімхат деректерінің БНАЖ-да жоқ болуына байланысты деректерді алудың мүмкін еместігі туралы хабарламаны құру;</w:t>
      </w:r>
      <w:r>
        <w:br/>
      </w:r>
      <w:r>
        <w:rPr>
          <w:rFonts w:ascii="Times New Roman"/>
          <w:b w:val="false"/>
          <w:i w:val="false"/>
          <w:color w:val="000000"/>
          <w:sz w:val="28"/>
        </w:rPr>
        <w:t>
      8) 6-үдеріс – құжаттардың қағаз нысанда болуы туралы белгісі бөлігінде сұрау нысанын толтыру және алушы ұсынған қажетті құжаттарды қызмет беруші қызметкерінің сканерлеуі және оларды сұраныс нысанына тіркеу;</w:t>
      </w:r>
      <w:r>
        <w:br/>
      </w:r>
      <w:r>
        <w:rPr>
          <w:rFonts w:ascii="Times New Roman"/>
          <w:b w:val="false"/>
          <w:i w:val="false"/>
          <w:color w:val="000000"/>
          <w:sz w:val="28"/>
        </w:rPr>
        <w:t>
      9) 7-үдеріс – сұрауды «Е-лицензиялау» МДҚ АЖ-да тіркеу және «Е-лицензиялау» МДҚ АЖ-да қызметтерді өңдеу;</w:t>
      </w:r>
      <w:r>
        <w:br/>
      </w:r>
      <w:r>
        <w:rPr>
          <w:rFonts w:ascii="Times New Roman"/>
          <w:b w:val="false"/>
          <w:i w:val="false"/>
          <w:color w:val="000000"/>
          <w:sz w:val="28"/>
        </w:rPr>
        <w:t>
      10) 3-шарт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11) 8-үдеріс - «Е-лицензиялау» МДҚ АЖ-да алушы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12) 9-үдеріс – «Е-лицензиялау» МДҚ АЖ-да құрылған қызмет нәтижелерін алушының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8. Электрондық мемлекеттік қызметтің сұранысы мен жауабының нысандары «Е-лицензиялау» www.elicense.kz веб-порталында келтірілген.</w:t>
      </w:r>
      <w:r>
        <w:br/>
      </w:r>
      <w:r>
        <w:rPr>
          <w:rFonts w:ascii="Times New Roman"/>
          <w:b w:val="false"/>
          <w:i w:val="false"/>
          <w:color w:val="000000"/>
          <w:sz w:val="28"/>
        </w:rPr>
        <w:t>
      9. Алушымен электрондық мемлекеттік қызмет бойынша сұраныстың орындалу мәртебесін тексеру әдісі: «электрондық үкімет» порталындағы «Қызмет алу тарихы» бөлімінде, сондай-ақ қызмет көрсетушіге жүгінгенде.</w:t>
      </w:r>
      <w:r>
        <w:br/>
      </w:r>
      <w:r>
        <w:rPr>
          <w:rFonts w:ascii="Times New Roman"/>
          <w:b w:val="false"/>
          <w:i w:val="false"/>
          <w:color w:val="000000"/>
          <w:sz w:val="28"/>
        </w:rPr>
        <w:t>
      10. Электрондық мемлекеттік қызметті көрсету бойынша қажетті ақпаратты және кеңесті саll – орталықтың (1414) телефоны арқылы алуға болады.</w:t>
      </w:r>
    </w:p>
    <w:bookmarkStart w:name="z9" w:id="5"/>
    <w:p>
      <w:pPr>
        <w:spacing w:after="0"/>
        <w:ind w:left="0"/>
        <w:jc w:val="left"/>
      </w:pPr>
      <w:r>
        <w:rPr>
          <w:rFonts w:ascii="Times New Roman"/>
          <w:b/>
          <w:i w:val="false"/>
          <w:color w:val="000000"/>
        </w:rPr>
        <w:t xml:space="preserve"> 
3. Электрондық мемлекеттік қызметті көрсету үдерісіндегі</w:t>
      </w:r>
      <w:r>
        <w:br/>
      </w:r>
      <w:r>
        <w:rPr>
          <w:rFonts w:ascii="Times New Roman"/>
          <w:b/>
          <w:i w:val="false"/>
          <w:color w:val="000000"/>
        </w:rPr>
        <w:t>
өзара іс-қимыл тәртібін сипаттау</w:t>
      </w:r>
    </w:p>
    <w:bookmarkEnd w:id="5"/>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ЗТ МДҚ;</w:t>
      </w:r>
      <w:r>
        <w:br/>
      </w:r>
      <w:r>
        <w:rPr>
          <w:rFonts w:ascii="Times New Roman"/>
          <w:b w:val="false"/>
          <w:i w:val="false"/>
          <w:color w:val="000000"/>
          <w:sz w:val="28"/>
        </w:rPr>
        <w:t>
      6) қызмет беруші.</w:t>
      </w:r>
      <w:r>
        <w:br/>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процесінде)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қызметтерді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15. Алушыларға қызметтерді көрсету үдерісінде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ЭЦҚ пайдаланушының болуы;</w:t>
      </w:r>
      <w:r>
        <w:br/>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Start w:name="z10" w:id="6"/>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өндіру (формуляциялау) қызметін жүзеге</w:t>
      </w:r>
      <w:r>
        <w:br/>
      </w:r>
      <w:r>
        <w:rPr>
          <w:rFonts w:ascii="Times New Roman"/>
          <w:b w:val="false"/>
          <w:i w:val="false"/>
          <w:color w:val="000000"/>
          <w:sz w:val="28"/>
        </w:rPr>
        <w:t>
асыруға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6"/>
    <w:p>
      <w:pPr>
        <w:spacing w:after="0"/>
        <w:ind w:left="0"/>
        <w:jc w:val="both"/>
      </w:pPr>
      <w:r>
        <w:rPr>
          <w:rFonts w:ascii="Times New Roman"/>
          <w:b/>
          <w:i w:val="false"/>
          <w:color w:val="000000"/>
          <w:sz w:val="28"/>
        </w:rPr>
        <w:t>      1-кесте. ЭҮП арқылы ҚФБ-ның іс-қимылдарын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511"/>
        <w:gridCol w:w="1203"/>
        <w:gridCol w:w="1094"/>
        <w:gridCol w:w="956"/>
        <w:gridCol w:w="1065"/>
        <w:gridCol w:w="1374"/>
        <w:gridCol w:w="1236"/>
        <w:gridCol w:w="1094"/>
        <w:gridCol w:w="1242"/>
        <w:gridCol w:w="1104"/>
        <w:gridCol w:w="1104"/>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(жұмыстар барысыны, ағынның)</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МДҚ АЖ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олардың сипаттамасы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тұтынушының компьютеріндегі интернет баузеріне бекіту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деректерінде бұзушылықтардың бар болуына байланысты бас тарту туралы хабарламаны құру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нақтылығының расталмауына байланысты бас тарту туралы хабарламаны құрады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құжатты, өтінішті (алушының сұрауын) және сұранысты өңдеу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бар болуына байланысты сұратылғанқызметтен бас тарту туралы хабарламаны құру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(деректер, құжат, ұйымдастыру-өкімдік шешімдер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аяқталғандығы туралы хабарламаны бейнелеу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алушының деректерінде бұзушылықтар бар болса;</w:t>
            </w:r>
          </w:p>
          <w:p>
            <w:pPr>
              <w:spacing w:after="20"/>
              <w:ind w:left="20"/>
              <w:jc w:val="both"/>
            </w:pPr>
            <w:r>
              <w:rPr>
                <w:rFonts w:ascii="Times New Roman"/>
                <w:b w:val="false"/>
                <w:i w:val="false"/>
                <w:color w:val="000000"/>
                <w:sz w:val="20"/>
              </w:rPr>
              <w:t>3 – егер авторизация сәтті өтсе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егер төлесе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ЭЦҚ қате болса; 8 – ЭЦҚ қате болмаса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берушінің біліктілік талаптарына және негіздерге алушының сәйкестігін тексеру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кесте. Қызмет беруші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497"/>
        <w:gridCol w:w="1570"/>
        <w:gridCol w:w="1732"/>
        <w:gridCol w:w="1192"/>
        <w:gridCol w:w="1252"/>
        <w:gridCol w:w="1449"/>
        <w:gridCol w:w="1240"/>
        <w:gridCol w:w="1512"/>
        <w:gridCol w:w="1119"/>
        <w:gridCol w:w="977"/>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авторизациялау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қызметкерімен қызметті таңдау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МДҚ алушының деректері туралы сұрау жолдау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электронды құжатты тіркеу және «Е-лицензиялау» АЖ МДҚ-да қызметті өңдеу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МДҚ-дағы пайдаланушының деректерінде қателіктердің болуына байланысты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лцензия)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 ғандығы туралы хабарламаны бейнелеу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жүйеде тіркеу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секунд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логині мен паролі туралы деректердің түпнұсқалығын «Е-лицензиялау» МДҚ АЖ-да тексеру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пайдаланушы деректерінде бұзушылықтар болса;</w:t>
            </w:r>
          </w:p>
          <w:p>
            <w:pPr>
              <w:spacing w:after="20"/>
              <w:ind w:left="20"/>
              <w:jc w:val="both"/>
            </w:pPr>
            <w:r>
              <w:rPr>
                <w:rFonts w:ascii="Times New Roman"/>
                <w:b w:val="false"/>
                <w:i w:val="false"/>
                <w:color w:val="000000"/>
                <w:sz w:val="20"/>
              </w:rPr>
              <w:t>6 – авторлау сәтті өтсе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АЖ-да сұрау салу бойынша деректер жоқ болса; 9-егер сұрау салуда деректер табылса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7"/>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сату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w:t>
      </w:r>
      <w:r>
        <w:br/>
      </w:r>
      <w:r>
        <w:rPr>
          <w:rFonts w:ascii="Times New Roman"/>
          <w:b/>
          <w:i w:val="false"/>
          <w:color w:val="000000"/>
        </w:rPr>
        <w:t>
№ 1-диаграммасы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02900" cy="55880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Электрондық мемлекеттік қызметті қызмет беруші арқылы көрсеткен кездегі функционалды өзара әрекеттестіктің</w:t>
      </w:r>
      <w:r>
        <w:br/>
      </w:r>
      <w:r>
        <w:rPr>
          <w:rFonts w:ascii="Times New Roman"/>
          <w:b/>
          <w:i w:val="false"/>
          <w:color w:val="000000"/>
        </w:rPr>
        <w:t>
№ 2-диаграммасы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02900" cy="5588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i w:val="false"/>
          <w:color w:val="000000"/>
          <w:sz w:val="28"/>
        </w:rPr>
        <w:t>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01700" cy="139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63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Соңында тұтынушыға ұсынылатын электрондық құжат </w:t>
            </w:r>
          </w:p>
        </w:tc>
      </w:tr>
    </w:tbl>
    <w:bookmarkStart w:name="z12" w:id="8"/>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сату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8"/>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үлгісі____________________________________________________________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13" w:id="9"/>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377 қаулысына 2-қосымша</w:t>
      </w:r>
    </w:p>
    <w:bookmarkEnd w:id="9"/>
    <w:bookmarkStart w:name="z14" w:id="10"/>
    <w:p>
      <w:pPr>
        <w:spacing w:after="0"/>
        <w:ind w:left="0"/>
        <w:jc w:val="left"/>
      </w:pPr>
      <w:r>
        <w:rPr>
          <w:rFonts w:ascii="Times New Roman"/>
          <w:b/>
          <w:i w:val="false"/>
          <w:color w:val="000000"/>
        </w:rPr>
        <w:t xml:space="preserve"> 
«Пестицидтерді (улы химикаттарды) сату жөніндегі қызметті жүзеге асыруға лицензияны беру, қайта ресімдеу, лицензияның телнұсқасын беру» электрондық мемлекеттік қызметінің регламенті</w:t>
      </w:r>
    </w:p>
    <w:bookmarkEnd w:id="10"/>
    <w:bookmarkStart w:name="z15"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1. «Пестицидтерді (улы химикаттарды) сату жөніндегі қызметті жүзеге асыруға лицензияны беру, қайта ресімдеу, лицензияның телнұсқасын беру» электрондық мемлекеттік қызметі (бұдан әрі – электрондық мемлекеттік қызмет) «Оңтүстік Қазақстан облысының ауыл шаруашылығы басқармасы» (бұдан әрі – қызмет көрсетуші) мемлекеттік мекемесімен, сондай-ақ «электрондық үкімет» веб-порталы www.e.gov.kz және «Е-лицензиялау» www.elicense.kz веб-порталы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w:t>
      </w:r>
      <w:r>
        <w:rPr>
          <w:rFonts w:ascii="Times New Roman"/>
          <w:b w:val="false"/>
          <w:i w:val="false"/>
          <w:color w:val="000000"/>
          <w:sz w:val="28"/>
        </w:rPr>
        <w:t>қаулысымен</w:t>
      </w:r>
      <w:r>
        <w:rPr>
          <w:rFonts w:ascii="Times New Roman"/>
          <w:b w:val="false"/>
          <w:i w:val="false"/>
          <w:color w:val="000000"/>
          <w:sz w:val="28"/>
        </w:rPr>
        <w:t xml:space="preserve"> бекітілген «Пестицидтерді (улы химикаттарды) сату жөніндегі қызметті жүзеге асыруға лицензияны беру, қайта ресімдеу, лицензияның телнұсқасын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қызметтің автоматтандыру деңгейі: ішінара автоматтандырылған.</w:t>
      </w:r>
      <w:r>
        <w:br/>
      </w:r>
      <w:r>
        <w:rPr>
          <w:rFonts w:ascii="Times New Roman"/>
          <w:b w:val="false"/>
          <w:i w:val="false"/>
          <w:color w:val="000000"/>
          <w:sz w:val="28"/>
        </w:rPr>
        <w:t>
      4. Электрондық мемлекеттік қызметті көрсетудің түрі: транзакциялық.</w:t>
      </w:r>
      <w:r>
        <w:br/>
      </w:r>
      <w:r>
        <w:rPr>
          <w:rFonts w:ascii="Times New Roman"/>
          <w:b w:val="false"/>
          <w:i w:val="false"/>
          <w:color w:val="000000"/>
          <w:sz w:val="28"/>
        </w:rPr>
        <w:t>
      5. Осы электрондық мемлекеттік қызмет регламентінде (бұдан әрі-Регламент)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үкіметінің»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 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7) алушы – электрондық мемлекеттік қызмет оған көрсетілетін жеке немесе заңды тұлға;</w:t>
      </w:r>
      <w:r>
        <w:br/>
      </w:r>
      <w:r>
        <w:rPr>
          <w:rFonts w:ascii="Times New Roman"/>
          <w:b w:val="false"/>
          <w:i w:val="false"/>
          <w:color w:val="000000"/>
          <w:sz w:val="28"/>
        </w:rPr>
        <w:t>
      8)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бизнес сәйкестендіру нөмірі – бірлескен кәсіпкерлік түріндегі қызметті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10) пайдаланушы – оған қажетті электрондық ақпаратты ресурстарды алу үшін ақпараттық жүйеге кіретін және оларды пайдаланатын субъект;</w:t>
      </w:r>
      <w:r>
        <w:br/>
      </w:r>
      <w:r>
        <w:rPr>
          <w:rFonts w:ascii="Times New Roman"/>
          <w:b w:val="false"/>
          <w:i w:val="false"/>
          <w:color w:val="000000"/>
          <w:sz w:val="28"/>
        </w:rPr>
        <w:t>
      11)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13)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14) электрондық мемлекеттік қызмет – ақпараттық технологияларды қолдана отырып, электрондық нысанда көрсетілетін мемлекет қызмет;</w:t>
      </w:r>
      <w:r>
        <w:br/>
      </w:r>
      <w:r>
        <w:rPr>
          <w:rFonts w:ascii="Times New Roman"/>
          <w:b w:val="false"/>
          <w:i w:val="false"/>
          <w:color w:val="000000"/>
          <w:sz w:val="28"/>
        </w:rPr>
        <w:t>
      15)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16) құрылымдық – функционалдық бірліктер (бұдан әрі - ҚФБ ) – бұл қызмет көрсету процесіне қатысатын мемлекеттік органдардың, мекемелердің немесе өзге ұйымдардың құрылымдық бөлімшелерінің және ақпараттық жүйелердің тізбесі.</w:t>
      </w:r>
    </w:p>
    <w:bookmarkStart w:name="z16" w:id="12"/>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12"/>
    <w:p>
      <w:pPr>
        <w:spacing w:after="0"/>
        <w:ind w:left="0"/>
        <w:jc w:val="both"/>
      </w:pPr>
      <w:r>
        <w:rPr>
          <w:rFonts w:ascii="Times New Roman"/>
          <w:b w:val="false"/>
          <w:i w:val="false"/>
          <w:color w:val="000000"/>
          <w:sz w:val="28"/>
        </w:rPr>
        <w:t>      6. Қызмет берушінің ЭҮП арқылы қадамдық іс-қимылы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1 диаграммасы):</w:t>
      </w:r>
      <w:r>
        <w:br/>
      </w:r>
      <w:r>
        <w:rPr>
          <w:rFonts w:ascii="Times New Roman"/>
          <w:b w:val="false"/>
          <w:i w:val="false"/>
          <w:color w:val="000000"/>
          <w:sz w:val="28"/>
        </w:rPr>
        <w:t>
      1) алушы өзінің ЭЦҚ-ның тіркеу куәлігінің көмегімен ЭҮП-та тіркеуді жүзеге асырады, ол алушының компьютерінің интернет-браузерінде сақталады (ЭҮП-та тіркелмеген алушылар үшін жүзеге асырылады);</w:t>
      </w:r>
      <w:r>
        <w:br/>
      </w:r>
      <w:r>
        <w:rPr>
          <w:rFonts w:ascii="Times New Roman"/>
          <w:b w:val="false"/>
          <w:i w:val="false"/>
          <w:color w:val="000000"/>
          <w:sz w:val="28"/>
        </w:rPr>
        <w:t>
      2) 1-үдеріс - алушының компьютерінің интернет-браузерінде ЭЦҚ тіркеу куәлігін бекіту, мемлекеттік қызметті алу үшін ЭҮП-қа алушының пароль енгізу үдерісі (авторизациялау үдерісі);</w:t>
      </w:r>
      <w:r>
        <w:br/>
      </w:r>
      <w:r>
        <w:rPr>
          <w:rFonts w:ascii="Times New Roman"/>
          <w:b w:val="false"/>
          <w:i w:val="false"/>
          <w:color w:val="000000"/>
          <w:sz w:val="28"/>
        </w:rPr>
        <w:t>
      3) 1-шарт – ЭҮП-да тіркелген алушы туралы деректердің түпнұсқалығын логин (ЖСН/БСН) және пароль арқылы тексеру;</w:t>
      </w:r>
      <w:r>
        <w:br/>
      </w:r>
      <w:r>
        <w:rPr>
          <w:rFonts w:ascii="Times New Roman"/>
          <w:b w:val="false"/>
          <w:i w:val="false"/>
          <w:color w:val="000000"/>
          <w:sz w:val="28"/>
        </w:rPr>
        <w:t>
      4) 2-үдеріс – алушы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5) 3-үдеріс – алушы осы Регламентте көрсетілген қызметті «Е-лицензиялау» МДҚ АЖ-де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алушының толтыруы үшін экранға сұрау нысанын шығару;</w:t>
      </w:r>
      <w:r>
        <w:br/>
      </w:r>
      <w:r>
        <w:rPr>
          <w:rFonts w:ascii="Times New Roman"/>
          <w:b w:val="false"/>
          <w:i w:val="false"/>
          <w:color w:val="000000"/>
          <w:sz w:val="28"/>
        </w:rPr>
        <w:t>
      6) 4-үдеріс – қызметтерді ЭҮТШ-та төлеу, одан кейін бұл ақпарат «Е-лицензиялау» МДҚ АЖ-ға түседі;</w:t>
      </w:r>
      <w:r>
        <w:br/>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8) 5-үдеріс – қызметтерді «Е-лицензиялау» МДҚ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9) 6-үдеріс – сұрауды куәландыру (қол қою) үшін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11) 7-үдеріс – алушының ЭЦҚ-ның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12) 8-үдеріс –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13) 9-үдеріс - «Е-лицензиялау» МДҚ АЖ-да электронды құжатты (алушының сұрауын) тіркеу және «Е-лицензиялау» МДҚ АЖ-да сұрауды өңдеу;</w:t>
      </w:r>
      <w:r>
        <w:br/>
      </w:r>
      <w:r>
        <w:rPr>
          <w:rFonts w:ascii="Times New Roman"/>
          <w:b w:val="false"/>
          <w:i w:val="false"/>
          <w:color w:val="000000"/>
          <w:sz w:val="28"/>
        </w:rPr>
        <w:t>
      14) 4-шарт – лицензия беру үшін алушының біліктілік талаптарына және негіздерге сәйкестігін қызмет берушінің тексеруі;</w:t>
      </w:r>
      <w:r>
        <w:br/>
      </w:r>
      <w:r>
        <w:rPr>
          <w:rFonts w:ascii="Times New Roman"/>
          <w:b w:val="false"/>
          <w:i w:val="false"/>
          <w:color w:val="000000"/>
          <w:sz w:val="28"/>
        </w:rPr>
        <w:t>
      15) 10-үдеріс – алушының «Е-лицензиялау» МДҚ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16) 11-үдеріс – алушының ЭҮП құрған қызмет (электрондық лицензия) нәтижелерін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7. Қызмет беруші арқылы қадамдық іс-қимылы және шешімі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2 диаграммасы):</w:t>
      </w:r>
      <w:r>
        <w:br/>
      </w:r>
      <w:r>
        <w:rPr>
          <w:rFonts w:ascii="Times New Roman"/>
          <w:b w:val="false"/>
          <w:i w:val="false"/>
          <w:color w:val="000000"/>
          <w:sz w:val="28"/>
        </w:rPr>
        <w:t>
      1) 1-үдеріс – мемлекеттік қызметті көрсету үшін қызмет беруші қызметкерінің логин мен парольді «Е-лицензиялау» МДҚ АЖ-ға енгізуі;</w:t>
      </w:r>
      <w:r>
        <w:br/>
      </w:r>
      <w:r>
        <w:rPr>
          <w:rFonts w:ascii="Times New Roman"/>
          <w:b w:val="false"/>
          <w:i w:val="false"/>
          <w:color w:val="000000"/>
          <w:sz w:val="28"/>
        </w:rPr>
        <w:t>
      2) 1-шарт – қызмет берушінің тіркелген қызметкері туралы деректердің нақтылығын «Е-лицензиялау» МДҚ АЖ-да логин және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бар болуына байланысты авторизациялаудан бас тарту туралы хабарламаны «Е-лицензиялау» МДҚ АЖ-да құру;</w:t>
      </w:r>
      <w:r>
        <w:br/>
      </w:r>
      <w:r>
        <w:rPr>
          <w:rFonts w:ascii="Times New Roman"/>
          <w:b w:val="false"/>
          <w:i w:val="false"/>
          <w:color w:val="000000"/>
          <w:sz w:val="28"/>
        </w:rPr>
        <w:t>
      4) 3-үдеріс – осы Регламентте көрсетілген қызметтерді қызмет беруші қызметкерінің таңдауы, қызмет көрсету үшін сұрау нысанын экранға шығару және қызмет көрсету қызметкерінің алушы деректерін енгізуі, сондай-ақ алушы өкілінің сенімхаты негізінде (нотариалды куәландырылған сенімхат болған жағдайда, өзгедей сенімхат куәландырылған жағдайда сенімхат деректері енгізілмейді);</w:t>
      </w:r>
      <w:r>
        <w:br/>
      </w:r>
      <w:r>
        <w:rPr>
          <w:rFonts w:ascii="Times New Roman"/>
          <w:b w:val="false"/>
          <w:i w:val="false"/>
          <w:color w:val="000000"/>
          <w:sz w:val="28"/>
        </w:rPr>
        <w:t>
      5) 4-үдеріс – ЭҮШ арқылы алушы деректері туралы ЗТ МДҚ-ға, сондай ақ алушы өкілінің деректері туралы БНАЖ-ға сұраныс жіберу;</w:t>
      </w:r>
      <w:r>
        <w:br/>
      </w:r>
      <w:r>
        <w:rPr>
          <w:rFonts w:ascii="Times New Roman"/>
          <w:b w:val="false"/>
          <w:i w:val="false"/>
          <w:color w:val="000000"/>
          <w:sz w:val="28"/>
        </w:rPr>
        <w:t>
      6) 2-шарт – алушы деректерінің ЗТ МДҚ-да, БНАЖ-да бар болуын тексеру;</w:t>
      </w:r>
      <w:r>
        <w:br/>
      </w:r>
      <w:r>
        <w:rPr>
          <w:rFonts w:ascii="Times New Roman"/>
          <w:b w:val="false"/>
          <w:i w:val="false"/>
          <w:color w:val="000000"/>
          <w:sz w:val="28"/>
        </w:rPr>
        <w:t>
      7) 5-үдеріс - алушы деректерінің ЗТ МДҚ-да, сенімхат деректерінің БНАЖ-да жоқ болуына байланысты деректерді алудың мүмкін еместігі туралы хабарламаны құру;</w:t>
      </w:r>
      <w:r>
        <w:br/>
      </w:r>
      <w:r>
        <w:rPr>
          <w:rFonts w:ascii="Times New Roman"/>
          <w:b w:val="false"/>
          <w:i w:val="false"/>
          <w:color w:val="000000"/>
          <w:sz w:val="28"/>
        </w:rPr>
        <w:t>
      8) 6-үдеріс – құжаттардың қағаз нысанда болуы туралы белгісі бөлігінде сұрау нысанын толтыру және алушы ұсынған қажетті құжаттарды қызмет беруші қызметкерінің сканерлеуі және оларды сұраныс нысанына тіркеу;</w:t>
      </w:r>
      <w:r>
        <w:br/>
      </w:r>
      <w:r>
        <w:rPr>
          <w:rFonts w:ascii="Times New Roman"/>
          <w:b w:val="false"/>
          <w:i w:val="false"/>
          <w:color w:val="000000"/>
          <w:sz w:val="28"/>
        </w:rPr>
        <w:t>
      9) 7-үдеріс – сұрауды «Е-лицензиялау» МДҚ АЖ-да тіркеу және «Е-лицензиялау» МДҚ АЖ-да қызметтерді өңдеу;</w:t>
      </w:r>
      <w:r>
        <w:br/>
      </w:r>
      <w:r>
        <w:rPr>
          <w:rFonts w:ascii="Times New Roman"/>
          <w:b w:val="false"/>
          <w:i w:val="false"/>
          <w:color w:val="000000"/>
          <w:sz w:val="28"/>
        </w:rPr>
        <w:t>
      10) 3-шарт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11) 8-үдеріс - «Е-лицензиялау» МДҚ АЖ-да алушы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12) 9-үдеріс – «Е-лицензиялау» МДҚ АЖ-да құрылған қызмет нәтижелерін алушының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8. Электрондық мемлекеттік қызметтің сұранысы мен жауабының нысандары «Е-лицензиялау» www.elicense.kz веб-порталында келтірілген.</w:t>
      </w:r>
      <w:r>
        <w:br/>
      </w:r>
      <w:r>
        <w:rPr>
          <w:rFonts w:ascii="Times New Roman"/>
          <w:b w:val="false"/>
          <w:i w:val="false"/>
          <w:color w:val="000000"/>
          <w:sz w:val="28"/>
        </w:rPr>
        <w:t>
      9. Алушымен электрондық мемлекеттік қызмет бойынша сұраныстың орындалу мәртебесін тексеру әдісі: «электрондық үкімет» порталындағы «Қызмет алу тарихы» бөлімінде, сондай-ақ қызмет көрсетушіге жүгінгенде.</w:t>
      </w:r>
      <w:r>
        <w:br/>
      </w:r>
      <w:r>
        <w:rPr>
          <w:rFonts w:ascii="Times New Roman"/>
          <w:b w:val="false"/>
          <w:i w:val="false"/>
          <w:color w:val="000000"/>
          <w:sz w:val="28"/>
        </w:rPr>
        <w:t>
      10. Электрондық мемлекеттік қызметті көрсету бойынша қажетті ақпаратты және кеңесті саll – орталықтың (1414) телефоны арқылы алуға болады.</w:t>
      </w:r>
    </w:p>
    <w:bookmarkStart w:name="z17" w:id="13"/>
    <w:p>
      <w:pPr>
        <w:spacing w:after="0"/>
        <w:ind w:left="0"/>
        <w:jc w:val="left"/>
      </w:pPr>
      <w:r>
        <w:rPr>
          <w:rFonts w:ascii="Times New Roman"/>
          <w:b/>
          <w:i w:val="false"/>
          <w:color w:val="000000"/>
        </w:rPr>
        <w:t xml:space="preserve"> 
3. Электрондық мемлекеттік қызметті көрсету үдерісіндегі</w:t>
      </w:r>
      <w:r>
        <w:br/>
      </w:r>
      <w:r>
        <w:rPr>
          <w:rFonts w:ascii="Times New Roman"/>
          <w:b/>
          <w:i w:val="false"/>
          <w:color w:val="000000"/>
        </w:rPr>
        <w:t>
өзара іс-қимыл тәртібін сипаттау 11. Қызметті көрсету үдерісіне қатысатын ҚФБ:</w:t>
      </w:r>
    </w:p>
    <w:bookmarkEnd w:id="13"/>
    <w:p>
      <w:pPr>
        <w:spacing w:after="0"/>
        <w:ind w:left="0"/>
        <w:jc w:val="both"/>
      </w:pP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ЗТ МДҚ;</w:t>
      </w:r>
      <w:r>
        <w:br/>
      </w:r>
      <w:r>
        <w:rPr>
          <w:rFonts w:ascii="Times New Roman"/>
          <w:b w:val="false"/>
          <w:i w:val="false"/>
          <w:color w:val="000000"/>
          <w:sz w:val="28"/>
        </w:rPr>
        <w:t>
      6) қызмет беруші.</w:t>
      </w:r>
      <w:r>
        <w:br/>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процесінде)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қызметтерді көрсету нәтижелері осы регламенттің 3-қосымшасына сәйкес сапа және қолжетімділік көрсеткіштерімен өлшенеді.</w:t>
      </w:r>
      <w:r>
        <w:br/>
      </w:r>
      <w:r>
        <w:rPr>
          <w:rFonts w:ascii="Times New Roman"/>
          <w:b w:val="false"/>
          <w:i w:val="false"/>
          <w:color w:val="000000"/>
          <w:sz w:val="28"/>
        </w:rPr>
        <w:t>
      15. Алушыларға қызметтерді көрсету үдерісінде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ЭЦҚ пайдаланушының болуы;</w:t>
      </w:r>
      <w:r>
        <w:br/>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Start w:name="z18" w:id="14"/>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сату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14"/>
    <w:p>
      <w:pPr>
        <w:spacing w:after="0"/>
        <w:ind w:left="0"/>
        <w:jc w:val="both"/>
      </w:pPr>
      <w:r>
        <w:rPr>
          <w:rFonts w:ascii="Times New Roman"/>
          <w:b/>
          <w:i w:val="false"/>
          <w:color w:val="000000"/>
          <w:sz w:val="28"/>
        </w:rPr>
        <w:t>      1-кесте. ЭҮП арқылы ҚФБ-ның іс-қимылдарын сипаттау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511"/>
        <w:gridCol w:w="1203"/>
        <w:gridCol w:w="1094"/>
        <w:gridCol w:w="956"/>
        <w:gridCol w:w="1065"/>
        <w:gridCol w:w="1374"/>
        <w:gridCol w:w="1236"/>
        <w:gridCol w:w="1094"/>
        <w:gridCol w:w="1242"/>
        <w:gridCol w:w="1104"/>
        <w:gridCol w:w="1104"/>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(жұмыстар барысыны, ағынның)</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МДҚ АЖ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олардың сипаттамасы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тұтынушының компьютеріндегі интернет баузеріне бекіту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деректерінде бұзушылықтардың бар болуына байланысты бас тарту туралы хабарламаны құру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нақтылығының расталмауына байланысты бас тарту туралы хабарламаны құрады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құжатты, өтінішті (алушының сұрауын) және сұранысты өңдеу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бар болуына байланысты сұратылғанқызметтен бас тарту туралы хабарламаны құру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(деректер, құжат, ұйымдастыру-өкімдік шешімдер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аяқталғандығы туралы хабарламаны бейнелеу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алушының деректерінде бұзушылықтар бар болса;</w:t>
            </w:r>
          </w:p>
          <w:p>
            <w:pPr>
              <w:spacing w:after="20"/>
              <w:ind w:left="20"/>
              <w:jc w:val="both"/>
            </w:pPr>
            <w:r>
              <w:rPr>
                <w:rFonts w:ascii="Times New Roman"/>
                <w:b w:val="false"/>
                <w:i w:val="false"/>
                <w:color w:val="000000"/>
                <w:sz w:val="20"/>
              </w:rPr>
              <w:t>3 – егер авторизация сәтті өтсе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егер төлесе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ЭЦҚ қате болса; 8 – ЭЦҚ қате болмаса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берушінің біліктілік талаптарына және негіздерге алушының сәйкестігін тексеру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кесте. Қызмет беруші арқылы ҚФЕ-нің іс -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497"/>
        <w:gridCol w:w="1570"/>
        <w:gridCol w:w="1732"/>
        <w:gridCol w:w="1192"/>
        <w:gridCol w:w="1252"/>
        <w:gridCol w:w="1449"/>
        <w:gridCol w:w="1240"/>
        <w:gridCol w:w="1512"/>
        <w:gridCol w:w="1119"/>
        <w:gridCol w:w="977"/>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авторизациялау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қызметкерімен қызметті таңдау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МДҚ алушының деректері туралы сұрау жолдау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электронды құжатты тіркеу және «Е-лицензиялау» АЖ МДҚ-да қызметті өңдеу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МДҚ-дағы пайдаланушының деректерінде қателіктердің болуына байланысты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лцензия)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 ғандығы туралы хабарламаны бейнелеу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жүйеде тіркеу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секунд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логині мен паролі туралы деректердің түпнұсқалығын «Е-лицензиялау» МДҚ АЖ-да тексеру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пайдаланушы деректерінде бұзушылықтар болса;</w:t>
            </w:r>
          </w:p>
          <w:p>
            <w:pPr>
              <w:spacing w:after="20"/>
              <w:ind w:left="20"/>
              <w:jc w:val="both"/>
            </w:pPr>
            <w:r>
              <w:rPr>
                <w:rFonts w:ascii="Times New Roman"/>
                <w:b w:val="false"/>
                <w:i w:val="false"/>
                <w:color w:val="000000"/>
                <w:sz w:val="20"/>
              </w:rPr>
              <w:t>6 – авторлау сәтті өтсе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АЖ-да сұрау салу бойынша деректер жоқ болса; 9-егер сұрау салуда деректер табылса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5"/>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сату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15"/>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w:t>
      </w:r>
      <w:r>
        <w:br/>
      </w:r>
      <w:r>
        <w:rPr>
          <w:rFonts w:ascii="Times New Roman"/>
          <w:b/>
          <w:i w:val="false"/>
          <w:color w:val="000000"/>
        </w:rPr>
        <w:t xml:space="preserve">
№ 1-диаграммасы  </w:t>
      </w: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502900" cy="5588000"/>
                    </a:xfrm>
                    <a:prstGeom prst="rect">
                      <a:avLst/>
                    </a:prstGeom>
                  </pic:spPr>
                </pic:pic>
              </a:graphicData>
            </a:graphic>
          </wp:inline>
        </w:drawing>
      </w:r>
      <w:r>
        <w:br/>
      </w:r>
      <w:r>
        <w:rPr>
          <w:rFonts w:ascii="Times New Roman"/>
          <w:b/>
          <w:i w:val="false"/>
          <w:color w:val="000000"/>
        </w:rPr>
        <w:t>
 </w:t>
      </w:r>
      <w:r>
        <w:br/>
      </w:r>
      <w:r>
        <w:rPr>
          <w:rFonts w:ascii="Times New Roman"/>
          <w:b/>
          <w:i w:val="false"/>
          <w:color w:val="000000"/>
        </w:rPr>
        <w:t>
Электрондық мемлекеттік қызметті қызмет беруші арқылы көрсеткен кездегі функционалды өзара әрекеттестіктің</w:t>
      </w:r>
      <w:r>
        <w:br/>
      </w:r>
      <w:r>
        <w:rPr>
          <w:rFonts w:ascii="Times New Roman"/>
          <w:b/>
          <w:i w:val="false"/>
          <w:color w:val="000000"/>
        </w:rPr>
        <w:t>
№ 2-диаграммасы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502900" cy="5588000"/>
                    </a:xfrm>
                    <a:prstGeom prst="rect">
                      <a:avLst/>
                    </a:prstGeom>
                  </pic:spPr>
                </pic:pic>
              </a:graphicData>
            </a:graphic>
          </wp:inline>
        </w:drawing>
      </w:r>
    </w:p>
    <w:p>
      <w:pPr>
        <w:spacing w:after="0"/>
        <w:ind w:left="0"/>
        <w:jc w:val="both"/>
      </w:pPr>
      <w:r>
        <w:rPr>
          <w:rFonts w:ascii="Times New Roman"/>
          <w:b/>
          <w:i w:val="false"/>
          <w:color w:val="000000"/>
          <w:sz w:val="28"/>
        </w:rPr>
        <w:t>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01700" cy="139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63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Соңында тұтынушыға ұсынылатын электрондық құжат </w:t>
            </w:r>
          </w:p>
        </w:tc>
      </w:tr>
    </w:tbl>
    <w:bookmarkStart w:name="z20" w:id="16"/>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сату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16"/>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үлгісі____________________________________________________________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21" w:id="17"/>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377 қаулысына 3-қосымша</w:t>
      </w:r>
    </w:p>
    <w:bookmarkEnd w:id="17"/>
    <w:bookmarkStart w:name="z22" w:id="18"/>
    <w:p>
      <w:pPr>
        <w:spacing w:after="0"/>
        <w:ind w:left="0"/>
        <w:jc w:val="left"/>
      </w:pPr>
      <w:r>
        <w:rPr>
          <w:rFonts w:ascii="Times New Roman"/>
          <w:b/>
          <w:i w:val="false"/>
          <w:color w:val="000000"/>
        </w:rPr>
        <w:t xml:space="preserve">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қызметінің регламенті</w:t>
      </w:r>
    </w:p>
    <w:bookmarkEnd w:id="18"/>
    <w:bookmarkStart w:name="z23" w:id="19"/>
    <w:p>
      <w:pPr>
        <w:spacing w:after="0"/>
        <w:ind w:left="0"/>
        <w:jc w:val="left"/>
      </w:pPr>
      <w:r>
        <w:rPr>
          <w:rFonts w:ascii="Times New Roman"/>
          <w:b/>
          <w:i w:val="false"/>
          <w:color w:val="000000"/>
        </w:rPr>
        <w:t xml:space="preserve"> 
1. Жалпы ережелер</w:t>
      </w:r>
    </w:p>
    <w:bookmarkEnd w:id="19"/>
    <w:p>
      <w:pPr>
        <w:spacing w:after="0"/>
        <w:ind w:left="0"/>
        <w:jc w:val="both"/>
      </w:pPr>
      <w:r>
        <w:rPr>
          <w:rFonts w:ascii="Times New Roman"/>
          <w:b w:val="false"/>
          <w:i w:val="false"/>
          <w:color w:val="000000"/>
          <w:sz w:val="28"/>
        </w:rPr>
        <w:t>      1.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қызметі (бұдан әрі – электрондық мемлекеттік қызмет) «Оңтүстік Қазақстан облысының ауыл шаруашылығы басқармасы» (бұдан әрі – қызмет көрсетуші) мемлекеттік мекемесімен, сондай-ақ «электрондық үкімет» веб-порталы www.e.gov.kz және «Е-лицензиялау» www.elicense.kz веб-порталы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w:t>
      </w:r>
      <w:r>
        <w:rPr>
          <w:rFonts w:ascii="Times New Roman"/>
          <w:b w:val="false"/>
          <w:i w:val="false"/>
          <w:color w:val="000000"/>
          <w:sz w:val="28"/>
        </w:rPr>
        <w:t>қаулысымен</w:t>
      </w:r>
      <w:r>
        <w:rPr>
          <w:rFonts w:ascii="Times New Roman"/>
          <w:b w:val="false"/>
          <w:i w:val="false"/>
          <w:color w:val="000000"/>
          <w:sz w:val="28"/>
        </w:rPr>
        <w:t xml:space="preserve"> бекітілген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қызметтің автоматтандыру деңгейі: ішінара автоматтандырылған.</w:t>
      </w:r>
      <w:r>
        <w:br/>
      </w:r>
      <w:r>
        <w:rPr>
          <w:rFonts w:ascii="Times New Roman"/>
          <w:b w:val="false"/>
          <w:i w:val="false"/>
          <w:color w:val="000000"/>
          <w:sz w:val="28"/>
        </w:rPr>
        <w:t>
      4. Электрондық мемлекеттік қызметті көрсетудің түрі: транзакциялық.</w:t>
      </w:r>
      <w:r>
        <w:br/>
      </w:r>
      <w:r>
        <w:rPr>
          <w:rFonts w:ascii="Times New Roman"/>
          <w:b w:val="false"/>
          <w:i w:val="false"/>
          <w:color w:val="000000"/>
          <w:sz w:val="28"/>
        </w:rPr>
        <w:t>
      5. Осы электрондық мемлекеттік қызмет регламентінде (бұдан әрі-Регламент)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үкіметінің»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 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7) алушы – электрондық мемлекеттік қызмет оған көрсетілетін жеке немесе заңды тұлға;</w:t>
      </w:r>
      <w:r>
        <w:br/>
      </w:r>
      <w:r>
        <w:rPr>
          <w:rFonts w:ascii="Times New Roman"/>
          <w:b w:val="false"/>
          <w:i w:val="false"/>
          <w:color w:val="000000"/>
          <w:sz w:val="28"/>
        </w:rPr>
        <w:t>
      8)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бизнес сәйкестендіру нөмірі – бірлескен кәсіпкерлік түріндегі қызметті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10) пайдаланушы –оған қажетті электрондық ақпаратты ресурстарды алу үшін ақпараттық жүйеге кіретін және оларды пайдаланатын субъект;</w:t>
      </w:r>
      <w:r>
        <w:br/>
      </w:r>
      <w:r>
        <w:rPr>
          <w:rFonts w:ascii="Times New Roman"/>
          <w:b w:val="false"/>
          <w:i w:val="false"/>
          <w:color w:val="000000"/>
          <w:sz w:val="28"/>
        </w:rPr>
        <w:t>
      11)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13)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14) электрондық мемлекеттік қызмет – ақпараттық технологияларды қолдана отырып, электрондық нысанда көрсетілетін мемлекет қызмет;</w:t>
      </w:r>
      <w:r>
        <w:br/>
      </w:r>
      <w:r>
        <w:rPr>
          <w:rFonts w:ascii="Times New Roman"/>
          <w:b w:val="false"/>
          <w:i w:val="false"/>
          <w:color w:val="000000"/>
          <w:sz w:val="28"/>
        </w:rPr>
        <w:t>
      15)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16) құрылымдық – функционалдық бірліктер (бұдан әрі - ҚФБ ) – бұл қызмет көрсету процесіне қатысатын мемлекеттік органдардың, мекемелердің немесе өзге ұйымдардың құрылымдық бөлімшелерінің және ақпараттық жүйелердің тізбесі.</w:t>
      </w:r>
    </w:p>
    <w:bookmarkStart w:name="z24" w:id="20"/>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20"/>
    <w:p>
      <w:pPr>
        <w:spacing w:after="0"/>
        <w:ind w:left="0"/>
        <w:jc w:val="both"/>
      </w:pPr>
      <w:r>
        <w:rPr>
          <w:rFonts w:ascii="Times New Roman"/>
          <w:b w:val="false"/>
          <w:i w:val="false"/>
          <w:color w:val="000000"/>
          <w:sz w:val="28"/>
        </w:rPr>
        <w:t>      6. Қызмет берушінің ЭҮП арқылы қадамдық іс-қимылы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1 диаграммасы):</w:t>
      </w:r>
      <w:r>
        <w:br/>
      </w:r>
      <w:r>
        <w:rPr>
          <w:rFonts w:ascii="Times New Roman"/>
          <w:b w:val="false"/>
          <w:i w:val="false"/>
          <w:color w:val="000000"/>
          <w:sz w:val="28"/>
        </w:rPr>
        <w:t>
      1) алушы өзінің ЭЦҚ-ның тіркеу куәлігінің көмегімен ЭҮП-та тіркеуді жүзеге асырады, ол алушының компьютерінің интернет-браузерінде сақталады (ЭҮП-та тіркелмеген алушылар үшін жүзеге асырылады);</w:t>
      </w:r>
      <w:r>
        <w:br/>
      </w:r>
      <w:r>
        <w:rPr>
          <w:rFonts w:ascii="Times New Roman"/>
          <w:b w:val="false"/>
          <w:i w:val="false"/>
          <w:color w:val="000000"/>
          <w:sz w:val="28"/>
        </w:rPr>
        <w:t>
      2) 1-үдеріс - алушының компьютерінің интернет-браузерінде ЭЦҚ тіркеу куәлігін бекіту, мемлекеттік қызметті алу үшін ЭҮП-қа алушының пароль енгізу үдерісі (авторизациялау үдерісі);</w:t>
      </w:r>
      <w:r>
        <w:br/>
      </w:r>
      <w:r>
        <w:rPr>
          <w:rFonts w:ascii="Times New Roman"/>
          <w:b w:val="false"/>
          <w:i w:val="false"/>
          <w:color w:val="000000"/>
          <w:sz w:val="28"/>
        </w:rPr>
        <w:t>
      3) 1-шарт – ЭҮП-да тіркелген алушы туралы деректердің түпнұсқалығын логин (ЖСН/БСН) және пароль арқылы тексеру;</w:t>
      </w:r>
      <w:r>
        <w:br/>
      </w:r>
      <w:r>
        <w:rPr>
          <w:rFonts w:ascii="Times New Roman"/>
          <w:b w:val="false"/>
          <w:i w:val="false"/>
          <w:color w:val="000000"/>
          <w:sz w:val="28"/>
        </w:rPr>
        <w:t>
      4) 2-үдеріс – алушы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5) 3-үдеріс – алушы осы Регламентте көрсетілген қызметті «Е-лицензиялау» МДҚ АЖ-де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алушының толтыруы үшін экранға сұрау нысанын шығару;</w:t>
      </w:r>
      <w:r>
        <w:br/>
      </w:r>
      <w:r>
        <w:rPr>
          <w:rFonts w:ascii="Times New Roman"/>
          <w:b w:val="false"/>
          <w:i w:val="false"/>
          <w:color w:val="000000"/>
          <w:sz w:val="28"/>
        </w:rPr>
        <w:t>
      6) 4-үдеріс – қызметтерді ЭҮТШ-та төлеу, одан кейін бұл ақпарат «Е-лицензиялау» МДҚ АЖ-ға түседі;</w:t>
      </w:r>
      <w:r>
        <w:br/>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8) 5-үдеріс – қызметтерді «Е-лицензиялау» МДҚ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9) 6-үдеріс – сұрауды куәландыру (қол қою) үшін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11) 7-үдеріс – алушының ЭЦҚ-ның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12) 8-үдеріс –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13) 9-үдеріс - «Е-лицензиялау» МДҚ АЖ-да электронды құжатты (алушының сұрауын) тіркеу және «Е-лицензиялау» МДҚ АЖ-да сұрауды өңдеу;</w:t>
      </w:r>
      <w:r>
        <w:br/>
      </w:r>
      <w:r>
        <w:rPr>
          <w:rFonts w:ascii="Times New Roman"/>
          <w:b w:val="false"/>
          <w:i w:val="false"/>
          <w:color w:val="000000"/>
          <w:sz w:val="28"/>
        </w:rPr>
        <w:t>
      14) 4-шарт – лицензия беру үшін алушының біліктілік талаптарына және негіздерге сәйкестігін қызмет берушінің тексеруі;</w:t>
      </w:r>
      <w:r>
        <w:br/>
      </w:r>
      <w:r>
        <w:rPr>
          <w:rFonts w:ascii="Times New Roman"/>
          <w:b w:val="false"/>
          <w:i w:val="false"/>
          <w:color w:val="000000"/>
          <w:sz w:val="28"/>
        </w:rPr>
        <w:t>
      15) 10-үдеріс – алушының «Е-лицензиялау» МДҚ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16) 11-үдеріс – алушының ЭҮП құрған қызмет (электрондық лицензия) нәтижелерін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7. Қызмет беруші арқылы қадамдық іс-қимылы және шешімі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2 диаграммасы):</w:t>
      </w:r>
      <w:r>
        <w:br/>
      </w:r>
      <w:r>
        <w:rPr>
          <w:rFonts w:ascii="Times New Roman"/>
          <w:b w:val="false"/>
          <w:i w:val="false"/>
          <w:color w:val="000000"/>
          <w:sz w:val="28"/>
        </w:rPr>
        <w:t>
      1) 1-үдеріс – мемлекеттік қызметті көрсету үшін қызмет беруші қызметкерінің логин мен парольді «Е-лицензиялау» МДҚ АЖ-ға енгізуі;</w:t>
      </w:r>
      <w:r>
        <w:br/>
      </w:r>
      <w:r>
        <w:rPr>
          <w:rFonts w:ascii="Times New Roman"/>
          <w:b w:val="false"/>
          <w:i w:val="false"/>
          <w:color w:val="000000"/>
          <w:sz w:val="28"/>
        </w:rPr>
        <w:t>
      2) 1-шарт – қызмет берушінің тіркелген қызметкері туралы деректердің нақтылығын «Е-лицензиялау» МДҚ АЖ-да логин және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бар болуына байланысты авторизациялаудан бас тарту туралы хабарламаны «Е-лицензиялау» МДҚ АЖ-да құру;</w:t>
      </w:r>
      <w:r>
        <w:br/>
      </w:r>
      <w:r>
        <w:rPr>
          <w:rFonts w:ascii="Times New Roman"/>
          <w:b w:val="false"/>
          <w:i w:val="false"/>
          <w:color w:val="000000"/>
          <w:sz w:val="28"/>
        </w:rPr>
        <w:t>
      4) 3-үдеріс – осы Регламентте көрсетілген қызметтерді қызмет беруші қызметкерінің таңдауы, қызмет көрсету үшін сұрау нысанын экранға шығару және қызмет көрсету қызметкерінің алушы деректерін енгізуі, сондай-ақ алушы өкілінің сенімхаты негізінде (нотариалды куәландырылған сенімхат болған жағдайда, өзгедей сенімхат куәландырылған жағдайда сенімхат деректері енгізілмейді);</w:t>
      </w:r>
      <w:r>
        <w:br/>
      </w:r>
      <w:r>
        <w:rPr>
          <w:rFonts w:ascii="Times New Roman"/>
          <w:b w:val="false"/>
          <w:i w:val="false"/>
          <w:color w:val="000000"/>
          <w:sz w:val="28"/>
        </w:rPr>
        <w:t>
      5) 4-үдеріс – ЭҮШ арқылы алушы деректері туралы ЗТ МДҚ-ға, сондай ақ алушы өкілінің деректері туралы БНАЖ-ға сұраныс жіберу;</w:t>
      </w:r>
      <w:r>
        <w:br/>
      </w:r>
      <w:r>
        <w:rPr>
          <w:rFonts w:ascii="Times New Roman"/>
          <w:b w:val="false"/>
          <w:i w:val="false"/>
          <w:color w:val="000000"/>
          <w:sz w:val="28"/>
        </w:rPr>
        <w:t>
      6) 2-шарт – алушы деректерінің ЗТ МДҚ-да, БНАЖ-да бар болуын тексеру;</w:t>
      </w:r>
      <w:r>
        <w:br/>
      </w:r>
      <w:r>
        <w:rPr>
          <w:rFonts w:ascii="Times New Roman"/>
          <w:b w:val="false"/>
          <w:i w:val="false"/>
          <w:color w:val="000000"/>
          <w:sz w:val="28"/>
        </w:rPr>
        <w:t>
      7) 5-үдеріс - алушы деректерінің ЗТ МДҚ-да, сенімхат деректерінің БНАЖ-да жоқ болуына байланысты деректерді алудың мүмкін еместігі туралы хабарламаны құру;</w:t>
      </w:r>
      <w:r>
        <w:br/>
      </w:r>
      <w:r>
        <w:rPr>
          <w:rFonts w:ascii="Times New Roman"/>
          <w:b w:val="false"/>
          <w:i w:val="false"/>
          <w:color w:val="000000"/>
          <w:sz w:val="28"/>
        </w:rPr>
        <w:t>
      8) 6-үдеріс – құжаттардың қағаз нысанда болуы туралы белгісі бөлігінде сұрау нысанын толтыру және алушы ұсынған қажетті құжаттарды қызмет беруші қызметкерінің сканерлеуі және оларды сұраныс нысанына тіркеу;</w:t>
      </w:r>
      <w:r>
        <w:br/>
      </w:r>
      <w:r>
        <w:rPr>
          <w:rFonts w:ascii="Times New Roman"/>
          <w:b w:val="false"/>
          <w:i w:val="false"/>
          <w:color w:val="000000"/>
          <w:sz w:val="28"/>
        </w:rPr>
        <w:t>
      9) 7-үдеріс – сұрауды «Е-лицензиялау» МДҚ АЖ-да тіркеу және «Е-лицензиялау» МДҚ АЖ-да қызметтерді өңдеу;</w:t>
      </w:r>
      <w:r>
        <w:br/>
      </w:r>
      <w:r>
        <w:rPr>
          <w:rFonts w:ascii="Times New Roman"/>
          <w:b w:val="false"/>
          <w:i w:val="false"/>
          <w:color w:val="000000"/>
          <w:sz w:val="28"/>
        </w:rPr>
        <w:t>
      10) 3-шарт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11) 8-үдеріс - «Е-лицензиялау» МДҚ АЖ-да алушы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12) 9-үдеріс – «Е-лицензиялау» МДҚ АЖ-да құрылған қызмет нәтижелерін алушының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8. Электрондық мемлекеттік қызметтің сұранысы мен жауабының нысандары «Е-лицензиялау» www.elicense.kz веб-порталында келтірілген.</w:t>
      </w:r>
      <w:r>
        <w:br/>
      </w:r>
      <w:r>
        <w:rPr>
          <w:rFonts w:ascii="Times New Roman"/>
          <w:b w:val="false"/>
          <w:i w:val="false"/>
          <w:color w:val="000000"/>
          <w:sz w:val="28"/>
        </w:rPr>
        <w:t>
      9. Алушымен электрондық мемлекеттік қызмет бойынша сұраныстың орындалу мәртебесін тексеру әдісі: «электрондық үкімет» порталындағы «Қызмет алу тарихы» бөлімінде, сондай-ақ қызмет көрсетушіге жүгінгенде.</w:t>
      </w:r>
      <w:r>
        <w:br/>
      </w:r>
      <w:r>
        <w:rPr>
          <w:rFonts w:ascii="Times New Roman"/>
          <w:b w:val="false"/>
          <w:i w:val="false"/>
          <w:color w:val="000000"/>
          <w:sz w:val="28"/>
        </w:rPr>
        <w:t>
      10. Электрондық мемлекеттік қызметті көрсету бойынша қажетті ақпаратты және кеңесті саll – орталықтың (1414) телефоны арқылы алуға болады.</w:t>
      </w:r>
    </w:p>
    <w:bookmarkStart w:name="z25" w:id="21"/>
    <w:p>
      <w:pPr>
        <w:spacing w:after="0"/>
        <w:ind w:left="0"/>
        <w:jc w:val="left"/>
      </w:pPr>
      <w:r>
        <w:rPr>
          <w:rFonts w:ascii="Times New Roman"/>
          <w:b/>
          <w:i w:val="false"/>
          <w:color w:val="000000"/>
        </w:rPr>
        <w:t xml:space="preserve"> 
3. Электрондық мемлекеттік қызметті көрсету үдерісіндегі</w:t>
      </w:r>
      <w:r>
        <w:br/>
      </w:r>
      <w:r>
        <w:rPr>
          <w:rFonts w:ascii="Times New Roman"/>
          <w:b/>
          <w:i w:val="false"/>
          <w:color w:val="000000"/>
        </w:rPr>
        <w:t>
өзара іс-қимыл тәртібін сипаттау</w:t>
      </w:r>
    </w:p>
    <w:bookmarkEnd w:id="21"/>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ЗТ МДҚ;</w:t>
      </w:r>
      <w:r>
        <w:br/>
      </w:r>
      <w:r>
        <w:rPr>
          <w:rFonts w:ascii="Times New Roman"/>
          <w:b w:val="false"/>
          <w:i w:val="false"/>
          <w:color w:val="000000"/>
          <w:sz w:val="28"/>
        </w:rPr>
        <w:t>
      6) қызмет беруші.</w:t>
      </w:r>
      <w:r>
        <w:br/>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процесінде)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қызметтерді көрсету нәтижелері осы регламенттің 3-қосымшасына сәйкес сапа және қолжетімділік көрсеткіштерімен өлшенеді.</w:t>
      </w:r>
      <w:r>
        <w:br/>
      </w:r>
      <w:r>
        <w:rPr>
          <w:rFonts w:ascii="Times New Roman"/>
          <w:b w:val="false"/>
          <w:i w:val="false"/>
          <w:color w:val="000000"/>
          <w:sz w:val="28"/>
        </w:rPr>
        <w:t>
      15. Алушыларға қызметтерді көрсету үдерісінде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ЭЦҚ пайдаланушының болуы;</w:t>
      </w:r>
      <w:r>
        <w:br/>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Start w:name="z26" w:id="22"/>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тәсілдермен пестицидтерді (улы химикаттарды)</w:t>
      </w:r>
      <w:r>
        <w:br/>
      </w:r>
      <w:r>
        <w:rPr>
          <w:rFonts w:ascii="Times New Roman"/>
          <w:b w:val="false"/>
          <w:i w:val="false"/>
          <w:color w:val="000000"/>
          <w:sz w:val="28"/>
        </w:rPr>
        <w:t>
қолдану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22"/>
    <w:p>
      <w:pPr>
        <w:spacing w:after="0"/>
        <w:ind w:left="0"/>
        <w:jc w:val="both"/>
      </w:pPr>
      <w:r>
        <w:rPr>
          <w:rFonts w:ascii="Times New Roman"/>
          <w:b/>
          <w:i w:val="false"/>
          <w:color w:val="000000"/>
          <w:sz w:val="28"/>
        </w:rPr>
        <w:t>      1-кесте. ЭҮП арқылы ҚФБ-ның іс-қимылдарын сипаттау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511"/>
        <w:gridCol w:w="1203"/>
        <w:gridCol w:w="1094"/>
        <w:gridCol w:w="956"/>
        <w:gridCol w:w="1065"/>
        <w:gridCol w:w="1374"/>
        <w:gridCol w:w="1236"/>
        <w:gridCol w:w="1094"/>
        <w:gridCol w:w="1242"/>
        <w:gridCol w:w="1104"/>
        <w:gridCol w:w="1104"/>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(жұмыстар барысыны, ағынның)</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МДҚ АЖ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олардың сипаттамасы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тұтынушының компьютеріндегі интернет баузеріне бекіту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деректерінде бұзушылықтардың бар болуына байланысты бас тарту туралы хабарламаны құру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нақтылығының расталмауына байланысты бас тарту туралы хабарламаны құрады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құжатты, өтінішті (алушының сұрауын) және сұранысты өңдеу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бар болуына байланысты сұратылғанқызметтен бас тарту туралы хабарламаны құру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(деректер, құжат, ұйымдастыру-өкімдік шешімдер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аяқталғандығы туралы хабарламаны бейнелеу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алушының деректерінде бұзушылықтар бар болса;</w:t>
            </w:r>
          </w:p>
          <w:p>
            <w:pPr>
              <w:spacing w:after="20"/>
              <w:ind w:left="20"/>
              <w:jc w:val="both"/>
            </w:pPr>
            <w:r>
              <w:rPr>
                <w:rFonts w:ascii="Times New Roman"/>
                <w:b w:val="false"/>
                <w:i w:val="false"/>
                <w:color w:val="000000"/>
                <w:sz w:val="20"/>
              </w:rPr>
              <w:t>3 – егер авторизация сәтті өтсе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егер төлесе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ЭЦҚ қате болса; 8 – ЭЦҚ қате болмаса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берушінің біліктілік талаптарына және негіздерге алушының сәйкестігін тексеру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кесте. Қызмет беруші арқылы ҚФЕ-нің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497"/>
        <w:gridCol w:w="1570"/>
        <w:gridCol w:w="1732"/>
        <w:gridCol w:w="1192"/>
        <w:gridCol w:w="1252"/>
        <w:gridCol w:w="1449"/>
        <w:gridCol w:w="1240"/>
        <w:gridCol w:w="1512"/>
        <w:gridCol w:w="1119"/>
        <w:gridCol w:w="977"/>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авторизациялау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қызметкерімен қызметті таңдау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МДҚ алушының деректері туралы сұрау жолдау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электронды құжатты тіркеу және «Е-лицензиялау» АЖ МДҚ-да қызметті өңдеу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МДҚ-дағы пайдаланушының деректерінде қателіктердің болуына байланысты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лцензия)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 ғандығы туралы хабарламаны бейнелеу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жүйеде тіркеу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секунд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логині мен паролі туралы деректердің түпнұсқалығын «Е-лицензиялау» МДҚ АЖ-да тексеру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пайдаланушы деректерінде бұзушылықтар болса;</w:t>
            </w:r>
          </w:p>
          <w:p>
            <w:pPr>
              <w:spacing w:after="20"/>
              <w:ind w:left="20"/>
              <w:jc w:val="both"/>
            </w:pPr>
            <w:r>
              <w:rPr>
                <w:rFonts w:ascii="Times New Roman"/>
                <w:b w:val="false"/>
                <w:i w:val="false"/>
                <w:color w:val="000000"/>
                <w:sz w:val="20"/>
              </w:rPr>
              <w:t>6 – авторлау сәтті өтсе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АЖ-да сұрау салу бойынша деректер жоқ болса; 9-егер сұрау салуда деректер табылса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3"/>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тәсілдермен пестицидтерді (улы химикаттарды)</w:t>
      </w:r>
      <w:r>
        <w:br/>
      </w:r>
      <w:r>
        <w:rPr>
          <w:rFonts w:ascii="Times New Roman"/>
          <w:b w:val="false"/>
          <w:i w:val="false"/>
          <w:color w:val="000000"/>
          <w:sz w:val="28"/>
        </w:rPr>
        <w:t>
қолдану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23"/>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w:t>
      </w:r>
      <w:r>
        <w:br/>
      </w:r>
      <w:r>
        <w:rPr>
          <w:rFonts w:ascii="Times New Roman"/>
          <w:b/>
          <w:i w:val="false"/>
          <w:color w:val="000000"/>
        </w:rPr>
        <w:t>
№ 1-диаграммасы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502900" cy="55880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Электрондық мемлекеттік қызметті қызмет беруші арқылы көрсеткен кездегі функционалды өзара әрекеттестіктің</w:t>
      </w:r>
      <w:r>
        <w:br/>
      </w:r>
      <w:r>
        <w:rPr>
          <w:rFonts w:ascii="Times New Roman"/>
          <w:b/>
          <w:i w:val="false"/>
          <w:color w:val="000000"/>
        </w:rPr>
        <w:t>
№ 2-диаграммасы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0502900" cy="5588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i w:val="false"/>
          <w:color w:val="000000"/>
          <w:sz w:val="28"/>
        </w:rPr>
        <w:t>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901700" cy="139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63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Соңында тұтынушыға ұсынылатын электрондық құжат </w:t>
            </w:r>
          </w:p>
        </w:tc>
      </w:tr>
    </w:tbl>
    <w:bookmarkStart w:name="z28" w:id="24"/>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тәсілдермен пестицидтерді (улы химикаттарды)</w:t>
      </w:r>
      <w:r>
        <w:br/>
      </w:r>
      <w:r>
        <w:rPr>
          <w:rFonts w:ascii="Times New Roman"/>
          <w:b w:val="false"/>
          <w:i w:val="false"/>
          <w:color w:val="000000"/>
          <w:sz w:val="28"/>
        </w:rPr>
        <w:t>
қолдану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24"/>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үлгісі____________________________________________________________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29" w:id="25"/>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377 қаулысына 4-қосымша</w:t>
      </w:r>
    </w:p>
    <w:bookmarkEnd w:id="25"/>
    <w:bookmarkStart w:name="z30" w:id="26"/>
    <w:p>
      <w:pPr>
        <w:spacing w:after="0"/>
        <w:ind w:left="0"/>
        <w:jc w:val="left"/>
      </w:pPr>
      <w:r>
        <w:rPr>
          <w:rFonts w:ascii="Times New Roman"/>
          <w:b/>
          <w:i w:val="false"/>
          <w:color w:val="000000"/>
        </w:rPr>
        <w:t xml:space="preserve"> 
«Астық қолхаттарын беру арқылы, қойма қызметі бойынша қызметтер көрсетуге лицензия беру, қайта ресімдеу, лицензияның телнұсқасын беру» электрондық мемлекеттік қызметінің регламенті</w:t>
      </w:r>
    </w:p>
    <w:bookmarkEnd w:id="26"/>
    <w:bookmarkStart w:name="z31" w:id="27"/>
    <w:p>
      <w:pPr>
        <w:spacing w:after="0"/>
        <w:ind w:left="0"/>
        <w:jc w:val="left"/>
      </w:pPr>
      <w:r>
        <w:rPr>
          <w:rFonts w:ascii="Times New Roman"/>
          <w:b/>
          <w:i w:val="false"/>
          <w:color w:val="000000"/>
        </w:rPr>
        <w:t xml:space="preserve"> 
1. Жалпы ережелер</w:t>
      </w:r>
    </w:p>
    <w:bookmarkEnd w:id="27"/>
    <w:p>
      <w:pPr>
        <w:spacing w:after="0"/>
        <w:ind w:left="0"/>
        <w:jc w:val="both"/>
      </w:pPr>
      <w:r>
        <w:rPr>
          <w:rFonts w:ascii="Times New Roman"/>
          <w:b w:val="false"/>
          <w:i w:val="false"/>
          <w:color w:val="000000"/>
          <w:sz w:val="28"/>
        </w:rPr>
        <w:t>      1. «Астық қолхаттарын беру арқылы, қойма қызметі бойынша қызметтер көрсетуге лицензия беру, қайта ресімдеу, лицензияның телнұсқасын беру» электрондық мемлекеттік қызметі (бұдан әрі – электрондық мемлекеттік қызмет) «Оңтүстік Қазақстан облысының ауыл шаруашылығы басқармасы» (бұдан әрі – қызмет көрсетуші) мемлекеттік мекемесімен, сондай-ақ «электрондық үкімет» веб-порталы www.e.gov.kz және «Е-лицензиялау» www.elicense.kz веб-порталы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w:t>
      </w:r>
      <w:r>
        <w:rPr>
          <w:rFonts w:ascii="Times New Roman"/>
          <w:b w:val="false"/>
          <w:i w:val="false"/>
          <w:color w:val="000000"/>
          <w:sz w:val="28"/>
        </w:rPr>
        <w:t>қаулысымен</w:t>
      </w:r>
      <w:r>
        <w:rPr>
          <w:rFonts w:ascii="Times New Roman"/>
          <w:b w:val="false"/>
          <w:i w:val="false"/>
          <w:color w:val="000000"/>
          <w:sz w:val="28"/>
        </w:rPr>
        <w:t xml:space="preserve"> бекітілген «Астық қолхаттарын беру арқылы, қойма қызметі бойынша қызметтер көрсетуге лицензия беру, қайта ресімдеу, лицензияның телнұсқасын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қызметтің автоматтандыру деңгейі: ішінара автоматтандырылған.</w:t>
      </w:r>
      <w:r>
        <w:br/>
      </w:r>
      <w:r>
        <w:rPr>
          <w:rFonts w:ascii="Times New Roman"/>
          <w:b w:val="false"/>
          <w:i w:val="false"/>
          <w:color w:val="000000"/>
          <w:sz w:val="28"/>
        </w:rPr>
        <w:t>
      4. Электрондық мемлекеттік қызметті көрсетудің түрі: транзакциялық.</w:t>
      </w:r>
      <w:r>
        <w:br/>
      </w:r>
      <w:r>
        <w:rPr>
          <w:rFonts w:ascii="Times New Roman"/>
          <w:b w:val="false"/>
          <w:i w:val="false"/>
          <w:color w:val="000000"/>
          <w:sz w:val="28"/>
        </w:rPr>
        <w:t>
      5. Осы электрондық мемлекеттік қызмет регламентінде (бұдан әрі-Регламент)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үкіметінің»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 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7) алушы – электрондық мемлекеттік қызмет оған көрсетілетін жеке немесе заңды тұлға;</w:t>
      </w:r>
      <w:r>
        <w:br/>
      </w:r>
      <w:r>
        <w:rPr>
          <w:rFonts w:ascii="Times New Roman"/>
          <w:b w:val="false"/>
          <w:i w:val="false"/>
          <w:color w:val="000000"/>
          <w:sz w:val="28"/>
        </w:rPr>
        <w:t>
      8)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бизнес сәйкестендіру нөмірі – бірлескен кәсіпкерлік түріндегі қызметті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10) пайдаланушы –оған қажетті электрондық ақпаратты ресурстарды алу үшін ақпараттық жүйеге кіретін және оларды пайдаланатын субъект;</w:t>
      </w:r>
      <w:r>
        <w:br/>
      </w:r>
      <w:r>
        <w:rPr>
          <w:rFonts w:ascii="Times New Roman"/>
          <w:b w:val="false"/>
          <w:i w:val="false"/>
          <w:color w:val="000000"/>
          <w:sz w:val="28"/>
        </w:rPr>
        <w:t>
      11)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13)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14) электрондық мемлекеттік қызмет – ақпараттық технологияларды қолдана отырып, электрондық нысанда көрсетілетін мемлекет қызмет;</w:t>
      </w:r>
      <w:r>
        <w:br/>
      </w:r>
      <w:r>
        <w:rPr>
          <w:rFonts w:ascii="Times New Roman"/>
          <w:b w:val="false"/>
          <w:i w:val="false"/>
          <w:color w:val="000000"/>
          <w:sz w:val="28"/>
        </w:rPr>
        <w:t>
      15)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16) құрылымдық – функционалдық бірліктер (бұдан әрі - ҚФБ ) – бұл қызмет көрсету процесіне қатысатын мемлекеттік органдардың, мекемелердің немесе өзге ұйымдардың құрылымдық бөлімшелерінің және ақпараттық жүйелердің тізбесі.</w:t>
      </w:r>
    </w:p>
    <w:bookmarkStart w:name="z32" w:id="28"/>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28"/>
    <w:p>
      <w:pPr>
        <w:spacing w:after="0"/>
        <w:ind w:left="0"/>
        <w:jc w:val="both"/>
      </w:pPr>
      <w:r>
        <w:rPr>
          <w:rFonts w:ascii="Times New Roman"/>
          <w:b w:val="false"/>
          <w:i w:val="false"/>
          <w:color w:val="000000"/>
          <w:sz w:val="28"/>
        </w:rPr>
        <w:t>      6. Қызмет берушінің ЭҮП арқылы қадамдық іс-қимылы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1 диаграммасы):</w:t>
      </w:r>
      <w:r>
        <w:br/>
      </w:r>
      <w:r>
        <w:rPr>
          <w:rFonts w:ascii="Times New Roman"/>
          <w:b w:val="false"/>
          <w:i w:val="false"/>
          <w:color w:val="000000"/>
          <w:sz w:val="28"/>
        </w:rPr>
        <w:t>
      1) алушы өзінің ЭЦҚ-ның тіркеу куәлігінің көмегімен ЭҮП-та тіркеуді жүзеге асырады, ол алушының компьютерінің интернет-браузерінде сақталады (ЭҮП-та тіркелмеген алушылар үшін жүзеге асырылады);</w:t>
      </w:r>
      <w:r>
        <w:br/>
      </w:r>
      <w:r>
        <w:rPr>
          <w:rFonts w:ascii="Times New Roman"/>
          <w:b w:val="false"/>
          <w:i w:val="false"/>
          <w:color w:val="000000"/>
          <w:sz w:val="28"/>
        </w:rPr>
        <w:t>
      2) 1-үдеріс - алушының компьютерінің интернет-браузерінде ЭЦҚ тіркеу куәлігін бекіту, мемлекеттік қызметті алу үшін ЭҮП-қа алушының пароль енгізу үдерісі (авторизациялау үдерісі);</w:t>
      </w:r>
      <w:r>
        <w:br/>
      </w:r>
      <w:r>
        <w:rPr>
          <w:rFonts w:ascii="Times New Roman"/>
          <w:b w:val="false"/>
          <w:i w:val="false"/>
          <w:color w:val="000000"/>
          <w:sz w:val="28"/>
        </w:rPr>
        <w:t>
      3) 1-шарт – ЭҮП-да тіркелген алушы туралы деректердің түпнұсқалығын логин (ЖСН/БСН) және пароль арқылы тексеру;</w:t>
      </w:r>
      <w:r>
        <w:br/>
      </w:r>
      <w:r>
        <w:rPr>
          <w:rFonts w:ascii="Times New Roman"/>
          <w:b w:val="false"/>
          <w:i w:val="false"/>
          <w:color w:val="000000"/>
          <w:sz w:val="28"/>
        </w:rPr>
        <w:t>
      4) 2-үдеріс – алушы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5) 3-үдеріс – алушы осы Регламентте көрсетілген қызметті «Е-лицензиялау» МДҚ АЖ-де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алушының толтыруы үшін экранға сұрау нысанын шығару;</w:t>
      </w:r>
      <w:r>
        <w:br/>
      </w:r>
      <w:r>
        <w:rPr>
          <w:rFonts w:ascii="Times New Roman"/>
          <w:b w:val="false"/>
          <w:i w:val="false"/>
          <w:color w:val="000000"/>
          <w:sz w:val="28"/>
        </w:rPr>
        <w:t>
      6) 4-үдеріс – қызметтерді ЭҮТШ-та төлеу, одан кейін бұл ақпарат «Е-лицензиялау» МДҚ АЖ-ға түседі;</w:t>
      </w:r>
      <w:r>
        <w:br/>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8) 5-үдеріс – қызметтерді «Е-лицензиялау» МДҚ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9) 6-үдеріс – сұрауды куәландыру (қол қою) үшін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11) 7-үдеріс – алушының ЭЦҚ-ның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12) 8-үдеріс –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13) 9-үдеріс - «Е-лицензиялау» МДҚ АЖ-да электронды құжатты (алушының сұрауын) тіркеу және «Е-лицензиялау» МДҚ АЖ-да сұрауды өңдеу;</w:t>
      </w:r>
      <w:r>
        <w:br/>
      </w:r>
      <w:r>
        <w:rPr>
          <w:rFonts w:ascii="Times New Roman"/>
          <w:b w:val="false"/>
          <w:i w:val="false"/>
          <w:color w:val="000000"/>
          <w:sz w:val="28"/>
        </w:rPr>
        <w:t>
      14) 4-шарт – лицензия беру үшін алушының біліктілік талаптарына және негіздерге сәйкестігін қызмет берушінің тексеруі;</w:t>
      </w:r>
      <w:r>
        <w:br/>
      </w:r>
      <w:r>
        <w:rPr>
          <w:rFonts w:ascii="Times New Roman"/>
          <w:b w:val="false"/>
          <w:i w:val="false"/>
          <w:color w:val="000000"/>
          <w:sz w:val="28"/>
        </w:rPr>
        <w:t>
      15) 10-үдеріс – алушының «Е-лицензиялау» МДҚ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16) 11-үдеріс – алушының ЭҮП құрған қызмет (электрондық лицензия) нәтижелерін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7. Қызмет беруші арқылы қадамдық іс-қимылы және шешімі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2 диаграммасы):</w:t>
      </w:r>
      <w:r>
        <w:br/>
      </w:r>
      <w:r>
        <w:rPr>
          <w:rFonts w:ascii="Times New Roman"/>
          <w:b w:val="false"/>
          <w:i w:val="false"/>
          <w:color w:val="000000"/>
          <w:sz w:val="28"/>
        </w:rPr>
        <w:t>
      1) 1-үдеріс – мемлекеттік қызметті көрсету үшін қызмет беруші қызметкерінің логин мен парольді «Е-лицензиялау» МДҚ АЖ-ға енгізуі;</w:t>
      </w:r>
      <w:r>
        <w:br/>
      </w:r>
      <w:r>
        <w:rPr>
          <w:rFonts w:ascii="Times New Roman"/>
          <w:b w:val="false"/>
          <w:i w:val="false"/>
          <w:color w:val="000000"/>
          <w:sz w:val="28"/>
        </w:rPr>
        <w:t>
      2) 1-шарт – қызмет берушінің тіркелген қызметкері туралы деректердің нақтылығын «Е-лицензиялау» МДҚ АЖ-да логин және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бар болуына байланысты авторизациялаудан бас тарту туралы хабарламаны «Е-лицензиялау» МДҚ АЖ-да құру;</w:t>
      </w:r>
      <w:r>
        <w:br/>
      </w:r>
      <w:r>
        <w:rPr>
          <w:rFonts w:ascii="Times New Roman"/>
          <w:b w:val="false"/>
          <w:i w:val="false"/>
          <w:color w:val="000000"/>
          <w:sz w:val="28"/>
        </w:rPr>
        <w:t>
      4) 3-үдеріс – осы Регламентте көрсетілген қызметтерді қызмет беруші қызметкерінің таңдауы, қызмет көрсету үшін сұрау нысанын экранға шығару және қызмет көрсету қызметкерінің алушы деректерін енгізуі, сондай-ақ алушы өкілінің сенімхаты негізінде (нотариалды куәландырылған сенімхат болған жағдайда, өзгедей сенімхат куәландырылған жағдайда сенімхат деректері енгізілмейді);</w:t>
      </w:r>
      <w:r>
        <w:br/>
      </w:r>
      <w:r>
        <w:rPr>
          <w:rFonts w:ascii="Times New Roman"/>
          <w:b w:val="false"/>
          <w:i w:val="false"/>
          <w:color w:val="000000"/>
          <w:sz w:val="28"/>
        </w:rPr>
        <w:t>
      5) 4-үдеріс – ЭҮШ арқылы алушы деректері туралы ЗТ МДҚ-ға, сондай ақ алушы өкілінің деректері туралы БНАЖ-ға сұраныс жіберу;</w:t>
      </w:r>
      <w:r>
        <w:br/>
      </w:r>
      <w:r>
        <w:rPr>
          <w:rFonts w:ascii="Times New Roman"/>
          <w:b w:val="false"/>
          <w:i w:val="false"/>
          <w:color w:val="000000"/>
          <w:sz w:val="28"/>
        </w:rPr>
        <w:t>
      6) 2-шарт – алушы деректерінің ЗТ МДҚ-да, БНАЖ-да бар болуын тексеру;</w:t>
      </w:r>
      <w:r>
        <w:br/>
      </w:r>
      <w:r>
        <w:rPr>
          <w:rFonts w:ascii="Times New Roman"/>
          <w:b w:val="false"/>
          <w:i w:val="false"/>
          <w:color w:val="000000"/>
          <w:sz w:val="28"/>
        </w:rPr>
        <w:t>
      7) 5-үдеріс - алушы деректерінің ЗТ МДҚ-да, сенімхат деректерінің БНАЖ-да жоқ болуына байланысты деректерді алудың мүмкін еместігі туралы хабарламаны құру;</w:t>
      </w:r>
      <w:r>
        <w:br/>
      </w:r>
      <w:r>
        <w:rPr>
          <w:rFonts w:ascii="Times New Roman"/>
          <w:b w:val="false"/>
          <w:i w:val="false"/>
          <w:color w:val="000000"/>
          <w:sz w:val="28"/>
        </w:rPr>
        <w:t>
      8) 6-үдеріс – құжаттардың қағаз нысанда болуы туралы белгісі бөлігінде сұрау нысанын толтыру және алушы ұсынған қажетті құжаттарды қызмет беруші қызметкерінің сканерлеуі және оларды сұраныс нысанына тіркеу;</w:t>
      </w:r>
      <w:r>
        <w:br/>
      </w:r>
      <w:r>
        <w:rPr>
          <w:rFonts w:ascii="Times New Roman"/>
          <w:b w:val="false"/>
          <w:i w:val="false"/>
          <w:color w:val="000000"/>
          <w:sz w:val="28"/>
        </w:rPr>
        <w:t>
      9) 7-үдеріс – сұрауды «Е-лицензиялау» МДҚ АЖ-да тіркеу және «Е-лицензиялау» МДҚ АЖ-да қызметтерді өңдеу;</w:t>
      </w:r>
      <w:r>
        <w:br/>
      </w:r>
      <w:r>
        <w:rPr>
          <w:rFonts w:ascii="Times New Roman"/>
          <w:b w:val="false"/>
          <w:i w:val="false"/>
          <w:color w:val="000000"/>
          <w:sz w:val="28"/>
        </w:rPr>
        <w:t>
      10) 3-шарт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11) 8-үдеріс - «Е-лицензиялау» МДҚ АЖ-да алушы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12) 9-үдеріс – «Е-лицензиялау» МДҚ АЖ-да құрылған қызмет нәтижелерін алушының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8. Электрондық мемлекеттік қызметтің сұранысы мен жауабының нысандары «Е-лицензиялау» www.elicense.kz веб-порталында келтірілген.</w:t>
      </w:r>
      <w:r>
        <w:br/>
      </w:r>
      <w:r>
        <w:rPr>
          <w:rFonts w:ascii="Times New Roman"/>
          <w:b w:val="false"/>
          <w:i w:val="false"/>
          <w:color w:val="000000"/>
          <w:sz w:val="28"/>
        </w:rPr>
        <w:t>
      9. Алушымен электрондық мемлекеттік қызмет бойынша сұраныстың орындалу мәртебесін тексеру әдісі: «электрондық үкімет» порталындағы «Қызмет алу тарихы» бөлімінде, сондай-ақ қызмет көрсетушіге жүгінгенде.</w:t>
      </w:r>
      <w:r>
        <w:br/>
      </w:r>
      <w:r>
        <w:rPr>
          <w:rFonts w:ascii="Times New Roman"/>
          <w:b w:val="false"/>
          <w:i w:val="false"/>
          <w:color w:val="000000"/>
          <w:sz w:val="28"/>
        </w:rPr>
        <w:t>
      10. Электрондық мемлекеттік қызметті көрсету бойынша қажетті ақпаратты және кеңесті саll – орталықтың (1414) телефоны арқылы алуға болады.</w:t>
      </w:r>
    </w:p>
    <w:bookmarkStart w:name="z33" w:id="29"/>
    <w:p>
      <w:pPr>
        <w:spacing w:after="0"/>
        <w:ind w:left="0"/>
        <w:jc w:val="left"/>
      </w:pPr>
      <w:r>
        <w:rPr>
          <w:rFonts w:ascii="Times New Roman"/>
          <w:b/>
          <w:i w:val="false"/>
          <w:color w:val="000000"/>
        </w:rPr>
        <w:t xml:space="preserve"> 
3. Электрондық мемлекеттік қызметті көрсету үдерісіндегі</w:t>
      </w:r>
      <w:r>
        <w:br/>
      </w:r>
      <w:r>
        <w:rPr>
          <w:rFonts w:ascii="Times New Roman"/>
          <w:b/>
          <w:i w:val="false"/>
          <w:color w:val="000000"/>
        </w:rPr>
        <w:t>
өзара іс-қимыл тәртібін сипаттау</w:t>
      </w:r>
    </w:p>
    <w:bookmarkEnd w:id="29"/>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ЗТ МДҚ;</w:t>
      </w:r>
      <w:r>
        <w:br/>
      </w:r>
      <w:r>
        <w:rPr>
          <w:rFonts w:ascii="Times New Roman"/>
          <w:b w:val="false"/>
          <w:i w:val="false"/>
          <w:color w:val="000000"/>
          <w:sz w:val="28"/>
        </w:rPr>
        <w:t>
      6) қызмет беруші.</w:t>
      </w:r>
      <w:r>
        <w:br/>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процесінде)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қызметтерді көрсету нәтижелері осы регламенттің 3-қосымшасына сәйкес сапа және қолжетімділік көрсеткіштерімен өлшенеді.</w:t>
      </w:r>
      <w:r>
        <w:br/>
      </w:r>
      <w:r>
        <w:rPr>
          <w:rFonts w:ascii="Times New Roman"/>
          <w:b w:val="false"/>
          <w:i w:val="false"/>
          <w:color w:val="000000"/>
          <w:sz w:val="28"/>
        </w:rPr>
        <w:t>
      15. Алушыларға қызметтерді көрсету үдерісінде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ЭЦҚ пайдаланушының болуы;</w:t>
      </w:r>
      <w:r>
        <w:br/>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Start w:name="z34" w:id="30"/>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30"/>
    <w:p>
      <w:pPr>
        <w:spacing w:after="0"/>
        <w:ind w:left="0"/>
        <w:jc w:val="both"/>
      </w:pPr>
      <w:r>
        <w:rPr>
          <w:rFonts w:ascii="Times New Roman"/>
          <w:b/>
          <w:i w:val="false"/>
          <w:color w:val="000000"/>
          <w:sz w:val="28"/>
        </w:rPr>
        <w:t>      1-кесте. ЭҮП арқылы ҚФБ-ның іс-қимылдарын сипаттау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511"/>
        <w:gridCol w:w="1203"/>
        <w:gridCol w:w="1094"/>
        <w:gridCol w:w="956"/>
        <w:gridCol w:w="1065"/>
        <w:gridCol w:w="1374"/>
        <w:gridCol w:w="1236"/>
        <w:gridCol w:w="1094"/>
        <w:gridCol w:w="1242"/>
        <w:gridCol w:w="1104"/>
        <w:gridCol w:w="1104"/>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(жұмыстар барысыны, ағынның)</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МДҚ АЖ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олардың сипаттамасы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тұтынушының компьютеріндегі интернет баузеріне бекіту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деректерінде бұзушылықтардың бар болуына байланысты бас тарту туралы хабарламаны құру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нақтылығының расталмауына байланысты бас тарту туралы хабарламаны құрады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құжатты, өтінішті (алушының сұрауын) және сұранысты өңдеу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бар болуына байланысты сұратылғанқызметтен бас тарту туралы хабарламаны құру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(деректер, құжат, ұйымдастыру-өкімдік шешімдер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аяқталғандығы туралы хабарламаны бейнелеу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алушының деректерінде бұзушылықтар бар болса;</w:t>
            </w:r>
          </w:p>
          <w:p>
            <w:pPr>
              <w:spacing w:after="20"/>
              <w:ind w:left="20"/>
              <w:jc w:val="both"/>
            </w:pPr>
            <w:r>
              <w:rPr>
                <w:rFonts w:ascii="Times New Roman"/>
                <w:b w:val="false"/>
                <w:i w:val="false"/>
                <w:color w:val="000000"/>
                <w:sz w:val="20"/>
              </w:rPr>
              <w:t>3 – егер авторизация сәтті өтсе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егер төлесе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ЭЦҚ қате болса; 8 – ЭЦҚ қате болмаса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берушінің біліктілік талаптарына және негіздерге алушының сәйкестігін тексеру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кесте. Қызмет беруші арқылы ҚФЕ-нің іс -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497"/>
        <w:gridCol w:w="1570"/>
        <w:gridCol w:w="1732"/>
        <w:gridCol w:w="1192"/>
        <w:gridCol w:w="1252"/>
        <w:gridCol w:w="1449"/>
        <w:gridCol w:w="1240"/>
        <w:gridCol w:w="1512"/>
        <w:gridCol w:w="1119"/>
        <w:gridCol w:w="977"/>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авторизациялау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қызметкерімен қызметті таңдау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МДҚ алушының деректері туралы сұрау жолдау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электронды құжатты тіркеу және «Е-лицензиялау» АЖ МДҚ-да қызметті өңдеу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МДҚ-дағы пайдаланушының деректерінде қателіктердің болуына байланысты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лцензия)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 ғандығы туралы хабарламаны бейнелеу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жүйеде тіркеу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секунд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логині мен паролі туралы деректердің түпнұсқалығын «Е-лицензиялау» МДҚ АЖ-да тексеру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пайдаланушы деректерінде бұзушылықтар болса;</w:t>
            </w:r>
          </w:p>
          <w:p>
            <w:pPr>
              <w:spacing w:after="20"/>
              <w:ind w:left="20"/>
              <w:jc w:val="both"/>
            </w:pPr>
            <w:r>
              <w:rPr>
                <w:rFonts w:ascii="Times New Roman"/>
                <w:b w:val="false"/>
                <w:i w:val="false"/>
                <w:color w:val="000000"/>
                <w:sz w:val="20"/>
              </w:rPr>
              <w:t>6 – авторлау сәтті өтсе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АЖ-да сұрау салу бойынша деректер жоқ болса; 9-егер сұрау салуда деректер табылса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31"/>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 лицензия</w:t>
      </w:r>
      <w:r>
        <w:br/>
      </w:r>
      <w:r>
        <w:rPr>
          <w:rFonts w:ascii="Times New Roman"/>
          <w:b w:val="false"/>
          <w:i w:val="false"/>
          <w:color w:val="000000"/>
          <w:sz w:val="28"/>
        </w:rPr>
        <w:t>
беру, қайта ресімдеу,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31"/>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w:t>
      </w:r>
      <w:r>
        <w:br/>
      </w:r>
      <w:r>
        <w:rPr>
          <w:rFonts w:ascii="Times New Roman"/>
          <w:b/>
          <w:i w:val="false"/>
          <w:color w:val="000000"/>
        </w:rPr>
        <w:t>
№ 1-диаграммасы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0502900" cy="55880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Электрондық мемлекеттік қызметті қызмет беруші арқылы көрсеткен кездегі функционалды өзара әрекеттестіктің</w:t>
      </w:r>
      <w:r>
        <w:br/>
      </w:r>
      <w:r>
        <w:rPr>
          <w:rFonts w:ascii="Times New Roman"/>
          <w:b/>
          <w:i w:val="false"/>
          <w:color w:val="000000"/>
        </w:rPr>
        <w:t>
№ 2-диаграммасы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0502900" cy="5588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i w:val="false"/>
          <w:color w:val="000000"/>
          <w:sz w:val="28"/>
        </w:rPr>
        <w:t>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901700" cy="139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863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Соңында тұтынушыға ұсынылатын электрондық құжат </w:t>
            </w:r>
          </w:p>
        </w:tc>
      </w:tr>
    </w:tbl>
    <w:bookmarkStart w:name="z36" w:id="32"/>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 лицензия беру,</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32"/>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үлгісі____________________________________________________________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7" w:id="33"/>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377 қаулысына 5-қосымша</w:t>
      </w:r>
    </w:p>
    <w:bookmarkEnd w:id="33"/>
    <w:bookmarkStart w:name="z38" w:id="34"/>
    <w:p>
      <w:pPr>
        <w:spacing w:after="0"/>
        <w:ind w:left="0"/>
        <w:jc w:val="left"/>
      </w:pPr>
      <w:r>
        <w:rPr>
          <w:rFonts w:ascii="Times New Roman"/>
          <w:b/>
          <w:i w:val="false"/>
          <w:color w:val="000000"/>
        </w:rPr>
        <w:t xml:space="preserve"> 
«Ветеринария саласындағы қызметпен айналысуға лицензияны беру, қайта ресімдеу, лицензияның телнұсқасын беру» электрондық мемлекеттік қызметінің регламенті</w:t>
      </w:r>
    </w:p>
    <w:bookmarkEnd w:id="34"/>
    <w:bookmarkStart w:name="z39" w:id="35"/>
    <w:p>
      <w:pPr>
        <w:spacing w:after="0"/>
        <w:ind w:left="0"/>
        <w:jc w:val="left"/>
      </w:pPr>
      <w:r>
        <w:rPr>
          <w:rFonts w:ascii="Times New Roman"/>
          <w:b/>
          <w:i w:val="false"/>
          <w:color w:val="000000"/>
        </w:rPr>
        <w:t xml:space="preserve"> 
1. Жалпы ережелер</w:t>
      </w:r>
    </w:p>
    <w:bookmarkEnd w:id="35"/>
    <w:p>
      <w:pPr>
        <w:spacing w:after="0"/>
        <w:ind w:left="0"/>
        <w:jc w:val="both"/>
      </w:pPr>
      <w:r>
        <w:rPr>
          <w:rFonts w:ascii="Times New Roman"/>
          <w:b w:val="false"/>
          <w:i w:val="false"/>
          <w:color w:val="000000"/>
          <w:sz w:val="28"/>
        </w:rPr>
        <w:t>      1. «Ветеринария саласындағы қызметпен айналысуға лицензияны беру, қайта ресімдеу, лицензияның телнұсқасын беру» электрондық мемлекеттік қызметі (бұдан әрі – электрондық мемлекеттік қызмет) «Оңтүстік Қазақстан облысының ауыл шаруашылығы басқармасы» (бұдан әрі – қызмет көрсетуші) мемлекеттік мекемесімен, сондай-ақ «электрондық үкімет» веб-порталы www.e.gov.kz және «Е-лицензиялау» www.elicense.kz веб-порталы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 саласындағы қызметпен айналысуға лицензияны беру, қайта ресімдеу, лицензияның телнұсқасын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3. Электрондық мемлекеттік қызметтің автоматтандыру деңгейі: ішінара автоматтандырылған.</w:t>
      </w:r>
      <w:r>
        <w:br/>
      </w:r>
      <w:r>
        <w:rPr>
          <w:rFonts w:ascii="Times New Roman"/>
          <w:b w:val="false"/>
          <w:i w:val="false"/>
          <w:color w:val="000000"/>
          <w:sz w:val="28"/>
        </w:rPr>
        <w:t>
      4. Электрондық мемлекеттік қызметті көрсетудің түрі: транзакциялық.</w:t>
      </w:r>
      <w:r>
        <w:br/>
      </w:r>
      <w:r>
        <w:rPr>
          <w:rFonts w:ascii="Times New Roman"/>
          <w:b w:val="false"/>
          <w:i w:val="false"/>
          <w:color w:val="000000"/>
          <w:sz w:val="28"/>
        </w:rPr>
        <w:t>
      5. Осы электрондық мемлекеттік қызмет регламентінде (бұдан әрі-Регламент)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үкіметінің»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 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7) алушы – электрондық мемлекеттік қызмет оған көрсетілетін жеке немесе заңды тұлға;</w:t>
      </w:r>
      <w:r>
        <w:br/>
      </w:r>
      <w:r>
        <w:rPr>
          <w:rFonts w:ascii="Times New Roman"/>
          <w:b w:val="false"/>
          <w:i w:val="false"/>
          <w:color w:val="000000"/>
          <w:sz w:val="28"/>
        </w:rPr>
        <w:t>
      8)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бизнес сәйкестендіру нөмірі – бірлескен кәсіпкерлік түріндегі қызметті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10) пайдаланушы –оған қажетті электрондық ақпаратты ресурстарды алу үшін ақпараттық жүйеге кіретін және оларды пайдаланатын субъект;</w:t>
      </w:r>
      <w:r>
        <w:br/>
      </w:r>
      <w:r>
        <w:rPr>
          <w:rFonts w:ascii="Times New Roman"/>
          <w:b w:val="false"/>
          <w:i w:val="false"/>
          <w:color w:val="000000"/>
          <w:sz w:val="28"/>
        </w:rPr>
        <w:t>
      11)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13)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14) электрондық мемлекеттік қызмет – ақпараттық технологияларды қолдана отырып, электрондық нысанда көрсетілетін мемлекет қызмет;</w:t>
      </w:r>
      <w:r>
        <w:br/>
      </w:r>
      <w:r>
        <w:rPr>
          <w:rFonts w:ascii="Times New Roman"/>
          <w:b w:val="false"/>
          <w:i w:val="false"/>
          <w:color w:val="000000"/>
          <w:sz w:val="28"/>
        </w:rPr>
        <w:t>
      15)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16) құрылымдық – функционалдық бірліктер (бұдан әрі - ҚФБ ) – бұл қызмет көрсету процесіне қатысатын мемлекеттік органдардың, мекемелердің немесе өзге ұйымдардың құрылымдық бөлімшелерінің және ақпараттық жүйелердің тізбесі.</w:t>
      </w:r>
    </w:p>
    <w:bookmarkStart w:name="z40" w:id="36"/>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36"/>
    <w:p>
      <w:pPr>
        <w:spacing w:after="0"/>
        <w:ind w:left="0"/>
        <w:jc w:val="both"/>
      </w:pPr>
      <w:r>
        <w:rPr>
          <w:rFonts w:ascii="Times New Roman"/>
          <w:b w:val="false"/>
          <w:i w:val="false"/>
          <w:color w:val="000000"/>
          <w:sz w:val="28"/>
        </w:rPr>
        <w:t>      6. Қызмет берушінің ЭҮП арқылы қадамдық іс-қимылы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1 диаграммасы):</w:t>
      </w:r>
      <w:r>
        <w:br/>
      </w:r>
      <w:r>
        <w:rPr>
          <w:rFonts w:ascii="Times New Roman"/>
          <w:b w:val="false"/>
          <w:i w:val="false"/>
          <w:color w:val="000000"/>
          <w:sz w:val="28"/>
        </w:rPr>
        <w:t>
      1) алушы өзінің ЭЦҚ-ның тіркеу куәлігінің көмегімен ЭҮП-та тіркеуді жүзеге асырады, ол алушының компьютерінің интернет-браузерінде сақталады (ЭҮП-та тіркелмеген алушылар үшін жүзеге асырылады);</w:t>
      </w:r>
      <w:r>
        <w:br/>
      </w:r>
      <w:r>
        <w:rPr>
          <w:rFonts w:ascii="Times New Roman"/>
          <w:b w:val="false"/>
          <w:i w:val="false"/>
          <w:color w:val="000000"/>
          <w:sz w:val="28"/>
        </w:rPr>
        <w:t>
      2) 1-үдеріс - алушының компьютерінің интернет-браузерінде ЭЦҚ тіркеу куәлігін бекіту, мемлекеттік қызметті алу үшін ЭҮП-қа алушының пароль енгізу үдерісі (авторизациялау үдерісі);</w:t>
      </w:r>
      <w:r>
        <w:br/>
      </w:r>
      <w:r>
        <w:rPr>
          <w:rFonts w:ascii="Times New Roman"/>
          <w:b w:val="false"/>
          <w:i w:val="false"/>
          <w:color w:val="000000"/>
          <w:sz w:val="28"/>
        </w:rPr>
        <w:t>
      3) 1-шарт – ЭҮП-да тіркелген алушы туралы деректердің түпнұсқалығын логин (ЖСН/БСН) және пароль арқылы тексеру;</w:t>
      </w:r>
      <w:r>
        <w:br/>
      </w:r>
      <w:r>
        <w:rPr>
          <w:rFonts w:ascii="Times New Roman"/>
          <w:b w:val="false"/>
          <w:i w:val="false"/>
          <w:color w:val="000000"/>
          <w:sz w:val="28"/>
        </w:rPr>
        <w:t>
      4) 2-үдеріс – алушы деректерінде бұзушылықтардың болуымен байланысты ЭҮП-мен авторизациядан бас тарту туралы хабарламаны құру;</w:t>
      </w:r>
      <w:r>
        <w:br/>
      </w:r>
      <w:r>
        <w:rPr>
          <w:rFonts w:ascii="Times New Roman"/>
          <w:b w:val="false"/>
          <w:i w:val="false"/>
          <w:color w:val="000000"/>
          <w:sz w:val="28"/>
        </w:rPr>
        <w:t>
      5) 3-үдеріс – алушы осы Регламентте көрсетілген қызметті «Е-лицензиялау» МДҚ АЖ-де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алушының толтыруы үшін экранға сұрау нысанын шығару;</w:t>
      </w:r>
      <w:r>
        <w:br/>
      </w:r>
      <w:r>
        <w:rPr>
          <w:rFonts w:ascii="Times New Roman"/>
          <w:b w:val="false"/>
          <w:i w:val="false"/>
          <w:color w:val="000000"/>
          <w:sz w:val="28"/>
        </w:rPr>
        <w:t>
      6) 4-үдеріс – қызметтерді ЭҮТШ-та төлеу, одан кейін бұл ақпарат «Е-лицензиялау» МДҚ АЖ-ға түседі;</w:t>
      </w:r>
      <w:r>
        <w:br/>
      </w:r>
      <w:r>
        <w:rPr>
          <w:rFonts w:ascii="Times New Roman"/>
          <w:b w:val="false"/>
          <w:i w:val="false"/>
          <w:color w:val="000000"/>
          <w:sz w:val="28"/>
        </w:rPr>
        <w:t>
      7) 2-шарт - қызмет көрсеткені үшін төлем фактісін «Е-лицензиялау» МДБ АЖ-да тексеру;</w:t>
      </w:r>
      <w:r>
        <w:br/>
      </w:r>
      <w:r>
        <w:rPr>
          <w:rFonts w:ascii="Times New Roman"/>
          <w:b w:val="false"/>
          <w:i w:val="false"/>
          <w:color w:val="000000"/>
          <w:sz w:val="28"/>
        </w:rPr>
        <w:t>
      8) 5-үдеріс – қызметтерді «Е-лицензиялау» МДҚ АЖ-да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9) 6-үдеріс – сұрауды куәландыру (қол қою) үшін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БСН арасында және ЭЦҚ тіркеу куәлігінде көрсетілген сәйкестендіру деректерінің сәйкестігін ЭҮП-да тексеру;</w:t>
      </w:r>
      <w:r>
        <w:br/>
      </w:r>
      <w:r>
        <w:rPr>
          <w:rFonts w:ascii="Times New Roman"/>
          <w:b w:val="false"/>
          <w:i w:val="false"/>
          <w:color w:val="000000"/>
          <w:sz w:val="28"/>
        </w:rPr>
        <w:t>
      11) 7-үдеріс – алушының ЭЦҚ-ның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12) 8-үдеріс –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13) 9-үдеріс - «Е-лицензиялау» МДҚ АЖ-да электронды құжатты (алушының сұрауын) тіркеу және «Е-лицензиялау» МДҚ АЖ-да сұрауды өңдеу;</w:t>
      </w:r>
      <w:r>
        <w:br/>
      </w:r>
      <w:r>
        <w:rPr>
          <w:rFonts w:ascii="Times New Roman"/>
          <w:b w:val="false"/>
          <w:i w:val="false"/>
          <w:color w:val="000000"/>
          <w:sz w:val="28"/>
        </w:rPr>
        <w:t>
      14) 4-шарт – лицензия беру үшін алушының біліктілік талаптарына және негіздерге сәйкестігін қызмет берушінің тексеруі;</w:t>
      </w:r>
      <w:r>
        <w:br/>
      </w:r>
      <w:r>
        <w:rPr>
          <w:rFonts w:ascii="Times New Roman"/>
          <w:b w:val="false"/>
          <w:i w:val="false"/>
          <w:color w:val="000000"/>
          <w:sz w:val="28"/>
        </w:rPr>
        <w:t>
      15) 10-үдеріс – алушының «Е-лицензиялау» МДҚ АЖ-ғы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16) 11-үдеріс – алушының ЭҮП құрған қызмет (электрондық лицензия) нәтижелерін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7. Қызмет беруші арқылы қадамдық іс-қимылы және шешімі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 2 диаграммасы):</w:t>
      </w:r>
      <w:r>
        <w:br/>
      </w:r>
      <w:r>
        <w:rPr>
          <w:rFonts w:ascii="Times New Roman"/>
          <w:b w:val="false"/>
          <w:i w:val="false"/>
          <w:color w:val="000000"/>
          <w:sz w:val="28"/>
        </w:rPr>
        <w:t>
      1) 1-үдеріс – мемлекеттік қызметті көрсету үшін қызмет беруші қызметкерінің логин мен парольді «Е-лицензиялау» МДҚ АЖ-ға енгізуі;</w:t>
      </w:r>
      <w:r>
        <w:br/>
      </w:r>
      <w:r>
        <w:rPr>
          <w:rFonts w:ascii="Times New Roman"/>
          <w:b w:val="false"/>
          <w:i w:val="false"/>
          <w:color w:val="000000"/>
          <w:sz w:val="28"/>
        </w:rPr>
        <w:t>
      2) 1-шарт – қызмет берушінің тіркелген қызметкері туралы деректердің нақтылығын «Е-лицензиялау» МДҚ АЖ-да логин және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бар болуына байланысты авторизациялаудан бас тарту туралы хабарламаны «Е-лицензиялау» МДҚ АЖ-да құру;</w:t>
      </w:r>
      <w:r>
        <w:br/>
      </w:r>
      <w:r>
        <w:rPr>
          <w:rFonts w:ascii="Times New Roman"/>
          <w:b w:val="false"/>
          <w:i w:val="false"/>
          <w:color w:val="000000"/>
          <w:sz w:val="28"/>
        </w:rPr>
        <w:t>
      4) 3-үдеріс – осы Регламентте көрсетілген қызметтерді қызмет беруші қызметкерінің таңдауы, қызмет көрсету үшін сұрау нысанын экранға шығару және қызмет көрсету қызметкерінің алушы деректерін енгізуі, сондай-ақ алушы өкілінің сенімхаты негізінде (нотариалды куәландырылған сенімхат болған жағдайда, өзгедей сенімхат куәландырылған жағдайда сенімхат деректері енгізілмейді);</w:t>
      </w:r>
      <w:r>
        <w:br/>
      </w:r>
      <w:r>
        <w:rPr>
          <w:rFonts w:ascii="Times New Roman"/>
          <w:b w:val="false"/>
          <w:i w:val="false"/>
          <w:color w:val="000000"/>
          <w:sz w:val="28"/>
        </w:rPr>
        <w:t>
      5) 4-үдеріс – ЭҮШ арқылы алушы деректері туралы ЗТ МДҚ-ға, сондай ақ алушы өкілінің деректері туралы БНАЖ-ға сұраныс жіберу;</w:t>
      </w:r>
      <w:r>
        <w:br/>
      </w:r>
      <w:r>
        <w:rPr>
          <w:rFonts w:ascii="Times New Roman"/>
          <w:b w:val="false"/>
          <w:i w:val="false"/>
          <w:color w:val="000000"/>
          <w:sz w:val="28"/>
        </w:rPr>
        <w:t>
      6) 2-шарт – алушы деректерінің ЗТ МДҚ-да, БНАЖ-да бар болуын тексеру;</w:t>
      </w:r>
      <w:r>
        <w:br/>
      </w:r>
      <w:r>
        <w:rPr>
          <w:rFonts w:ascii="Times New Roman"/>
          <w:b w:val="false"/>
          <w:i w:val="false"/>
          <w:color w:val="000000"/>
          <w:sz w:val="28"/>
        </w:rPr>
        <w:t>
      7) 5-үдеріс - алушы деректерінің ЗТ МДҚ-да, сенімхат деректерінің БНАЖ-да жоқ болуына байланысты деректерді алудың мүмкін еместігі туралы хабарламаны құру;</w:t>
      </w:r>
      <w:r>
        <w:br/>
      </w:r>
      <w:r>
        <w:rPr>
          <w:rFonts w:ascii="Times New Roman"/>
          <w:b w:val="false"/>
          <w:i w:val="false"/>
          <w:color w:val="000000"/>
          <w:sz w:val="28"/>
        </w:rPr>
        <w:t>
      8) 6-үдеріс – құжаттардың қағаз нысанда болуы туралы белгісі бөлігінде сұрау нысанын толтыру және алушы ұсынған қажетті құжаттарды қызмет беруші қызметкерінің сканерлеуі және оларды сұраныс нысанына тіркеу;</w:t>
      </w:r>
      <w:r>
        <w:br/>
      </w:r>
      <w:r>
        <w:rPr>
          <w:rFonts w:ascii="Times New Roman"/>
          <w:b w:val="false"/>
          <w:i w:val="false"/>
          <w:color w:val="000000"/>
          <w:sz w:val="28"/>
        </w:rPr>
        <w:t>
      9) 7-үдеріс – сұрауды «Е-лицензиялау» МДҚ АЖ-да тіркеу және «Е-лицензиялау» МДҚ АЖ-да қызметтерді өңдеу;</w:t>
      </w:r>
      <w:r>
        <w:br/>
      </w:r>
      <w:r>
        <w:rPr>
          <w:rFonts w:ascii="Times New Roman"/>
          <w:b w:val="false"/>
          <w:i w:val="false"/>
          <w:color w:val="000000"/>
          <w:sz w:val="28"/>
        </w:rPr>
        <w:t>
      10) 3-шарт – қызмет берушінің лицензия беру үшін алушының біліктілік талаптарына және негіздерге сәйкестігін тексеруі;</w:t>
      </w:r>
      <w:r>
        <w:br/>
      </w:r>
      <w:r>
        <w:rPr>
          <w:rFonts w:ascii="Times New Roman"/>
          <w:b w:val="false"/>
          <w:i w:val="false"/>
          <w:color w:val="000000"/>
          <w:sz w:val="28"/>
        </w:rPr>
        <w:t>
      11) 8-үдеріс - «Е-лицензиялау» МДҚ АЖ-да алушы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12) 9-үдеріс – «Е-лицензиялау» МДҚ АЖ-да құрылған қызмет нәтижелерін алушының алуы. Электронды құжат қызмет берушінің уәкілетті тұлғасының ЭЦҚ пайдалануымен құрылады.</w:t>
      </w:r>
      <w:r>
        <w:br/>
      </w:r>
      <w:r>
        <w:rPr>
          <w:rFonts w:ascii="Times New Roman"/>
          <w:b w:val="false"/>
          <w:i w:val="false"/>
          <w:color w:val="000000"/>
          <w:sz w:val="28"/>
        </w:rPr>
        <w:t>
      8. Электрондық мемлекеттік қызметтің сұранысы мен жауабының нысандары «Е-лицензиялау» www.elicense.kz веб-порталында келтірілген.</w:t>
      </w:r>
      <w:r>
        <w:br/>
      </w:r>
      <w:r>
        <w:rPr>
          <w:rFonts w:ascii="Times New Roman"/>
          <w:b w:val="false"/>
          <w:i w:val="false"/>
          <w:color w:val="000000"/>
          <w:sz w:val="28"/>
        </w:rPr>
        <w:t>
      9. Алушымен электрондық мемлекеттік қызмет бойынша сұраныстың орындалу мәртебесін тексеру әдісі: «электрондық үкімет» порталындағы «Қызмет алу тарихы» бөлімінде, сондай-ақ қызмет көрсетушіге жүгінгенде.</w:t>
      </w:r>
      <w:r>
        <w:br/>
      </w:r>
      <w:r>
        <w:rPr>
          <w:rFonts w:ascii="Times New Roman"/>
          <w:b w:val="false"/>
          <w:i w:val="false"/>
          <w:color w:val="000000"/>
          <w:sz w:val="28"/>
        </w:rPr>
        <w:t>
      10. Электрондық мемлекеттік қызметті көрсету бойынша қажетті ақпаратты және кеңесті саll – орталықтың (1414) телефоны арқылы алуға болады.</w:t>
      </w:r>
    </w:p>
    <w:bookmarkStart w:name="z41" w:id="37"/>
    <w:p>
      <w:pPr>
        <w:spacing w:after="0"/>
        <w:ind w:left="0"/>
        <w:jc w:val="left"/>
      </w:pPr>
      <w:r>
        <w:rPr>
          <w:rFonts w:ascii="Times New Roman"/>
          <w:b/>
          <w:i w:val="false"/>
          <w:color w:val="000000"/>
        </w:rPr>
        <w:t xml:space="preserve"> 
3. Электрондық мемлекеттік қызметті көрсету үдерісіндегі</w:t>
      </w:r>
      <w:r>
        <w:br/>
      </w:r>
      <w:r>
        <w:rPr>
          <w:rFonts w:ascii="Times New Roman"/>
          <w:b/>
          <w:i w:val="false"/>
          <w:color w:val="000000"/>
        </w:rPr>
        <w:t>
өзара іс-қимыл тәртібін сипаттау</w:t>
      </w:r>
    </w:p>
    <w:bookmarkEnd w:id="37"/>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МДҚ АЖ;</w:t>
      </w:r>
      <w:r>
        <w:br/>
      </w:r>
      <w:r>
        <w:rPr>
          <w:rFonts w:ascii="Times New Roman"/>
          <w:b w:val="false"/>
          <w:i w:val="false"/>
          <w:color w:val="000000"/>
          <w:sz w:val="28"/>
        </w:rPr>
        <w:t>
      5) ЗТ МДҚ;</w:t>
      </w:r>
      <w:r>
        <w:br/>
      </w:r>
      <w:r>
        <w:rPr>
          <w:rFonts w:ascii="Times New Roman"/>
          <w:b w:val="false"/>
          <w:i w:val="false"/>
          <w:color w:val="000000"/>
          <w:sz w:val="28"/>
        </w:rPr>
        <w:t>
      6) қызмет беруші.</w:t>
      </w:r>
      <w:r>
        <w:br/>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процесінде)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қызметтерді көрсету нәтижелері осы регламенттің 3-қосымшасына сәйкес сапа және қолжетімділік көрсеткіштерімен өлшенеді.</w:t>
      </w:r>
      <w:r>
        <w:br/>
      </w:r>
      <w:r>
        <w:rPr>
          <w:rFonts w:ascii="Times New Roman"/>
          <w:b w:val="false"/>
          <w:i w:val="false"/>
          <w:color w:val="000000"/>
          <w:sz w:val="28"/>
        </w:rPr>
        <w:t>
      15. Алушыларға қызметтерді көрсету үдерісінде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 лицензия берілетін тұлғада ЖСН/БСН бар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ЭЦҚ пайдаланушының болуы;</w:t>
      </w:r>
      <w:r>
        <w:br/>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Start w:name="z42" w:id="38"/>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38"/>
    <w:p>
      <w:pPr>
        <w:spacing w:after="0"/>
        <w:ind w:left="0"/>
        <w:jc w:val="both"/>
      </w:pPr>
      <w:r>
        <w:rPr>
          <w:rFonts w:ascii="Times New Roman"/>
          <w:b/>
          <w:i w:val="false"/>
          <w:color w:val="000000"/>
          <w:sz w:val="28"/>
        </w:rPr>
        <w:t>      1-кесте. ЭҮП арқылы ҚФБ-ның іс-қимылдарын сипаттау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511"/>
        <w:gridCol w:w="1203"/>
        <w:gridCol w:w="1094"/>
        <w:gridCol w:w="956"/>
        <w:gridCol w:w="1065"/>
        <w:gridCol w:w="1374"/>
        <w:gridCol w:w="1236"/>
        <w:gridCol w:w="1094"/>
        <w:gridCol w:w="1242"/>
        <w:gridCol w:w="1104"/>
        <w:gridCol w:w="1104"/>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(жұмыстар барысыны, ағынның)</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МДҚ АЖ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олардың сипаттамасы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куәлігінің тұтынушының компьютеріндегі интернет баузеріне бекіту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деректерінде бұзушылықтардың бар болуына байланысты бас тарту туралы хабарламаны құру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төлеу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жоқ болуына байланысты бас тарту туралы хабарламаны құрады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куәландыру (қол қою) үшін ЭЦҚ таңдау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нақтылығының расталмауына байланысты бас тарту туралы хабарламаны құрады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арқылы сұрауды куәландыру (қол қою)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құжатты, өтінішті (алушының сұрауын) және сұранысты өңдеу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бар болуына байланысты сұратылғанқызметтен бас тарту туралы хабарламаны құру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(деректер, құжат, ұйымдастыру-өкімдік шешімдер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сәтті аяқталғандығы туралы хабарламаны бейнелеу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алушының деректерінде бұзушылықтар бар болса;</w:t>
            </w:r>
          </w:p>
          <w:p>
            <w:pPr>
              <w:spacing w:after="20"/>
              <w:ind w:left="20"/>
              <w:jc w:val="both"/>
            </w:pPr>
            <w:r>
              <w:rPr>
                <w:rFonts w:ascii="Times New Roman"/>
                <w:b w:val="false"/>
                <w:i w:val="false"/>
                <w:color w:val="000000"/>
                <w:sz w:val="20"/>
              </w:rPr>
              <w:t>3 – егер авторизация сәтті өтсе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егер төлесе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ЭЦҚ қате болса; 8 – ЭЦҚ қате болмаса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берушінің біліктілік талаптарына және негіздерге алушының сәйкестігін тексеру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кесте. Қызмет беруші арқылы ҚФЕ-нің іс - әрекеттерін сипаттау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497"/>
        <w:gridCol w:w="1570"/>
        <w:gridCol w:w="1732"/>
        <w:gridCol w:w="1192"/>
        <w:gridCol w:w="1252"/>
        <w:gridCol w:w="1449"/>
        <w:gridCol w:w="1240"/>
        <w:gridCol w:w="1512"/>
        <w:gridCol w:w="1119"/>
        <w:gridCol w:w="977"/>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(жұмыс барысының, ағынының)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 әрекеттің </w:t>
            </w:r>
          </w:p>
          <w:p>
            <w:pPr>
              <w:spacing w:after="20"/>
              <w:ind w:left="20"/>
              <w:jc w:val="both"/>
            </w:pPr>
            <w:r>
              <w:rPr>
                <w:rFonts w:ascii="Times New Roman"/>
                <w:b w:val="false"/>
                <w:i w:val="false"/>
                <w:color w:val="000000"/>
                <w:sz w:val="20"/>
              </w:rPr>
              <w:t xml:space="preserve">(процестің, рәсімнің, операцияның) атауы және оның сипаттамасы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авторизациялау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қызметкерімен қызметті таңдау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МДҚ алушының деректері туралы сұрау жолдау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қателіктердің болуына байланысты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 электронды құжатты тіркеу және «Е-лицензиялау» АЖ МДҚ-да қызметті өңдеу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МДҚ-дағы пайдаланушының деректерінде қателіктердің болуына байланысты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лцензия)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 ғандығы туралы хабарламаны бейнелеу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сәтті қалыптастырғандығы туралы хабарламаны бейнелеу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жүйеде тіркеу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 қайта берілген лицензия, лицензия көшірмесі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секунд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логині мен паролі туралы деректердің түпнұсқалығын «Е-лицензиялау» МДҚ АЖ-да тексеру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пайдаланушы деректерінде бұзушылықтар болса;</w:t>
            </w:r>
          </w:p>
          <w:p>
            <w:pPr>
              <w:spacing w:after="20"/>
              <w:ind w:left="20"/>
              <w:jc w:val="both"/>
            </w:pPr>
            <w:r>
              <w:rPr>
                <w:rFonts w:ascii="Times New Roman"/>
                <w:b w:val="false"/>
                <w:i w:val="false"/>
                <w:color w:val="000000"/>
                <w:sz w:val="20"/>
              </w:rPr>
              <w:t>6 – авторлау сәтті өтсе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МДҚ АЖ-да сұрау салу бойынша деректер жоқ болса; 9-егер сұрау салуда деректер табылса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9"/>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39"/>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w:t>
      </w:r>
      <w:r>
        <w:br/>
      </w:r>
      <w:r>
        <w:rPr>
          <w:rFonts w:ascii="Times New Roman"/>
          <w:b/>
          <w:i w:val="false"/>
          <w:color w:val="000000"/>
        </w:rPr>
        <w:t xml:space="preserve">
№ 1-диаграммасы  </w:t>
      </w: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0502900" cy="5588000"/>
                    </a:xfrm>
                    <a:prstGeom prst="rect">
                      <a:avLst/>
                    </a:prstGeom>
                  </pic:spPr>
                </pic:pic>
              </a:graphicData>
            </a:graphic>
          </wp:inline>
        </w:drawing>
      </w:r>
      <w:r>
        <w:br/>
      </w:r>
      <w:r>
        <w:rPr>
          <w:rFonts w:ascii="Times New Roman"/>
          <w:b/>
          <w:i w:val="false"/>
          <w:color w:val="000000"/>
        </w:rPr>
        <w:t>
 </w:t>
      </w:r>
      <w:r>
        <w:br/>
      </w:r>
      <w:r>
        <w:rPr>
          <w:rFonts w:ascii="Times New Roman"/>
          <w:b/>
          <w:i w:val="false"/>
          <w:color w:val="000000"/>
        </w:rPr>
        <w:t>
Электрондық мемлекеттік қызметті қызмет беруші арқылы көрсеткен кездегі функционалды өзара әрекеттестіктің</w:t>
      </w:r>
      <w:r>
        <w:br/>
      </w:r>
      <w:r>
        <w:rPr>
          <w:rFonts w:ascii="Times New Roman"/>
          <w:b/>
          <w:i w:val="false"/>
          <w:color w:val="000000"/>
        </w:rPr>
        <w:t>
№ 2-диаграммасы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0502900" cy="55880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901700" cy="139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863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Соңында тұтынушыға ұсынылатын электрондық құжат </w:t>
            </w:r>
          </w:p>
        </w:tc>
      </w:tr>
    </w:tbl>
    <w:bookmarkStart w:name="z44" w:id="40"/>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 ресімдеу,</w:t>
      </w:r>
      <w:r>
        <w:br/>
      </w:r>
      <w:r>
        <w:rPr>
          <w:rFonts w:ascii="Times New Roman"/>
          <w:b w:val="false"/>
          <w:i w:val="false"/>
          <w:color w:val="000000"/>
          <w:sz w:val="28"/>
        </w:rPr>
        <w:t>
лицензияның 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40"/>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үлгісі____________________________________________________________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header.xml" Type="http://schemas.openxmlformats.org/officeDocument/2006/relationships/header" Id="rId6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