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a16d" w14:textId="5e5a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ауылдық округінің Қайрат және Дихан ауылдары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Ақсай ауылдық округі әкімінің 2013 жылғы 8 тамыздағы № 21 шешімі. Жамбыл облысы Әділет департаментінде 2013 жылғы 2 қыркүйекте № 1999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Жуалы ауданының бас мемлекеттік ветеринариялық-санитариялық инспекторының 2013 жылғы 2 мамырдағы № 06-02/64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малдардан бруцеллездің эпизоотиялық ошағының анықталуына байланысты Ақсай ауылдық округінің Қайрат және Дихан ауылдары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Ақсай ауылдық округі әкімі аппаратының бас маманы Жексенбаев Қанатбек Әділұлына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округінің әкімі                    А.Т. Бекжігітов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Жуалы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«Жуалы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Жуалы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