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d314" w14:textId="31bd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білім беру саласындағы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2013 жылғы 22 қаңтардағы N 21/01 қаулысы. Павлодар облысының Әділет департаментінде 2013 жылғы 26 ақпанда N 3452 болып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Жетімдерді</w:t>
      </w:r>
      <w:r>
        <w:rPr>
          <w:rFonts w:ascii="Times New Roman"/>
          <w:b w:val="false"/>
          <w:i w:val="false"/>
          <w:color w:val="000000"/>
          <w:sz w:val="28"/>
        </w:rPr>
        <w:t>, ата-анасының қамқорлығынсыз қалған балаларды әлеуметтiк қамсыздандыруға арналған құжаттарды ресімдеу"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Қорғаншылық</w:t>
      </w:r>
      <w:r>
        <w:rPr>
          <w:rFonts w:ascii="Times New Roman"/>
          <w:b w:val="false"/>
          <w:i w:val="false"/>
          <w:color w:val="000000"/>
          <w:sz w:val="28"/>
        </w:rPr>
        <w:t xml:space="preserve"> және қамқоршылық жөнінде анықтама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Зейнетақы қорларына</w:t>
      </w:r>
      <w:r>
        <w:rPr>
          <w:rFonts w:ascii="Times New Roman"/>
          <w:b w:val="false"/>
          <w:i w:val="false"/>
          <w:color w:val="000000"/>
          <w:sz w:val="28"/>
        </w:rPr>
        <w:t>,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Кәмелетке толмағандарға</w:t>
      </w:r>
      <w:r>
        <w:rPr>
          <w:rFonts w:ascii="Times New Roman"/>
          <w:b w:val="false"/>
          <w:i w:val="false"/>
          <w:color w:val="000000"/>
          <w:sz w:val="28"/>
        </w:rPr>
        <w:t xml:space="preserve">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Жалпы білім беретін</w:t>
      </w:r>
      <w:r>
        <w:rPr>
          <w:rFonts w:ascii="Times New Roman"/>
          <w:b w:val="false"/>
          <w:i w:val="false"/>
          <w:color w:val="000000"/>
          <w:sz w:val="28"/>
        </w:rPr>
        <w:t xml:space="preserve"> мектептерде білім алушылар мен тәрбиеленушілердің жекелеген санаттарына тегін тамақтандыруды ұсыну үшін құжаттар қабылдау"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Бастауыш, негізгі орта</w:t>
      </w:r>
      <w:r>
        <w:rPr>
          <w:rFonts w:ascii="Times New Roman"/>
          <w:b w:val="false"/>
          <w:i w:val="false"/>
          <w:color w:val="000000"/>
          <w:sz w:val="28"/>
        </w:rPr>
        <w:t>,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Бастауыш, негізгі орта</w:t>
      </w:r>
      <w:r>
        <w:rPr>
          <w:rFonts w:ascii="Times New Roman"/>
          <w:b w:val="false"/>
          <w:i w:val="false"/>
          <w:color w:val="000000"/>
          <w:sz w:val="28"/>
        </w:rPr>
        <w:t>,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Негізгі орта</w:t>
      </w:r>
      <w:r>
        <w:rPr>
          <w:rFonts w:ascii="Times New Roman"/>
          <w:b w:val="false"/>
          <w:i w:val="false"/>
          <w:color w:val="000000"/>
          <w:sz w:val="28"/>
        </w:rPr>
        <w:t>, жалпы орта білім беру ұйымдарында экстернат нысанында оқытуға рұқсат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Білім туралы</w:t>
      </w:r>
      <w:r>
        <w:rPr>
          <w:rFonts w:ascii="Times New Roman"/>
          <w:b w:val="false"/>
          <w:i w:val="false"/>
          <w:color w:val="000000"/>
          <w:sz w:val="28"/>
        </w:rPr>
        <w:t xml:space="preserve"> құжаттардың телнұсқаларын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Балаларға қосымша</w:t>
      </w:r>
      <w:r>
        <w:rPr>
          <w:rFonts w:ascii="Times New Roman"/>
          <w:b w:val="false"/>
          <w:i w:val="false"/>
          <w:color w:val="000000"/>
          <w:sz w:val="28"/>
        </w:rPr>
        <w:t xml:space="preserve"> білім беру бойынша қосымша білім беру ұйымдарына құжаттар қабылдау және оқуға қабылдау"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Аз қамтылған отбасы</w:t>
      </w:r>
      <w:r>
        <w:rPr>
          <w:rFonts w:ascii="Times New Roman"/>
          <w:b w:val="false"/>
          <w:i w:val="false"/>
          <w:color w:val="000000"/>
          <w:sz w:val="28"/>
        </w:rPr>
        <w:t xml:space="preserve"> балаларының қала сыртындағы және мектеп жанындағы лагерьлерде демалуы үшін құжаттарды қабылдау"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Мектепке дейінгі балалар</w:t>
      </w:r>
      <w:r>
        <w:rPr>
          <w:rFonts w:ascii="Times New Roman"/>
          <w:b w:val="false"/>
          <w:i w:val="false"/>
          <w:color w:val="000000"/>
          <w:sz w:val="28"/>
        </w:rPr>
        <w:t xml:space="preserve"> ұйымдарына жіберу үшін мектепке дейінгі (7 жасқа дейін) жастағы балаларды кезекке қою" мемлекеттiк қызмет регламентi;</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Мектепке дейінгі білім</w:t>
      </w:r>
      <w:r>
        <w:rPr>
          <w:rFonts w:ascii="Times New Roman"/>
          <w:b w:val="false"/>
          <w:i w:val="false"/>
          <w:color w:val="000000"/>
          <w:sz w:val="28"/>
        </w:rPr>
        <w:t xml:space="preserve"> беру ұйымдарына құжаттарды қабылдау және балаларды қабылдау" мемлекеттiк қызмет регламентi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Н.Ғ. Исахановаға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18" w:id="1"/>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
    <w:bookmarkStart w:name="z19"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регламенті</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Көктөбе селосы, Абылай Хан көшесі, 32, телефоны 8 (71838) 91-3-36, мекен-жайы бойынша орналасқан "Май ауданының білім бөлімі" мемлекеттік мекемесі арқылы көрсетіледі, (бұдан әрі – уәкілетті орган), жұмыс кестесі демалыс (сенбі, жексенбі) және мереке күндерін қоспағанда, сағат 13.00-ден 14.30-ға дейін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алушы қажетті құжаттарды тапсырған сәттен бастап мемлекеттік қызметті көрсету мерзімі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1) өтініш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2) өтініш берген күнi сол жерде мемлекеттік қызметті алушыға көрсетiлетiн қызмет көрсету уақытының барынша ұзақтығы 20 минуттан аспайды.</w:t>
      </w:r>
    </w:p>
    <w:bookmarkEnd w:id="4"/>
    <w:bookmarkStart w:name="z28" w:id="5"/>
    <w:p>
      <w:pPr>
        <w:spacing w:after="0"/>
        <w:ind w:left="0"/>
        <w:jc w:val="left"/>
      </w:pPr>
      <w:r>
        <w:rPr>
          <w:rFonts w:ascii="Times New Roman"/>
          <w:b/>
          <w:i w:val="false"/>
          <w:color w:val="000000"/>
        </w:rPr>
        <w:t xml:space="preserve"> 
2. Мемлекеттік қызмет көрсету процессіндегі</w:t>
      </w:r>
      <w:r>
        <w:br/>
      </w:r>
      <w:r>
        <w:rPr>
          <w:rFonts w:ascii="Times New Roman"/>
          <w:b/>
          <w:i w:val="false"/>
          <w:color w:val="000000"/>
        </w:rPr>
        <w:t>
іс-әрекеттер тәртібін сипаттау</w:t>
      </w:r>
    </w:p>
    <w:bookmarkEnd w:id="5"/>
    <w:bookmarkStart w:name="z29" w:id="6"/>
    <w:p>
      <w:pPr>
        <w:spacing w:after="0"/>
        <w:ind w:left="0"/>
        <w:jc w:val="both"/>
      </w:pPr>
      <w:r>
        <w:rPr>
          <w:rFonts w:ascii="Times New Roman"/>
          <w:b w:val="false"/>
          <w:i w:val="false"/>
          <w:color w:val="000000"/>
          <w:sz w:val="28"/>
        </w:rPr>
        <w:t>
      8.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құрылымдық-қызметтік бірліктер:</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қамқоршылық пен қамқоршы жөніндегі кеңес;</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аудан әкімдігі.</w:t>
      </w:r>
      <w:r>
        <w:br/>
      </w:r>
      <w:r>
        <w:rPr>
          <w:rFonts w:ascii="Times New Roman"/>
          <w:b w:val="false"/>
          <w:i w:val="false"/>
          <w:color w:val="000000"/>
          <w:sz w:val="28"/>
        </w:rPr>
        <w:t>
</w:t>
      </w:r>
      <w:r>
        <w:rPr>
          <w:rFonts w:ascii="Times New Roman"/>
          <w:b w:val="false"/>
          <w:i w:val="false"/>
          <w:color w:val="000000"/>
          <w:sz w:val="28"/>
        </w:rPr>
        <w:t>
      11.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
    <w:bookmarkStart w:name="z34" w:id="7"/>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7"/>
    <w:bookmarkStart w:name="z35" w:id="8"/>
    <w:p>
      <w:pPr>
        <w:spacing w:after="0"/>
        <w:ind w:left="0"/>
        <w:jc w:val="both"/>
      </w:pPr>
      <w:r>
        <w:rPr>
          <w:rFonts w:ascii="Times New Roman"/>
          <w:b w:val="false"/>
          <w:i w:val="false"/>
          <w:color w:val="000000"/>
          <w:sz w:val="28"/>
        </w:rPr>
        <w:t>
      13.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8"/>
    <w:bookmarkStart w:name="z36" w:id="9"/>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xml:space="preserve">
қалған балаларды әлеуметтік        </w:t>
      </w:r>
      <w:r>
        <w:br/>
      </w:r>
      <w:r>
        <w:rPr>
          <w:rFonts w:ascii="Times New Roman"/>
          <w:b w:val="false"/>
          <w:i w:val="false"/>
          <w:color w:val="000000"/>
          <w:sz w:val="28"/>
        </w:rPr>
        <w:t xml:space="preserve">
қамсыздандыруға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1-қосымша                 </w:t>
      </w:r>
    </w:p>
    <w:bookmarkEnd w:id="9"/>
    <w:bookmarkStart w:name="z37" w:id="10"/>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751"/>
        <w:gridCol w:w="1687"/>
        <w:gridCol w:w="1704"/>
        <w:gridCol w:w="1448"/>
        <w:gridCol w:w="1624"/>
        <w:gridCol w:w="1752"/>
        <w:gridCol w:w="1497"/>
        <w:gridCol w:w="1562"/>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N</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 жөніндегі кеңес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процедураның, операцияның) атауы және олардың сипаттамасы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және тіркеу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тәрбиелеуге үміткер тұлғаның тұрмыстық жағдайы тексерісін жүргізеді, қамқоршылық (қорғаншылық) тағайындау қажеттілігі не қамқоршылық (қорғаншылық) тағайындаудан бас тарту туралы шешім шығарады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әкімдігінің қамқоршылық (қорғаншылық) тағайындау қажеттілігі не қамқоршылық (қорғаншылық) тағайындаудан бас тарту туралы қаулы жобасын жасайды және келіседі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қажеттілігі не қамқоршылық (қорғаншылық) тағайындаудан бас тарту туралы қаулыны қабылдайды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қажеттілігі не қамқоршылық (қорғаншылық) тағайындаудан бас тарту туралы анықтама жобасы дайындайды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қажеттілігі не қамқоршылық (қорғаншылық) тағайындаудан бас тарту туралы анықтамаға қол қояды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қамқоршылық (қорғаншылық) тағайындау қажеттілігі не қамқоршылық (қорғаншылық) тағайындаудан бас тарту туралы анықтаманы береді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ұйымдастырушылық-өкімдік шешім)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алғаны туралы қолхат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қажеттілігі не қамқоршылық (қорғаншылық) тағайындаудан бас тарту туралы қорытынды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әкімдігінің қамқоршылық (қорғаншылық) тағайындау не қамқоршылық (қорғаншылық) тағайындаудан бас тарту туралы қаулы жобасы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не қамқоршылық (қорғаншылық) тағайындаудан бас тарту туралы қаулы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не қамқоршылық (қорғаншылық) тағайындаудан бас тарту туралы анықтаманың жобасы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не қамқоршылық (қорғаншылық) тағайындаудан бас тарту туралы анықтама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тағайындау не қамқоршылық (қорғаншылық) тағайындаудан бас тарту туралы анықтама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xml:space="preserve">
қалған балаларды әлеуметтік        </w:t>
      </w:r>
      <w:r>
        <w:br/>
      </w:r>
      <w:r>
        <w:rPr>
          <w:rFonts w:ascii="Times New Roman"/>
          <w:b w:val="false"/>
          <w:i w:val="false"/>
          <w:color w:val="000000"/>
          <w:sz w:val="28"/>
        </w:rPr>
        <w:t xml:space="preserve">
қамсыздандыруға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2-қосымша                 </w:t>
      </w:r>
    </w:p>
    <w:bookmarkEnd w:id="11"/>
    <w:bookmarkStart w:name="z39" w:id="12"/>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2"/>
    <w:p>
      <w:pPr>
        <w:spacing w:after="0"/>
        <w:ind w:left="0"/>
        <w:jc w:val="both"/>
      </w:pPr>
      <w:r>
        <w:drawing>
          <wp:inline distT="0" distB="0" distL="0" distR="0">
            <wp:extent cx="78994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99400" cy="9169400"/>
                    </a:xfrm>
                    <a:prstGeom prst="rect">
                      <a:avLst/>
                    </a:prstGeom>
                  </pic:spPr>
                </pic:pic>
              </a:graphicData>
            </a:graphic>
          </wp:inline>
        </w:drawing>
      </w:r>
    </w:p>
    <w:bookmarkStart w:name="z40" w:id="13"/>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3"/>
    <w:bookmarkStart w:name="z41" w:id="14"/>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қызмет регламенті</w:t>
      </w:r>
    </w:p>
    <w:bookmarkEnd w:id="14"/>
    <w:bookmarkStart w:name="z42" w:id="15"/>
    <w:p>
      <w:pPr>
        <w:spacing w:after="0"/>
        <w:ind w:left="0"/>
        <w:jc w:val="left"/>
      </w:pPr>
      <w:r>
        <w:rPr>
          <w:rFonts w:ascii="Times New Roman"/>
          <w:b/>
          <w:i w:val="false"/>
          <w:color w:val="000000"/>
        </w:rPr>
        <w:t xml:space="preserve"> 
1. Жалпы ережелер</w:t>
      </w:r>
    </w:p>
    <w:bookmarkEnd w:id="15"/>
    <w:bookmarkStart w:name="z43" w:id="16"/>
    <w:p>
      <w:pPr>
        <w:spacing w:after="0"/>
        <w:ind w:left="0"/>
        <w:jc w:val="both"/>
      </w:pPr>
      <w:r>
        <w:rPr>
          <w:rFonts w:ascii="Times New Roman"/>
          <w:b w:val="false"/>
          <w:i w:val="false"/>
          <w:color w:val="000000"/>
          <w:sz w:val="28"/>
        </w:rPr>
        <w:t>
      1. "Қорғаншылық және қамқоршылық жөнінде анықтама беру"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Көктөбе селосы, Абылай Хан көшесі, 32, телефоны 8 (71838) 91-3-36, мекен-жайы бойынша орналасқан "Май ауданының білім бөлімі" мемлекеттік мекемесі арқылы көрсетіледі, (бұдан әрі – уәкілетті орган), жұмыс кестесі демалыс (сенбі, жексенбі) және мереке күндерін қоспағанда, сағат 13.00-ден 14.30-ға дейін түскі үзіліспен, сағат 9.00-ден 18.30-ға дейін, Көктөбе селосы, Сейфулин көшесі, 13, телефоны 8 (71838) 92-1-13 мекен-жайында орналасқан Республикалық мемлекеттік кәсіпорынының филиалы, "Павлодар облысы бойынша халыққа қызмет көрсету орталығы", Май ауданы бөлімі (бұдан әрі – Орталық), арқылы көрсетіледі, жұмыс кестесі демалыс (жексенбі) және мереке күндерін қоспағанда, күн сайын үзіліссіз, сағат 9.00-ден 19.00-ге дейін, сондай-ақ мемлекеттік қызметті алушы да электрондық цифрлы қолтаңба (бұдан әрі – ЭСҚ) болған жағдайда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5.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3)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p>
    <w:bookmarkEnd w:id="16"/>
    <w:bookmarkStart w:name="z52" w:id="17"/>
    <w:p>
      <w:pPr>
        <w:spacing w:after="0"/>
        <w:ind w:left="0"/>
        <w:jc w:val="left"/>
      </w:pPr>
      <w:r>
        <w:rPr>
          <w:rFonts w:ascii="Times New Roman"/>
          <w:b/>
          <w:i w:val="false"/>
          <w:color w:val="000000"/>
        </w:rPr>
        <w:t xml:space="preserve"> 
2. Мемлекеттік қызмет көрсету процессіндегі</w:t>
      </w:r>
      <w:r>
        <w:br/>
      </w:r>
      <w:r>
        <w:rPr>
          <w:rFonts w:ascii="Times New Roman"/>
          <w:b/>
          <w:i w:val="false"/>
          <w:color w:val="000000"/>
        </w:rPr>
        <w:t>
іс-әрекеттер тәртібін сипаттау</w:t>
      </w:r>
    </w:p>
    <w:bookmarkEnd w:id="17"/>
    <w:bookmarkStart w:name="z53" w:id="18"/>
    <w:p>
      <w:pPr>
        <w:spacing w:after="0"/>
        <w:ind w:left="0"/>
        <w:jc w:val="both"/>
      </w:pPr>
      <w:r>
        <w:rPr>
          <w:rFonts w:ascii="Times New Roman"/>
          <w:b w:val="false"/>
          <w:i w:val="false"/>
          <w:color w:val="000000"/>
          <w:sz w:val="28"/>
        </w:rPr>
        <w:t>
      10.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Орталықта барлық құжат қабылдаған кезде мемлекеттік қызметті алушыға тиісті құжаттың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үрдісіне қатысатын құрылымдық-қызметтік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14.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8"/>
    <w:bookmarkStart w:name="z58" w:id="19"/>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19"/>
    <w:bookmarkStart w:name="z59" w:id="20"/>
    <w:p>
      <w:pPr>
        <w:spacing w:after="0"/>
        <w:ind w:left="0"/>
        <w:jc w:val="both"/>
      </w:pPr>
      <w:r>
        <w:rPr>
          <w:rFonts w:ascii="Times New Roman"/>
          <w:b w:val="false"/>
          <w:i w:val="false"/>
          <w:color w:val="000000"/>
          <w:sz w:val="28"/>
        </w:rPr>
        <w:t>
      15.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20"/>
    <w:bookmarkStart w:name="z60" w:id="2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1"/>
    <w:bookmarkStart w:name="z61" w:id="22"/>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2606"/>
        <w:gridCol w:w="1990"/>
        <w:gridCol w:w="2309"/>
        <w:gridCol w:w="2096"/>
        <w:gridCol w:w="2288"/>
        <w:gridCol w:w="1694"/>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ағымы) N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Құрылымдық-қызметтік бірліктің атауы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процедураның, операцияның) атауы және олардың сипаттамасы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арқылы алынған құжаттарды тіркейді және бөлім бастығына қарауға жібереді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анықтама дайындау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жобасын қарастыру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ұйымдастырушылық-өкімдік шешім)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бөлім бастығына қарауға жіберу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негізді жауапты Орталыққа жіберу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3"/>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3"/>
    <w:bookmarkStart w:name="z63" w:id="24"/>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24"/>
    <w:p>
      <w:pPr>
        <w:spacing w:after="0"/>
        <w:ind w:left="0"/>
        <w:jc w:val="both"/>
      </w:pPr>
      <w:r>
        <w:drawing>
          <wp:inline distT="0" distB="0" distL="0" distR="0">
            <wp:extent cx="78994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99400" cy="7937500"/>
                    </a:xfrm>
                    <a:prstGeom prst="rect">
                      <a:avLst/>
                    </a:prstGeom>
                  </pic:spPr>
                </pic:pic>
              </a:graphicData>
            </a:graphic>
          </wp:inline>
        </w:drawing>
      </w:r>
    </w:p>
    <w:bookmarkStart w:name="z64" w:id="25"/>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25"/>
    <w:bookmarkStart w:name="z65" w:id="26"/>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w:t>
      </w:r>
      <w:r>
        <w:br/>
      </w:r>
      <w:r>
        <w:rPr>
          <w:rFonts w:ascii="Times New Roman"/>
          <w:b/>
          <w:i w:val="false"/>
          <w:color w:val="000000"/>
        </w:rPr>
        <w:t>
істер Министрлігі Жол полициясы комитетінің</w:t>
      </w:r>
      <w:r>
        <w:br/>
      </w:r>
      <w:r>
        <w:rPr>
          <w:rFonts w:ascii="Times New Roman"/>
          <w:b/>
          <w:i w:val="false"/>
          <w:color w:val="000000"/>
        </w:rPr>
        <w:t>
аумақтық бөлімшелеріне кәмелетке толмаған балаларға</w:t>
      </w:r>
      <w:r>
        <w:br/>
      </w:r>
      <w:r>
        <w:rPr>
          <w:rFonts w:ascii="Times New Roman"/>
          <w:b/>
          <w:i w:val="false"/>
          <w:color w:val="000000"/>
        </w:rPr>
        <w:t>
мұраны ресімдеу үшін анықтамалар беру"</w:t>
      </w:r>
      <w:r>
        <w:br/>
      </w:r>
      <w:r>
        <w:rPr>
          <w:rFonts w:ascii="Times New Roman"/>
          <w:b/>
          <w:i w:val="false"/>
          <w:color w:val="000000"/>
        </w:rPr>
        <w:t>
мемлекеттік қызмет регламенті</w:t>
      </w:r>
    </w:p>
    <w:bookmarkEnd w:id="26"/>
    <w:bookmarkStart w:name="z66" w:id="27"/>
    <w:p>
      <w:pPr>
        <w:spacing w:after="0"/>
        <w:ind w:left="0"/>
        <w:jc w:val="left"/>
      </w:pPr>
      <w:r>
        <w:rPr>
          <w:rFonts w:ascii="Times New Roman"/>
          <w:b/>
          <w:i w:val="false"/>
          <w:color w:val="000000"/>
        </w:rPr>
        <w:t xml:space="preserve"> 
1. Жалпы ережелер</w:t>
      </w:r>
    </w:p>
    <w:bookmarkEnd w:id="27"/>
    <w:bookmarkStart w:name="z67" w:id="28"/>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Көктөбе селосы, Абылай Хан көшесі 32, телефоны 8 (71838) 91-3-36, мекен-жайында орналасқан "Май ауданының білім бөлімі" мемлекеттік мекемесі арқылы көрсетіледі, (бұдан әрі – уәкілетті орган), жұмыс кестесі демалыс (сенбі, жексенбі) және мереке күндерін қоспағанда, сағат 13.00-ден 14.30-ға дейін түскі үзіліспен, сағат 9.00-ден 18.30-ға дейін, Көктөбе селосы, Сейфулин көшесі, 13, телефоны 8 (71838) 92-1-13 мекен-жайында орналасқан Республикалық мемлекеттік кәсіпорынының филиалы, "Павлодар облысы бойынша халыққа қызмет көрсету орталығы", Май ауданы бөлімі (бұдан әрі – Орталық), арқылы көрсетіледі, жұмыс кестесі демалыс (жексенбі) және мереке күндерін қоспағанда, күн сайын үзіліссіз, сағат 9.00-ден 19.00-ге дейін, сондай-ақ мемлекеттік қызметті алушы да электрондық цифрлы қолтаңба (бұдан әрі – ЭСҚ) болған жағдайда "электрондық үкіметтің" www.e.gov.kz веб-порталы (бұдан әрі – портал) арқылы көрсетеді.</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орталықта – зейнетақы қорларына, банктерге кәмелетке толмағандардың салымдарына иелік ету,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анықтамалар (бұдан әрі – анықтама) беру не қағаз тасымалдағышта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3)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дәлелді жауапты алған кезде кезек күтудің рұқсат берiлген ең көп уақыты 20 минуттан аспайды.</w:t>
      </w:r>
    </w:p>
    <w:bookmarkEnd w:id="28"/>
    <w:bookmarkStart w:name="z74" w:id="29"/>
    <w:p>
      <w:pPr>
        <w:spacing w:after="0"/>
        <w:ind w:left="0"/>
        <w:jc w:val="left"/>
      </w:pPr>
      <w:r>
        <w:rPr>
          <w:rFonts w:ascii="Times New Roman"/>
          <w:b/>
          <w:i w:val="false"/>
          <w:color w:val="000000"/>
        </w:rPr>
        <w:t xml:space="preserve"> 
2. Мемлекеттік қызмет көрсету процессіндегі</w:t>
      </w:r>
      <w:r>
        <w:br/>
      </w:r>
      <w:r>
        <w:rPr>
          <w:rFonts w:ascii="Times New Roman"/>
          <w:b/>
          <w:i w:val="false"/>
          <w:color w:val="000000"/>
        </w:rPr>
        <w:t>
іс-әрекеттер тәртібін сипаттау</w:t>
      </w:r>
    </w:p>
    <w:bookmarkEnd w:id="29"/>
    <w:bookmarkStart w:name="z75" w:id="30"/>
    <w:p>
      <w:pPr>
        <w:spacing w:after="0"/>
        <w:ind w:left="0"/>
        <w:jc w:val="both"/>
      </w:pPr>
      <w:r>
        <w:rPr>
          <w:rFonts w:ascii="Times New Roman"/>
          <w:b w:val="false"/>
          <w:i w:val="false"/>
          <w:color w:val="000000"/>
          <w:sz w:val="28"/>
        </w:rPr>
        <w:t>
      8.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Орталықта барлық құжаттарды қабылдаған кезде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үрдісіне қатысатын құрылымдық-қызметтік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11.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0"/>
    <w:bookmarkStart w:name="z80" w:id="31"/>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31"/>
    <w:bookmarkStart w:name="z81" w:id="32"/>
    <w:p>
      <w:pPr>
        <w:spacing w:after="0"/>
        <w:ind w:left="0"/>
        <w:jc w:val="both"/>
      </w:pPr>
      <w:r>
        <w:rPr>
          <w:rFonts w:ascii="Times New Roman"/>
          <w:b w:val="false"/>
          <w:i w:val="false"/>
          <w:color w:val="000000"/>
          <w:sz w:val="28"/>
        </w:rPr>
        <w:t>
      13.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32"/>
    <w:bookmarkStart w:name="z82" w:id="33"/>
    <w:p>
      <w:pPr>
        <w:spacing w:after="0"/>
        <w:ind w:left="0"/>
        <w:jc w:val="both"/>
      </w:pPr>
      <w:r>
        <w:rPr>
          <w:rFonts w:ascii="Times New Roman"/>
          <w:b w:val="false"/>
          <w:i w:val="false"/>
          <w:color w:val="000000"/>
          <w:sz w:val="28"/>
        </w:rPr>
        <w:t xml:space="preserve">
"Зейнетақы қорларына, банктерге кәмелетке </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w:t>
      </w:r>
      <w:r>
        <w:br/>
      </w:r>
      <w:r>
        <w:rPr>
          <w:rFonts w:ascii="Times New Roman"/>
          <w:b w:val="false"/>
          <w:i w:val="false"/>
          <w:color w:val="000000"/>
          <w:sz w:val="28"/>
        </w:rPr>
        <w:t xml:space="preserve">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bookmarkStart w:name="z83" w:id="34"/>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968"/>
        <w:gridCol w:w="1786"/>
        <w:gridCol w:w="1849"/>
        <w:gridCol w:w="2229"/>
        <w:gridCol w:w="2230"/>
        <w:gridCol w:w="1914"/>
      </w:tblGrid>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ағымы) N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Құрылымдық-қызметтік бірліктің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процедураның, операцияның) атауы және олардың сипаттамасы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арқылы алынған құжаттарды тіркейді және бөлім бастығына қарауға жібереді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анықтама дайындау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жобасын қарастыру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ұйымдастырушылық-өкімдік шешім)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бөлім бастығына қарауға жіберу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негізді жауапты Орталыққа жіберу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5"/>
    <w:p>
      <w:pPr>
        <w:spacing w:after="0"/>
        <w:ind w:left="0"/>
        <w:jc w:val="both"/>
      </w:pPr>
      <w:r>
        <w:rPr>
          <w:rFonts w:ascii="Times New Roman"/>
          <w:b w:val="false"/>
          <w:i w:val="false"/>
          <w:color w:val="000000"/>
          <w:sz w:val="28"/>
        </w:rPr>
        <w:t xml:space="preserve">
"Зейнетақы қорларына, банктерге кәмелетке </w:t>
      </w:r>
      <w:r>
        <w:br/>
      </w:r>
      <w:r>
        <w:rPr>
          <w:rFonts w:ascii="Times New Roman"/>
          <w:b w:val="false"/>
          <w:i w:val="false"/>
          <w:color w:val="000000"/>
          <w:sz w:val="28"/>
        </w:rPr>
        <w:t>
толмағандардың салымдарына иелік ету үшін,</w:t>
      </w:r>
      <w:r>
        <w:br/>
      </w: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w:t>
      </w:r>
      <w:r>
        <w:br/>
      </w:r>
      <w:r>
        <w:rPr>
          <w:rFonts w:ascii="Times New Roman"/>
          <w:b w:val="false"/>
          <w:i w:val="false"/>
          <w:color w:val="000000"/>
          <w:sz w:val="28"/>
        </w:rPr>
        <w:t xml:space="preserve">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5"/>
    <w:bookmarkStart w:name="z85" w:id="36"/>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36"/>
    <w:p>
      <w:pPr>
        <w:spacing w:after="0"/>
        <w:ind w:left="0"/>
        <w:jc w:val="both"/>
      </w:pPr>
      <w:r>
        <w:drawing>
          <wp:inline distT="0" distB="0" distL="0" distR="0">
            <wp:extent cx="78994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99400" cy="8001000"/>
                    </a:xfrm>
                    <a:prstGeom prst="rect">
                      <a:avLst/>
                    </a:prstGeom>
                  </pic:spPr>
                </pic:pic>
              </a:graphicData>
            </a:graphic>
          </wp:inline>
        </w:drawing>
      </w:r>
    </w:p>
    <w:bookmarkStart w:name="z86" w:id="37"/>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37"/>
    <w:bookmarkStart w:name="z87" w:id="38"/>
    <w:p>
      <w:pPr>
        <w:spacing w:after="0"/>
        <w:ind w:left="0"/>
        <w:jc w:val="left"/>
      </w:pPr>
      <w:r>
        <w:rPr>
          <w:rFonts w:ascii="Times New Roman"/>
          <w:b/>
          <w:i w:val="false"/>
          <w:color w:val="000000"/>
        </w:rPr>
        <w:t xml:space="preserve"> 
"Кәмелетке толмағандарға меншік құқығында тиесілі</w:t>
      </w:r>
      <w:r>
        <w:br/>
      </w:r>
      <w:r>
        <w:rPr>
          <w:rFonts w:ascii="Times New Roman"/>
          <w:b/>
          <w:i w:val="false"/>
          <w:color w:val="000000"/>
        </w:rPr>
        <w:t>
мүлікпен мәмілелерді ресімдеу үшін қорғаншылық</w:t>
      </w:r>
      <w:r>
        <w:br/>
      </w:r>
      <w:r>
        <w:rPr>
          <w:rFonts w:ascii="Times New Roman"/>
          <w:b/>
          <w:i w:val="false"/>
          <w:color w:val="000000"/>
        </w:rPr>
        <w:t>
немесе қамқоршылық жөніндегі функцияларды жүзеге</w:t>
      </w:r>
      <w:r>
        <w:br/>
      </w:r>
      <w:r>
        <w:rPr>
          <w:rFonts w:ascii="Times New Roman"/>
          <w:b/>
          <w:i w:val="false"/>
          <w:color w:val="000000"/>
        </w:rPr>
        <w:t>
асыратын органдардың анықтамаларын беру"</w:t>
      </w:r>
      <w:r>
        <w:br/>
      </w:r>
      <w:r>
        <w:rPr>
          <w:rFonts w:ascii="Times New Roman"/>
          <w:b/>
          <w:i w:val="false"/>
          <w:color w:val="000000"/>
        </w:rPr>
        <w:t>
мемлекеттік қызмет регламенті</w:t>
      </w:r>
    </w:p>
    <w:bookmarkEnd w:id="38"/>
    <w:bookmarkStart w:name="z88" w:id="39"/>
    <w:p>
      <w:pPr>
        <w:spacing w:after="0"/>
        <w:ind w:left="0"/>
        <w:jc w:val="left"/>
      </w:pPr>
      <w:r>
        <w:rPr>
          <w:rFonts w:ascii="Times New Roman"/>
          <w:b/>
          <w:i w:val="false"/>
          <w:color w:val="000000"/>
        </w:rPr>
        <w:t xml:space="preserve"> 
1. Жалпы ережелер</w:t>
      </w:r>
    </w:p>
    <w:bookmarkEnd w:id="39"/>
    <w:bookmarkStart w:name="z89" w:id="40"/>
    <w:p>
      <w:pPr>
        <w:spacing w:after="0"/>
        <w:ind w:left="0"/>
        <w:jc w:val="both"/>
      </w:pPr>
      <w:r>
        <w:rPr>
          <w:rFonts w:ascii="Times New Roman"/>
          <w:b w:val="false"/>
          <w:i w:val="false"/>
          <w:color w:val="000000"/>
          <w:sz w:val="28"/>
        </w:rPr>
        <w:t>
      1.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Көктөбе селосы, Абылай Хан көшесі, 32, телефоны 8 (71838) 91-3-36, мекен-жайында орналасқан "Май ауданының білім бөлімі" мемлекеттік мекемесі арқылы көрсетіледі, (бұдан әрі – уәкілетті орган), жұмыс кестесі демалыс (сенбі, жексенбі) және мереке күндерін қоспағанда, сағат 13.00-ден 14.30-ға дейін түскі үзіліспен, сағат 9.00-ден 18.30-ға дейін, Көктөбе селосы, Сейфулин көшесі, 13, телефоны 8 (71838) 92-1-13 мекен-жайында орналасқан Республикалық мемлекеттік кәсіпорынының филиалы, "Павлодар облысы бойынша халыққа қызмет көрсету орталығы", Май ауданы бөлімі (бұдан әрі – Орталық), арқылы көрсетіледі, жұмыс кестесі демалыс (жексенбі) және мереке күндерін қоспағанда, күн сайын үзіліссіз, сағат 9.00-ден 19.00-ге дейін, сондай-ақ мемлекеттік қызметті алушы да электрондық цифрлы қолтаңба (бұдан әрі – ЭСҚ) болған жағдайда "электрондық үкіметтің" www.e.gov.kz веб-порталы (бұдан әрі – портал) арқылы көрсетеді.</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орталықта –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(бұдан әрі – анықтама) қағаз тасымалдағышта беру.</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(бұдан әрі -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3)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дәлелді жауапты алған кезде кезек күтудің рұқсат берiлген ең көп уақыты 20 минуттан аспайды.</w:t>
      </w:r>
    </w:p>
    <w:bookmarkEnd w:id="40"/>
    <w:bookmarkStart w:name="z96" w:id="41"/>
    <w:p>
      <w:pPr>
        <w:spacing w:after="0"/>
        <w:ind w:left="0"/>
        <w:jc w:val="left"/>
      </w:pPr>
      <w:r>
        <w:rPr>
          <w:rFonts w:ascii="Times New Roman"/>
          <w:b/>
          <w:i w:val="false"/>
          <w:color w:val="000000"/>
        </w:rPr>
        <w:t xml:space="preserve"> 
2. Мемлекеттік қызмет көрсету процессіндегі</w:t>
      </w:r>
      <w:r>
        <w:br/>
      </w:r>
      <w:r>
        <w:rPr>
          <w:rFonts w:ascii="Times New Roman"/>
          <w:b/>
          <w:i w:val="false"/>
          <w:color w:val="000000"/>
        </w:rPr>
        <w:t>
іс-әрекеттер тәртібін сипаттау</w:t>
      </w:r>
    </w:p>
    <w:bookmarkEnd w:id="41"/>
    <w:bookmarkStart w:name="z97" w:id="42"/>
    <w:p>
      <w:pPr>
        <w:spacing w:after="0"/>
        <w:ind w:left="0"/>
        <w:jc w:val="both"/>
      </w:pPr>
      <w:r>
        <w:rPr>
          <w:rFonts w:ascii="Times New Roman"/>
          <w:b w:val="false"/>
          <w:i w:val="false"/>
          <w:color w:val="000000"/>
          <w:sz w:val="28"/>
        </w:rPr>
        <w:t>
      8. Мемлекеттік қызметті алушы осы мемлекеттік қызметті алу үшін стандарттың 11 тармағында көрсетілген құжаттарды ұсынуы тиіс.</w:t>
      </w:r>
      <w:r>
        <w:br/>
      </w:r>
      <w:r>
        <w:rPr>
          <w:rFonts w:ascii="Times New Roman"/>
          <w:b w:val="false"/>
          <w:i w:val="false"/>
          <w:color w:val="000000"/>
          <w:sz w:val="28"/>
        </w:rPr>
        <w:t>
      Орталықта барлық құжаттарды қабылдаған кезде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9. Стандарттың 16 тармағында қарастырылған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үрдісіне қатысатын құрылымдық-қызметтік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11.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2"/>
    <w:bookmarkStart w:name="z102" w:id="43"/>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43"/>
    <w:bookmarkStart w:name="z103" w:id="44"/>
    <w:p>
      <w:pPr>
        <w:spacing w:after="0"/>
        <w:ind w:left="0"/>
        <w:jc w:val="both"/>
      </w:pPr>
      <w:r>
        <w:rPr>
          <w:rFonts w:ascii="Times New Roman"/>
          <w:b w:val="false"/>
          <w:i w:val="false"/>
          <w:color w:val="000000"/>
          <w:sz w:val="28"/>
        </w:rPr>
        <w:t>
      13.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44"/>
    <w:bookmarkStart w:name="z104" w:id="45"/>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ресімдеу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5"/>
    <w:bookmarkStart w:name="z105" w:id="46"/>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985"/>
        <w:gridCol w:w="1796"/>
        <w:gridCol w:w="1860"/>
        <w:gridCol w:w="2242"/>
        <w:gridCol w:w="2242"/>
        <w:gridCol w:w="1989"/>
      </w:tblGrid>
      <w:tr>
        <w:trPr>
          <w:trHeight w:val="6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ағымы) N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Құрылымдық-қызметтік бірліктің атауы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процедураның, операцияның) атауы және олардың сипаттамасы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арқылы алынған құжаттарды тіркейді және бөлім бастығына қарауға жібереді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қарастыру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анықтама дайындау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жобасын қарастыру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ұйымдастырушылық-өкімдік шешім)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бөлім бастығына қарауға жіберу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негізді жауапты Орталыққа жіберу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7"/>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ресімдеу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107" w:id="48"/>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48"/>
    <w:p>
      <w:pPr>
        <w:spacing w:after="0"/>
        <w:ind w:left="0"/>
        <w:jc w:val="both"/>
      </w:pPr>
      <w:r>
        <w:drawing>
          <wp:inline distT="0" distB="0" distL="0" distR="0">
            <wp:extent cx="79248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24800" cy="8255000"/>
                    </a:xfrm>
                    <a:prstGeom prst="rect">
                      <a:avLst/>
                    </a:prstGeom>
                  </pic:spPr>
                </pic:pic>
              </a:graphicData>
            </a:graphic>
          </wp:inline>
        </w:drawing>
      </w:r>
    </w:p>
    <w:bookmarkStart w:name="z108" w:id="49"/>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49"/>
    <w:bookmarkStart w:name="z109" w:id="50"/>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50"/>
    <w:bookmarkStart w:name="z110" w:id="51"/>
    <w:p>
      <w:pPr>
        <w:spacing w:after="0"/>
        <w:ind w:left="0"/>
        <w:jc w:val="left"/>
      </w:pPr>
      <w:r>
        <w:rPr>
          <w:rFonts w:ascii="Times New Roman"/>
          <w:b/>
          <w:i w:val="false"/>
          <w:color w:val="000000"/>
        </w:rPr>
        <w:t xml:space="preserve"> 
1. Жалпы ережелер</w:t>
      </w:r>
    </w:p>
    <w:bookmarkEnd w:id="51"/>
    <w:bookmarkStart w:name="z111" w:id="52"/>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-қосымшаларға сәйкес аудандағы жергілікті атқарушы органдары жүзеге асырады.</w:t>
      </w:r>
      <w:r>
        <w:br/>
      </w:r>
      <w:r>
        <w:rPr>
          <w:rFonts w:ascii="Times New Roman"/>
          <w:b w:val="false"/>
          <w:i w:val="false"/>
          <w:color w:val="000000"/>
          <w:sz w:val="28"/>
        </w:rPr>
        <w:t>
      Мемлекеттік қызмет оқу жылы бойы көрсетіледі:</w:t>
      </w:r>
      <w:r>
        <w:br/>
      </w:r>
      <w:r>
        <w:rPr>
          <w:rFonts w:ascii="Times New Roman"/>
          <w:b w:val="false"/>
          <w:i w:val="false"/>
          <w:color w:val="000000"/>
          <w:sz w:val="28"/>
        </w:rPr>
        <w:t>
      белгіленген жұмыс кестесіне сәйкес жұмыс және мереке күндерін қоспағанда, түскі үзіліспен сағат 9.00-ден 18.00-ге дейін.</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p>
    <w:bookmarkEnd w:id="52"/>
    <w:bookmarkStart w:name="z117" w:id="53"/>
    <w:p>
      <w:pPr>
        <w:spacing w:after="0"/>
        <w:ind w:left="0"/>
        <w:jc w:val="left"/>
      </w:pPr>
      <w:r>
        <w:rPr>
          <w:rFonts w:ascii="Times New Roman"/>
          <w:b/>
          <w:i w:val="false"/>
          <w:color w:val="000000"/>
        </w:rPr>
        <w:t xml:space="preserve"> 
2. Мемлекеттік қызмет көрсету тәртібіне талаптар</w:t>
      </w:r>
    </w:p>
    <w:bookmarkEnd w:id="53"/>
    <w:bookmarkStart w:name="z118" w:id="54"/>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мемлекеттiк қызмет алу үшін өтініш беру бес жұмыс күнін (өтініш түскен мерзімнен бастап 5 күн ішінде) құрайды;</w:t>
      </w:r>
      <w:r>
        <w:br/>
      </w:r>
      <w:r>
        <w:rPr>
          <w:rFonts w:ascii="Times New Roman"/>
          <w:b w:val="false"/>
          <w:i w:val="false"/>
          <w:color w:val="000000"/>
          <w:sz w:val="28"/>
        </w:rPr>
        <w:t>
      2) өтініш беруші жүгінген күні сол жерде көрсетілген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көрсетілген мемлекеттік қызметті алушыға қызмет көрсетудің барынша шекті уақыты (тіркеу кезінде) – 30 минуттан аспайды.</w:t>
      </w:r>
    </w:p>
    <w:bookmarkEnd w:id="54"/>
    <w:bookmarkStart w:name="z119" w:id="55"/>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55"/>
    <w:bookmarkStart w:name="z120" w:id="56"/>
    <w:p>
      <w:pPr>
        <w:spacing w:after="0"/>
        <w:ind w:left="0"/>
        <w:jc w:val="both"/>
      </w:pPr>
      <w:r>
        <w:rPr>
          <w:rFonts w:ascii="Times New Roman"/>
          <w:b w:val="false"/>
          <w:i w:val="false"/>
          <w:color w:val="000000"/>
          <w:sz w:val="28"/>
        </w:rPr>
        <w:t>
      8. Мемлекеттік қызметті алу үшін алушы ауданның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Мемлекеттік қызметті алу үшін барлық құжаттарды тапсыру кезінде мемлекеттік қызметті алушыға қызметті алатын күнін көрсете отырып, қолхат берген ауданның білім беру ұйымының жауапты қызметкерінің тегі, аты, әкесінің аты, өтінішті қабылдаған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Мемлекеттік қызметті көрсету үшін құжаттарды қабылдау ауданның білім беру ұйымының бір жауапты қызметкерімен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Ауданның білім беру ұйымының жауапты қызметкері;</w:t>
      </w:r>
      <w:r>
        <w:br/>
      </w:r>
      <w:r>
        <w:rPr>
          <w:rFonts w:ascii="Times New Roman"/>
          <w:b w:val="false"/>
          <w:i w:val="false"/>
          <w:color w:val="000000"/>
          <w:sz w:val="28"/>
        </w:rPr>
        <w:t>
      2) Ауданның білім беру ұйымының басшысы;</w:t>
      </w:r>
      <w:r>
        <w:br/>
      </w:r>
      <w:r>
        <w:rPr>
          <w:rFonts w:ascii="Times New Roman"/>
          <w:b w:val="false"/>
          <w:i w:val="false"/>
          <w:color w:val="000000"/>
          <w:sz w:val="28"/>
        </w:rPr>
        <w:t>
      3) Селолық округ әкімі аппаратының учаскелік комиссиясы.</w:t>
      </w:r>
      <w:r>
        <w:br/>
      </w:r>
      <w:r>
        <w:rPr>
          <w:rFonts w:ascii="Times New Roman"/>
          <w:b w:val="false"/>
          <w:i w:val="false"/>
          <w:color w:val="000000"/>
          <w:sz w:val="28"/>
        </w:rPr>
        <w:t>
</w:t>
      </w:r>
      <w:r>
        <w:rPr>
          <w:rFonts w:ascii="Times New Roman"/>
          <w:b w:val="false"/>
          <w:i w:val="false"/>
          <w:color w:val="000000"/>
          <w:sz w:val="28"/>
        </w:rPr>
        <w:t>
      11.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56"/>
    <w:bookmarkStart w:name="z125" w:id="57"/>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57"/>
    <w:bookmarkStart w:name="z126" w:id="58"/>
    <w:p>
      <w:pPr>
        <w:spacing w:after="0"/>
        <w:ind w:left="0"/>
        <w:jc w:val="both"/>
      </w:pPr>
      <w:r>
        <w:rPr>
          <w:rFonts w:ascii="Times New Roman"/>
          <w:b w:val="false"/>
          <w:i w:val="false"/>
          <w:color w:val="000000"/>
          <w:sz w:val="28"/>
        </w:rPr>
        <w:t>
      13.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58"/>
    <w:bookmarkStart w:name="z127" w:id="59"/>
    <w:p>
      <w:pPr>
        <w:spacing w:after="0"/>
        <w:ind w:left="0"/>
        <w:jc w:val="both"/>
      </w:pPr>
      <w:r>
        <w:rPr>
          <w:rFonts w:ascii="Times New Roman"/>
          <w:b w:val="false"/>
          <w:i w:val="false"/>
          <w:color w:val="000000"/>
          <w:sz w:val="28"/>
        </w:rPr>
        <w:t xml:space="preserve">
"Жалпы білім беретін мектептерде білім  </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9"/>
    <w:bookmarkStart w:name="z128" w:id="60"/>
    <w:p>
      <w:pPr>
        <w:spacing w:after="0"/>
        <w:ind w:left="0"/>
        <w:jc w:val="left"/>
      </w:pPr>
      <w:r>
        <w:rPr>
          <w:rFonts w:ascii="Times New Roman"/>
          <w:b/>
          <w:i w:val="false"/>
          <w:color w:val="000000"/>
        </w:rPr>
        <w:t xml:space="preserve"> 
Май ауданының ауылдар, селолық округтер</w:t>
      </w:r>
      <w:r>
        <w:br/>
      </w:r>
      <w:r>
        <w:rPr>
          <w:rFonts w:ascii="Times New Roman"/>
          <w:b/>
          <w:i w:val="false"/>
          <w:color w:val="000000"/>
        </w:rPr>
        <w:t>
әкiмдерi аппараттарының тiзбесi</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4207"/>
        <w:gridCol w:w="2287"/>
        <w:gridCol w:w="4583"/>
        <w:gridCol w:w="1767"/>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немесе селолық округi әкiмi аппаратының атауы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8(71838)97266</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Каратерек ауылы, Баймуратов көшесі, 21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8(71838)90210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29" w:id="61"/>
    <w:p>
      <w:pPr>
        <w:spacing w:after="0"/>
        <w:ind w:left="0"/>
        <w:jc w:val="both"/>
      </w:pPr>
      <w:r>
        <w:rPr>
          <w:rFonts w:ascii="Times New Roman"/>
          <w:b w:val="false"/>
          <w:i w:val="false"/>
          <w:color w:val="000000"/>
          <w:sz w:val="28"/>
        </w:rPr>
        <w:t xml:space="preserve">
"Жалпы білім беретін мектептерде білім  </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1"/>
    <w:bookmarkStart w:name="z130" w:id="62"/>
    <w:p>
      <w:pPr>
        <w:spacing w:after="0"/>
        <w:ind w:left="0"/>
        <w:jc w:val="left"/>
      </w:pPr>
      <w:r>
        <w:rPr>
          <w:rFonts w:ascii="Times New Roman"/>
          <w:b/>
          <w:i w:val="false"/>
          <w:color w:val="000000"/>
        </w:rPr>
        <w:t xml:space="preserve"> 
Май ауданы білім ұйымдарының тізімі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617"/>
        <w:gridCol w:w="3347"/>
        <w:gridCol w:w="5739"/>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"А.Иманов атындағы ЖОББ мектеп-лицей"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мекемесі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131" w:id="63"/>
    <w:p>
      <w:pPr>
        <w:spacing w:after="0"/>
        <w:ind w:left="0"/>
        <w:jc w:val="both"/>
      </w:pPr>
      <w:r>
        <w:rPr>
          <w:rFonts w:ascii="Times New Roman"/>
          <w:b w:val="false"/>
          <w:i w:val="false"/>
          <w:color w:val="000000"/>
          <w:sz w:val="28"/>
        </w:rPr>
        <w:t xml:space="preserve">
"Жалпы білім беретін мектептерде білім  </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63"/>
    <w:bookmarkStart w:name="z132" w:id="64"/>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463"/>
        <w:gridCol w:w="2119"/>
        <w:gridCol w:w="1926"/>
        <w:gridCol w:w="2034"/>
        <w:gridCol w:w="2270"/>
        <w:gridCol w:w="231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әкімдігінің учаскелік комиссиясы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алуға үміткердің үй-тұрмыс жағдайын тексеруді жүргізеді және үй-тұрмыс жағдайын тексеру актісін жасайды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қызметті ұсынудан бас тарту туралы дәлелді жауаптың жобасын дайындайды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анықтамаға не қызметті ұсынудан бас тарту туралы дәлелді жауапқа қол қояды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тегін тамақтануды ұсыну туралы анықтаманы не қызметті ұсынудан бас тарту туралы дәлелді жауапты береді</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Үй-тұрмыс жағдайын тексеру актісі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 ұсынудан бас тарту туралы дәлелді жауаптың жобасы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 не қызметті ұсынудан бас тарту туралы дәлелді жауап</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 не қызметті ұсынудан бас тарту туралы дәлелді жауап</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65"/>
    <w:p>
      <w:pPr>
        <w:spacing w:after="0"/>
        <w:ind w:left="0"/>
        <w:jc w:val="both"/>
      </w:pPr>
      <w:r>
        <w:rPr>
          <w:rFonts w:ascii="Times New Roman"/>
          <w:b w:val="false"/>
          <w:i w:val="false"/>
          <w:color w:val="000000"/>
          <w:sz w:val="28"/>
        </w:rPr>
        <w:t xml:space="preserve">
"Жалпы білім беретін мектептерде білім  </w:t>
      </w:r>
      <w:r>
        <w:br/>
      </w:r>
      <w:r>
        <w:rPr>
          <w:rFonts w:ascii="Times New Roman"/>
          <w:b w:val="false"/>
          <w:i w:val="false"/>
          <w:color w:val="000000"/>
          <w:sz w:val="28"/>
        </w:rPr>
        <w:t>
алушылар мен тәрбиеленушілердің жекелеген</w:t>
      </w:r>
      <w:r>
        <w:br/>
      </w:r>
      <w:r>
        <w:rPr>
          <w:rFonts w:ascii="Times New Roman"/>
          <w:b w:val="false"/>
          <w:i w:val="false"/>
          <w:color w:val="000000"/>
          <w:sz w:val="28"/>
        </w:rPr>
        <w:t xml:space="preserve">
санаттарына тегін тамақтандыруды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65"/>
    <w:bookmarkStart w:name="z134" w:id="66"/>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66"/>
    <w:p>
      <w:pPr>
        <w:spacing w:after="0"/>
        <w:ind w:left="0"/>
        <w:jc w:val="both"/>
      </w:pPr>
      <w:r>
        <w:drawing>
          <wp:inline distT="0" distB="0" distL="0" distR="0">
            <wp:extent cx="74422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42200" cy="9232900"/>
                    </a:xfrm>
                    <a:prstGeom prst="rect">
                      <a:avLst/>
                    </a:prstGeom>
                  </pic:spPr>
                </pic:pic>
              </a:graphicData>
            </a:graphic>
          </wp:inline>
        </w:drawing>
      </w:r>
    </w:p>
    <w:bookmarkStart w:name="z135" w:id="67"/>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67"/>
    <w:bookmarkStart w:name="z136" w:id="68"/>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регламенті</w:t>
      </w:r>
    </w:p>
    <w:bookmarkEnd w:id="68"/>
    <w:bookmarkStart w:name="z137" w:id="69"/>
    <w:p>
      <w:pPr>
        <w:spacing w:after="0"/>
        <w:ind w:left="0"/>
        <w:jc w:val="left"/>
      </w:pPr>
      <w:r>
        <w:rPr>
          <w:rFonts w:ascii="Times New Roman"/>
          <w:b/>
          <w:i w:val="false"/>
          <w:color w:val="000000"/>
        </w:rPr>
        <w:t xml:space="preserve"> 
1. Жалпы ережелер</w:t>
      </w:r>
    </w:p>
    <w:bookmarkEnd w:id="69"/>
    <w:bookmarkStart w:name="z138" w:id="70"/>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Май ауданының жалпы орта білім беретін ұйымдарымен (бұдан әрі – білім беру ұйымы), демалыс және мереке күндерін қоспағанда, сағат 13.00-ден 14.00-ге дейінгі түскі үзіліспен күн сайын сағат 9.00-ден 17.00-ге көрсетіледі.</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аяқтау нысаны білім беру ұйымының бұйрығы немесе мемлекеттiк қызмет көрсетуден бас тартатыны жөнінде дәлелдi жауап болып табылады.</w:t>
      </w:r>
    </w:p>
    <w:bookmarkEnd w:id="70"/>
    <w:bookmarkStart w:name="z143" w:id="71"/>
    <w:p>
      <w:pPr>
        <w:spacing w:after="0"/>
        <w:ind w:left="0"/>
        <w:jc w:val="left"/>
      </w:pPr>
      <w:r>
        <w:rPr>
          <w:rFonts w:ascii="Times New Roman"/>
          <w:b/>
          <w:i w:val="false"/>
          <w:color w:val="000000"/>
        </w:rPr>
        <w:t xml:space="preserve"> 
2. Мемлекеттік қызмет көрсетудің тәртібі</w:t>
      </w:r>
    </w:p>
    <w:bookmarkEnd w:id="71"/>
    <w:bookmarkStart w:name="z144" w:id="72"/>
    <w:p>
      <w:pPr>
        <w:spacing w:after="0"/>
        <w:ind w:left="0"/>
        <w:jc w:val="both"/>
      </w:pP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мемлекеттiк қызметті алушы қажетті құжаттарды тапсырған сәттен бастап – 3 жұмыс күні.</w:t>
      </w:r>
    </w:p>
    <w:bookmarkEnd w:id="72"/>
    <w:bookmarkStart w:name="z145" w:id="7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3"/>
    <w:bookmarkStart w:name="z146" w:id="74"/>
    <w:p>
      <w:pPr>
        <w:spacing w:after="0"/>
        <w:ind w:left="0"/>
        <w:jc w:val="both"/>
      </w:pPr>
      <w:r>
        <w:rPr>
          <w:rFonts w:ascii="Times New Roman"/>
          <w:b w:val="false"/>
          <w:i w:val="false"/>
          <w:color w:val="000000"/>
          <w:sz w:val="28"/>
        </w:rPr>
        <w:t>
      7.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Мемлекеттік қызметті көрсету үшін құжаттарды қабылдау білім беру ұйымының жауапты қызметкерімен жүзеге асырылады.</w:t>
      </w:r>
      <w:r>
        <w:br/>
      </w:r>
      <w:r>
        <w:rPr>
          <w:rFonts w:ascii="Times New Roman"/>
          <w:b w:val="false"/>
          <w:i w:val="false"/>
          <w:color w:val="000000"/>
          <w:sz w:val="28"/>
        </w:rPr>
        <w:t>
</w:t>
      </w:r>
      <w:r>
        <w:rPr>
          <w:rFonts w:ascii="Times New Roman"/>
          <w:b w:val="false"/>
          <w:i w:val="false"/>
          <w:color w:val="000000"/>
          <w:sz w:val="28"/>
        </w:rPr>
        <w:t>
      8. Білім беру ұйымы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Ауданның білім беру ұйымының жауапты қызметкері;</w:t>
      </w:r>
      <w:r>
        <w:br/>
      </w:r>
      <w:r>
        <w:rPr>
          <w:rFonts w:ascii="Times New Roman"/>
          <w:b w:val="false"/>
          <w:i w:val="false"/>
          <w:color w:val="000000"/>
          <w:sz w:val="28"/>
        </w:rPr>
        <w:t>
      2) Ауданның білім беру ұйымының басшысы.</w:t>
      </w:r>
      <w:r>
        <w:br/>
      </w:r>
      <w:r>
        <w:rPr>
          <w:rFonts w:ascii="Times New Roman"/>
          <w:b w:val="false"/>
          <w:i w:val="false"/>
          <w:color w:val="000000"/>
          <w:sz w:val="28"/>
        </w:rPr>
        <w:t>
</w:t>
      </w:r>
      <w:r>
        <w:rPr>
          <w:rFonts w:ascii="Times New Roman"/>
          <w:b w:val="false"/>
          <w:i w:val="false"/>
          <w:color w:val="000000"/>
          <w:sz w:val="28"/>
        </w:rPr>
        <w:t>
      10.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74"/>
    <w:bookmarkStart w:name="z151" w:id="75"/>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75"/>
    <w:bookmarkStart w:name="z152" w:id="76"/>
    <w:p>
      <w:pPr>
        <w:spacing w:after="0"/>
        <w:ind w:left="0"/>
        <w:jc w:val="both"/>
      </w:pPr>
      <w:r>
        <w:rPr>
          <w:rFonts w:ascii="Times New Roman"/>
          <w:b w:val="false"/>
          <w:i w:val="false"/>
          <w:color w:val="000000"/>
          <w:sz w:val="28"/>
        </w:rPr>
        <w:t>
      12.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76"/>
    <w:bookmarkStart w:name="z153" w:id="77"/>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xml:space="preserve">
байланысты ұзақ уақыт бойы бара  </w:t>
      </w:r>
      <w:r>
        <w:br/>
      </w:r>
      <w:r>
        <w:rPr>
          <w:rFonts w:ascii="Times New Roman"/>
          <w:b w:val="false"/>
          <w:i w:val="false"/>
          <w:color w:val="000000"/>
          <w:sz w:val="28"/>
        </w:rPr>
        <w:t xml:space="preserve">
алмайтын балаларды үйде жеке   </w:t>
      </w:r>
      <w:r>
        <w:br/>
      </w:r>
      <w:r>
        <w:rPr>
          <w:rFonts w:ascii="Times New Roman"/>
          <w:b w:val="false"/>
          <w:i w:val="false"/>
          <w:color w:val="000000"/>
          <w:sz w:val="28"/>
        </w:rPr>
        <w:t xml:space="preserve">
тегін оқытуды ұйымдастыру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77"/>
    <w:bookmarkStart w:name="z154" w:id="78"/>
    <w:p>
      <w:pPr>
        <w:spacing w:after="0"/>
        <w:ind w:left="0"/>
        <w:jc w:val="left"/>
      </w:pPr>
      <w:r>
        <w:rPr>
          <w:rFonts w:ascii="Times New Roman"/>
          <w:b/>
          <w:i w:val="false"/>
          <w:color w:val="000000"/>
        </w:rPr>
        <w:t xml:space="preserve"> 
Май ауданы білім ұйымдарының тізімі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27"/>
        <w:gridCol w:w="3611"/>
        <w:gridCol w:w="496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"А.Иманов атындағы ЖОББ мектеп-лицей"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155" w:id="79"/>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xml:space="preserve">
байланысты ұзақ уақыт бойы бара  </w:t>
      </w:r>
      <w:r>
        <w:br/>
      </w:r>
      <w:r>
        <w:rPr>
          <w:rFonts w:ascii="Times New Roman"/>
          <w:b w:val="false"/>
          <w:i w:val="false"/>
          <w:color w:val="000000"/>
          <w:sz w:val="28"/>
        </w:rPr>
        <w:t xml:space="preserve">
алмайтын балаларды үйде жеке   </w:t>
      </w:r>
      <w:r>
        <w:br/>
      </w:r>
      <w:r>
        <w:rPr>
          <w:rFonts w:ascii="Times New Roman"/>
          <w:b w:val="false"/>
          <w:i w:val="false"/>
          <w:color w:val="000000"/>
          <w:sz w:val="28"/>
        </w:rPr>
        <w:t xml:space="preserve">
тегін оқытуды ұйымдастыру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79"/>
    <w:bookmarkStart w:name="z156" w:id="80"/>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3713"/>
        <w:gridCol w:w="2768"/>
        <w:gridCol w:w="2727"/>
        <w:gridCol w:w="2930"/>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қажетті құжаттарды қабылдағаны туралы қолхат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қызметті ұсынудан бас тарту туралы дәлелді жауаптың жобасын дайындайды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қызметті ұсынудан бас тарту туралы дәлелді жауапқа қол қояды және мемлекеттік қызметті алушыға береді</w:t>
            </w:r>
          </w:p>
        </w:tc>
      </w:tr>
      <w:tr>
        <w:trPr>
          <w:trHeight w:val="22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күні белгіленген тізімдеме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 немесе қызмет ұсынудан бас тарту туралы дәлелді жауап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ұсынудан бас тарту туралы дәлелді жауап</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81"/>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xml:space="preserve">
байланысты ұзақ уақыт бойы бара  </w:t>
      </w:r>
      <w:r>
        <w:br/>
      </w:r>
      <w:r>
        <w:rPr>
          <w:rFonts w:ascii="Times New Roman"/>
          <w:b w:val="false"/>
          <w:i w:val="false"/>
          <w:color w:val="000000"/>
          <w:sz w:val="28"/>
        </w:rPr>
        <w:t xml:space="preserve">
алмайтын балаларды үйде жеке   </w:t>
      </w:r>
      <w:r>
        <w:br/>
      </w:r>
      <w:r>
        <w:rPr>
          <w:rFonts w:ascii="Times New Roman"/>
          <w:b w:val="false"/>
          <w:i w:val="false"/>
          <w:color w:val="000000"/>
          <w:sz w:val="28"/>
        </w:rPr>
        <w:t xml:space="preserve">
тегін оқытуды ұйымдастыру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81"/>
    <w:bookmarkStart w:name="z158" w:id="82"/>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82"/>
    <w:p>
      <w:pPr>
        <w:spacing w:after="0"/>
        <w:ind w:left="0"/>
        <w:jc w:val="both"/>
      </w:pPr>
      <w:r>
        <w:drawing>
          <wp:inline distT="0" distB="0" distL="0" distR="0">
            <wp:extent cx="82804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80400" cy="5499100"/>
                    </a:xfrm>
                    <a:prstGeom prst="rect">
                      <a:avLst/>
                    </a:prstGeom>
                  </pic:spPr>
                </pic:pic>
              </a:graphicData>
            </a:graphic>
          </wp:inline>
        </w:drawing>
      </w:r>
    </w:p>
    <w:bookmarkStart w:name="z159" w:id="83"/>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83"/>
    <w:bookmarkStart w:name="z160" w:id="84"/>
    <w:p>
      <w:pPr>
        <w:spacing w:after="0"/>
        <w:ind w:left="0"/>
        <w:jc w:val="left"/>
      </w:pPr>
      <w:r>
        <w:rPr>
          <w:rFonts w:ascii="Times New Roman"/>
          <w:b/>
          <w:i w:val="false"/>
          <w:color w:val="000000"/>
        </w:rPr>
        <w:t xml:space="preserve"> 
"Бастауыш, негізгі орта, жалпы орта білім берудің жалпы</w:t>
      </w:r>
      <w:r>
        <w:br/>
      </w:r>
      <w:r>
        <w:rPr>
          <w:rFonts w:ascii="Times New Roman"/>
          <w:b/>
          <w:i w:val="false"/>
          <w:color w:val="000000"/>
        </w:rPr>
        <w:t>
білім беретін бағдарламалары бойынша оқыту үшін</w:t>
      </w:r>
      <w:r>
        <w:br/>
      </w:r>
      <w:r>
        <w:rPr>
          <w:rFonts w:ascii="Times New Roman"/>
          <w:b/>
          <w:i w:val="false"/>
          <w:color w:val="000000"/>
        </w:rPr>
        <w:t>
ведомстволық бағыныстылығына қарамастан білім беру</w:t>
      </w:r>
      <w:r>
        <w:br/>
      </w:r>
      <w:r>
        <w:rPr>
          <w:rFonts w:ascii="Times New Roman"/>
          <w:b/>
          <w:i w:val="false"/>
          <w:color w:val="000000"/>
        </w:rPr>
        <w:t>
ұйымдарына құжаттарды қабылдау және оқуға қабылдау"</w:t>
      </w:r>
      <w:r>
        <w:br/>
      </w:r>
      <w:r>
        <w:rPr>
          <w:rFonts w:ascii="Times New Roman"/>
          <w:b/>
          <w:i w:val="false"/>
          <w:color w:val="000000"/>
        </w:rPr>
        <w:t>
мемлекеттік қызмет регламенті</w:t>
      </w:r>
    </w:p>
    <w:bookmarkEnd w:id="84"/>
    <w:bookmarkStart w:name="z161" w:id="85"/>
    <w:p>
      <w:pPr>
        <w:spacing w:after="0"/>
        <w:ind w:left="0"/>
        <w:jc w:val="left"/>
      </w:pPr>
      <w:r>
        <w:rPr>
          <w:rFonts w:ascii="Times New Roman"/>
          <w:b/>
          <w:i w:val="false"/>
          <w:color w:val="000000"/>
        </w:rPr>
        <w:t xml:space="preserve"> 
1. Жалпы ережелер</w:t>
      </w:r>
    </w:p>
    <w:bookmarkEnd w:id="85"/>
    <w:bookmarkStart w:name="z162" w:id="86"/>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7-18 жастағы азаматтарына (бұдан әрі – мемлекеттік қызметті алушы).</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Май ауданының білім беру жалпы орта ұйымдарымен (бұдан әрі – білім ұйымдары) көрсетіледі.</w:t>
      </w:r>
      <w:r>
        <w:br/>
      </w:r>
      <w:r>
        <w:rPr>
          <w:rFonts w:ascii="Times New Roman"/>
          <w:b w:val="false"/>
          <w:i w:val="false"/>
          <w:color w:val="000000"/>
          <w:sz w:val="28"/>
        </w:rPr>
        <w:t>
      Мемлекеттік қызмет көрсету демалыс және мереке күндерін қоспағанда, күн сайын сағат 9.00-ден 13.00-ге дейін жүзеге асырылады.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нәтижесi білім ұйымға қабылдау туралы білім ұйымының жалпы бұйрығы немесе мемлекеттiк қызмет көрсетуден бас тартатыны жөнінде дәлелдi жауап болып табылады.</w:t>
      </w:r>
    </w:p>
    <w:bookmarkEnd w:id="86"/>
    <w:bookmarkStart w:name="z167" w:id="87"/>
    <w:p>
      <w:pPr>
        <w:spacing w:after="0"/>
        <w:ind w:left="0"/>
        <w:jc w:val="left"/>
      </w:pPr>
      <w:r>
        <w:rPr>
          <w:rFonts w:ascii="Times New Roman"/>
          <w:b/>
          <w:i w:val="false"/>
          <w:color w:val="000000"/>
        </w:rPr>
        <w:t xml:space="preserve"> 
2. Мемлекеттік қызмет көрсетудің тәртібі</w:t>
      </w:r>
    </w:p>
    <w:bookmarkEnd w:id="87"/>
    <w:bookmarkStart w:name="z168" w:id="88"/>
    <w:p>
      <w:pPr>
        <w:spacing w:after="0"/>
        <w:ind w:left="0"/>
        <w:jc w:val="both"/>
      </w:pPr>
      <w:r>
        <w:rPr>
          <w:rFonts w:ascii="Times New Roman"/>
          <w:b w:val="false"/>
          <w:i w:val="false"/>
          <w:color w:val="000000"/>
          <w:sz w:val="28"/>
        </w:rPr>
        <w:t>
      6. Мемлекеттік қызмет көрсетудің мерзімі мемлекеттік қызметті алушы қажетті құжаттарды тапсырғаннан кейін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үшін құжаттарды қабылдау білім беру ұйымының бір жауапты қызметкерімен жүзеге асырылады.</w:t>
      </w:r>
    </w:p>
    <w:bookmarkEnd w:id="88"/>
    <w:bookmarkStart w:name="z171" w:id="89"/>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89"/>
    <w:bookmarkStart w:name="z172" w:id="90"/>
    <w:p>
      <w:pPr>
        <w:spacing w:after="0"/>
        <w:ind w:left="0"/>
        <w:jc w:val="both"/>
      </w:pPr>
      <w:r>
        <w:rPr>
          <w:rFonts w:ascii="Times New Roman"/>
          <w:b w:val="false"/>
          <w:i w:val="false"/>
          <w:color w:val="000000"/>
          <w:sz w:val="28"/>
        </w:rPr>
        <w:t>
      9.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білім беру ұйымының жауапты қызметкері;</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12.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13.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90"/>
    <w:bookmarkStart w:name="z177" w:id="91"/>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91"/>
    <w:bookmarkStart w:name="z178" w:id="92"/>
    <w:p>
      <w:pPr>
        <w:spacing w:after="0"/>
        <w:ind w:left="0"/>
        <w:jc w:val="both"/>
      </w:pPr>
      <w:r>
        <w:rPr>
          <w:rFonts w:ascii="Times New Roman"/>
          <w:b w:val="false"/>
          <w:i w:val="false"/>
          <w:color w:val="000000"/>
          <w:sz w:val="28"/>
        </w:rPr>
        <w:t>
      14.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92"/>
    <w:bookmarkStart w:name="z179" w:id="93"/>
    <w:p>
      <w:pPr>
        <w:spacing w:after="0"/>
        <w:ind w:left="0"/>
        <w:jc w:val="both"/>
      </w:pP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3"/>
    <w:bookmarkStart w:name="z180" w:id="94"/>
    <w:p>
      <w:pPr>
        <w:spacing w:after="0"/>
        <w:ind w:left="0"/>
        <w:jc w:val="left"/>
      </w:pPr>
      <w:r>
        <w:rPr>
          <w:rFonts w:ascii="Times New Roman"/>
          <w:b/>
          <w:i w:val="false"/>
          <w:color w:val="000000"/>
        </w:rPr>
        <w:t xml:space="preserve"> 
Май ауданы білім ұйымдарының тізімі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27"/>
        <w:gridCol w:w="3611"/>
        <w:gridCol w:w="498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"А.Иманов атындағы ЖОББ мектеп-лицей" Мемлекеттік мекеме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181" w:id="95"/>
    <w:p>
      <w:pPr>
        <w:spacing w:after="0"/>
        <w:ind w:left="0"/>
        <w:jc w:val="both"/>
      </w:pP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5"/>
    <w:bookmarkStart w:name="z182" w:id="96"/>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624"/>
        <w:gridCol w:w="3041"/>
        <w:gridCol w:w="3438"/>
        <w:gridCol w:w="3753"/>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алғаны туралы қолхат береді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жобасын дайындайды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қызметті ұсынудан бас тарту туралы дәлелді жауапқа қол қояды</w:t>
            </w:r>
          </w:p>
        </w:tc>
      </w:tr>
      <w:tr>
        <w:trPr>
          <w:trHeight w:val="3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немесе қызметті ұсынудан бас тарту туралы дәлелді жауап</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83" w:id="97"/>
    <w:p>
      <w:pPr>
        <w:spacing w:after="0"/>
        <w:ind w:left="0"/>
        <w:jc w:val="both"/>
      </w:pP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97"/>
    <w:bookmarkStart w:name="z184" w:id="98"/>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98"/>
    <w:p>
      <w:pPr>
        <w:spacing w:after="0"/>
        <w:ind w:left="0"/>
        <w:jc w:val="both"/>
      </w:pPr>
      <w:r>
        <w:drawing>
          <wp:inline distT="0" distB="0" distL="0" distR="0">
            <wp:extent cx="82931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93100" cy="6235700"/>
                    </a:xfrm>
                    <a:prstGeom prst="rect">
                      <a:avLst/>
                    </a:prstGeom>
                  </pic:spPr>
                </pic:pic>
              </a:graphicData>
            </a:graphic>
          </wp:inline>
        </w:drawing>
      </w:r>
    </w:p>
    <w:bookmarkStart w:name="z185" w:id="99"/>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99"/>
    <w:bookmarkStart w:name="z186" w:id="100"/>
    <w:p>
      <w:pPr>
        <w:spacing w:after="0"/>
        <w:ind w:left="0"/>
        <w:jc w:val="left"/>
      </w:pPr>
      <w:r>
        <w:rPr>
          <w:rFonts w:ascii="Times New Roman"/>
          <w:b/>
          <w:i w:val="false"/>
          <w:color w:val="000000"/>
        </w:rPr>
        <w:t xml:space="preserve"> 
"Негізгі орта, жалпы орта білім беру ұйымдарында</w:t>
      </w:r>
      <w:r>
        <w:br/>
      </w:r>
      <w:r>
        <w:rPr>
          <w:rFonts w:ascii="Times New Roman"/>
          <w:b/>
          <w:i w:val="false"/>
          <w:color w:val="000000"/>
        </w:rPr>
        <w:t>
экстернат нысанында оқуға рұқсат беру"</w:t>
      </w:r>
      <w:r>
        <w:br/>
      </w:r>
      <w:r>
        <w:rPr>
          <w:rFonts w:ascii="Times New Roman"/>
          <w:b/>
          <w:i w:val="false"/>
          <w:color w:val="000000"/>
        </w:rPr>
        <w:t>
мемлекеттік қызмет регламенті</w:t>
      </w:r>
    </w:p>
    <w:bookmarkEnd w:id="100"/>
    <w:bookmarkStart w:name="z187" w:id="101"/>
    <w:p>
      <w:pPr>
        <w:spacing w:after="0"/>
        <w:ind w:left="0"/>
        <w:jc w:val="left"/>
      </w:pPr>
      <w:r>
        <w:rPr>
          <w:rFonts w:ascii="Times New Roman"/>
          <w:b/>
          <w:i w:val="false"/>
          <w:color w:val="000000"/>
        </w:rPr>
        <w:t xml:space="preserve"> 
1. Жалпы ережелер</w:t>
      </w:r>
    </w:p>
    <w:bookmarkEnd w:id="101"/>
    <w:bookmarkStart w:name="z188" w:id="102"/>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оқуға рұқсат беру"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Май ауданының орта білім беретін ұйымдарымен (бұдан әрі – білім беру ұйымы) және "Май ауданының білім бөлімі" мемлекеттік мекемесімен Павлодар облысы, Май ауданы, Көктөбе селосы, Абылай Хан көшесі, 34 мекен-жайында орналасқан (бұдан әрі – уәкілетті орган), демалыс және мереке күндерін қоспағанда сағат 13.00-ден 14.30-ға дейінгі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экстернат нысанында оқуға рұқсат беру немесе мемлекеттiк қызмет көрсетуден бас тарту туралы дәлелдi жауап болып табылады.</w:t>
      </w:r>
    </w:p>
    <w:bookmarkEnd w:id="102"/>
    <w:bookmarkStart w:name="z194" w:id="103"/>
    <w:p>
      <w:pPr>
        <w:spacing w:after="0"/>
        <w:ind w:left="0"/>
        <w:jc w:val="left"/>
      </w:pPr>
      <w:r>
        <w:rPr>
          <w:rFonts w:ascii="Times New Roman"/>
          <w:b/>
          <w:i w:val="false"/>
          <w:color w:val="000000"/>
        </w:rPr>
        <w:t xml:space="preserve"> 
2. Мемлекеттік қызмет көрсетудің тәртібі</w:t>
      </w:r>
    </w:p>
    <w:bookmarkEnd w:id="103"/>
    <w:bookmarkStart w:name="z195" w:id="104"/>
    <w:p>
      <w:pPr>
        <w:spacing w:after="0"/>
        <w:ind w:left="0"/>
        <w:jc w:val="both"/>
      </w:pPr>
      <w:r>
        <w:rPr>
          <w:rFonts w:ascii="Times New Roman"/>
          <w:b w:val="false"/>
          <w:i w:val="false"/>
          <w:color w:val="000000"/>
          <w:sz w:val="28"/>
        </w:rPr>
        <w:t>
      7. Мемлекеттік қызметті көрсету мерзімдері мемлекеттік қызметті алушы қажетті құжаттарды тапсырған сәттен бастап 15 (он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білім беру ұйымының бір жауапты қызметкерімен жүзеге асырылады.</w:t>
      </w:r>
    </w:p>
    <w:bookmarkEnd w:id="104"/>
    <w:bookmarkStart w:name="z198" w:id="105"/>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тәртібін сипаттау</w:t>
      </w:r>
    </w:p>
    <w:bookmarkEnd w:id="105"/>
    <w:bookmarkStart w:name="z199" w:id="106"/>
    <w:p>
      <w:pPr>
        <w:spacing w:after="0"/>
        <w:ind w:left="0"/>
        <w:jc w:val="both"/>
      </w:pPr>
      <w:r>
        <w:rPr>
          <w:rFonts w:ascii="Times New Roman"/>
          <w:b w:val="false"/>
          <w:i w:val="false"/>
          <w:color w:val="000000"/>
          <w:sz w:val="28"/>
        </w:rPr>
        <w:t>
      10.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 кезде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білім беру ұйымының жауапты қызметкері;</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14.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06"/>
    <w:bookmarkStart w:name="z204" w:id="107"/>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107"/>
    <w:bookmarkStart w:name="z205" w:id="108"/>
    <w:p>
      <w:pPr>
        <w:spacing w:after="0"/>
        <w:ind w:left="0"/>
        <w:jc w:val="both"/>
      </w:pPr>
      <w:r>
        <w:rPr>
          <w:rFonts w:ascii="Times New Roman"/>
          <w:b w:val="false"/>
          <w:i w:val="false"/>
          <w:color w:val="000000"/>
          <w:sz w:val="28"/>
        </w:rPr>
        <w:t>
      15.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08"/>
    <w:bookmarkStart w:name="z206" w:id="109"/>
    <w:p>
      <w:pPr>
        <w:spacing w:after="0"/>
        <w:ind w:left="0"/>
        <w:jc w:val="both"/>
      </w:pPr>
      <w:r>
        <w:rPr>
          <w:rFonts w:ascii="Times New Roman"/>
          <w:b w:val="false"/>
          <w:i w:val="false"/>
          <w:color w:val="000000"/>
          <w:sz w:val="28"/>
        </w:rPr>
        <w:t xml:space="preserve">
"Негізгі орта, жалпы орта білім беру </w:t>
      </w:r>
      <w:r>
        <w:br/>
      </w:r>
      <w:r>
        <w:rPr>
          <w:rFonts w:ascii="Times New Roman"/>
          <w:b w:val="false"/>
          <w:i w:val="false"/>
          <w:color w:val="000000"/>
          <w:sz w:val="28"/>
        </w:rPr>
        <w:t>
ұйымдарында экстернат нысанында оқуға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109"/>
    <w:bookmarkStart w:name="z207" w:id="110"/>
    <w:p>
      <w:pPr>
        <w:spacing w:after="0"/>
        <w:ind w:left="0"/>
        <w:jc w:val="left"/>
      </w:pPr>
      <w:r>
        <w:rPr>
          <w:rFonts w:ascii="Times New Roman"/>
          <w:b/>
          <w:i w:val="false"/>
          <w:color w:val="000000"/>
        </w:rPr>
        <w:t xml:space="preserve"> 
Май ауданының білім ұйымдарының тізімі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27"/>
        <w:gridCol w:w="3611"/>
        <w:gridCol w:w="498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"А.Иманов атындағы ЖОББ мектеп-лицей"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208" w:id="111"/>
    <w:p>
      <w:pPr>
        <w:spacing w:after="0"/>
        <w:ind w:left="0"/>
        <w:jc w:val="both"/>
      </w:pPr>
      <w:r>
        <w:rPr>
          <w:rFonts w:ascii="Times New Roman"/>
          <w:b w:val="false"/>
          <w:i w:val="false"/>
          <w:color w:val="000000"/>
          <w:sz w:val="28"/>
        </w:rPr>
        <w:t xml:space="preserve">
"Негізгі орта, жалпы орта білім беру </w:t>
      </w:r>
      <w:r>
        <w:br/>
      </w:r>
      <w:r>
        <w:rPr>
          <w:rFonts w:ascii="Times New Roman"/>
          <w:b w:val="false"/>
          <w:i w:val="false"/>
          <w:color w:val="000000"/>
          <w:sz w:val="28"/>
        </w:rPr>
        <w:t>
ұйымдарында экстернат нысанында оқуға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11"/>
    <w:bookmarkStart w:name="z209" w:id="112"/>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3210"/>
        <w:gridCol w:w="2401"/>
        <w:gridCol w:w="2315"/>
        <w:gridCol w:w="2359"/>
        <w:gridCol w:w="2615"/>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Тізімдеме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жауаптың жобасын дайындайды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жауапқа қол қояды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 немесе қызмет көрсетуден бас тартуға дәлелді жауапты береді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берудің немесе қызмет ұсынудан бас тарту туралы дәлелді жауаптың жобасы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13"/>
    <w:p>
      <w:pPr>
        <w:spacing w:after="0"/>
        <w:ind w:left="0"/>
        <w:jc w:val="both"/>
      </w:pPr>
      <w:r>
        <w:rPr>
          <w:rFonts w:ascii="Times New Roman"/>
          <w:b w:val="false"/>
          <w:i w:val="false"/>
          <w:color w:val="000000"/>
          <w:sz w:val="28"/>
        </w:rPr>
        <w:t xml:space="preserve">
"Негізгі орта, жалпы орта білім беру </w:t>
      </w:r>
      <w:r>
        <w:br/>
      </w:r>
      <w:r>
        <w:rPr>
          <w:rFonts w:ascii="Times New Roman"/>
          <w:b w:val="false"/>
          <w:i w:val="false"/>
          <w:color w:val="000000"/>
          <w:sz w:val="28"/>
        </w:rPr>
        <w:t>
ұйымдарында экстернат нысанында оқуға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113"/>
    <w:bookmarkStart w:name="z211" w:id="114"/>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14"/>
    <w:p>
      <w:pPr>
        <w:spacing w:after="0"/>
        <w:ind w:left="0"/>
        <w:jc w:val="both"/>
      </w:pPr>
      <w:r>
        <w:drawing>
          <wp:inline distT="0" distB="0" distL="0" distR="0">
            <wp:extent cx="79756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75600" cy="7366000"/>
                    </a:xfrm>
                    <a:prstGeom prst="rect">
                      <a:avLst/>
                    </a:prstGeom>
                  </pic:spPr>
                </pic:pic>
              </a:graphicData>
            </a:graphic>
          </wp:inline>
        </w:drawing>
      </w:r>
    </w:p>
    <w:bookmarkStart w:name="z212" w:id="115"/>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15"/>
    <w:bookmarkStart w:name="z213" w:id="116"/>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116"/>
    <w:bookmarkStart w:name="z214" w:id="117"/>
    <w:p>
      <w:pPr>
        <w:spacing w:after="0"/>
        <w:ind w:left="0"/>
        <w:jc w:val="left"/>
      </w:pPr>
      <w:r>
        <w:rPr>
          <w:rFonts w:ascii="Times New Roman"/>
          <w:b/>
          <w:i w:val="false"/>
          <w:color w:val="000000"/>
        </w:rPr>
        <w:t xml:space="preserve"> 
1. Жалпы ережелер</w:t>
      </w:r>
    </w:p>
    <w:bookmarkEnd w:id="117"/>
    <w:bookmarkStart w:name="z215" w:id="118"/>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Май ауданының жалпы орта білім беру ұйымдарымен (бұдан әрі – білім беру ұйымы)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демалыс және мереке күндерін қоспағанда, сағат 13.00-ден 14.30-ға дейін түскі үзіліспен сағат 9.00-ден бастап 18.30-ға дейін көрсетіледі, кезек күту тәртібімен.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End w:id="118"/>
    <w:bookmarkStart w:name="z221" w:id="119"/>
    <w:p>
      <w:pPr>
        <w:spacing w:after="0"/>
        <w:ind w:left="0"/>
        <w:jc w:val="left"/>
      </w:pPr>
      <w:r>
        <w:rPr>
          <w:rFonts w:ascii="Times New Roman"/>
          <w:b/>
          <w:i w:val="false"/>
          <w:color w:val="000000"/>
        </w:rPr>
        <w:t xml:space="preserve"> 
2. Мемлекеттік қызмет көрсетудің тәртібі</w:t>
      </w:r>
    </w:p>
    <w:bookmarkEnd w:id="119"/>
    <w:bookmarkStart w:name="z222" w:id="120"/>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алушы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күннен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білім беру ұйымының жауапты қызметкерімен жүзеге асырылады.</w:t>
      </w:r>
    </w:p>
    <w:bookmarkEnd w:id="120"/>
    <w:bookmarkStart w:name="z225" w:id="121"/>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121"/>
    <w:bookmarkStart w:name="z226" w:id="122"/>
    <w:p>
      <w:pPr>
        <w:spacing w:after="0"/>
        <w:ind w:left="0"/>
        <w:jc w:val="both"/>
      </w:pPr>
      <w:r>
        <w:rPr>
          <w:rFonts w:ascii="Times New Roman"/>
          <w:b w:val="false"/>
          <w:i w:val="false"/>
          <w:color w:val="000000"/>
          <w:sz w:val="28"/>
        </w:rPr>
        <w:t>
      10. Мемлекеттік қызметті алу үшін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ресімдеуге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қызметті алушының тегі, аты, әкесінің аты, байланыс деректері.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білім беру ұйымының жауапты қызметкері;</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14.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22"/>
    <w:bookmarkStart w:name="z231" w:id="1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23"/>
    <w:bookmarkStart w:name="z232" w:id="124"/>
    <w:p>
      <w:pPr>
        <w:spacing w:after="0"/>
        <w:ind w:left="0"/>
        <w:jc w:val="both"/>
      </w:pPr>
      <w:r>
        <w:rPr>
          <w:rFonts w:ascii="Times New Roman"/>
          <w:b w:val="false"/>
          <w:i w:val="false"/>
          <w:color w:val="000000"/>
          <w:sz w:val="28"/>
        </w:rPr>
        <w:t>
      15.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24"/>
    <w:bookmarkStart w:name="z233" w:id="125"/>
    <w:p>
      <w:pPr>
        <w:spacing w:after="0"/>
        <w:ind w:left="0"/>
        <w:jc w:val="both"/>
      </w:pPr>
      <w:r>
        <w:rPr>
          <w:rFonts w:ascii="Times New Roman"/>
          <w:b w:val="false"/>
          <w:i w:val="false"/>
          <w:color w:val="000000"/>
          <w:sz w:val="28"/>
        </w:rPr>
        <w:t>
"Білім туралы құжаттардың телнұсқаларын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25"/>
    <w:bookmarkStart w:name="z234" w:id="126"/>
    <w:p>
      <w:pPr>
        <w:spacing w:after="0"/>
        <w:ind w:left="0"/>
        <w:jc w:val="left"/>
      </w:pPr>
      <w:r>
        <w:rPr>
          <w:rFonts w:ascii="Times New Roman"/>
          <w:b/>
          <w:i w:val="false"/>
          <w:color w:val="000000"/>
        </w:rPr>
        <w:t xml:space="preserve"> 
Май ауданының білім беру ұйымдарының тізімі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27"/>
        <w:gridCol w:w="3611"/>
        <w:gridCol w:w="496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"А.Иманов атындағы ЖОББ мектеп-лицей"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235" w:id="127"/>
    <w:p>
      <w:pPr>
        <w:spacing w:after="0"/>
        <w:ind w:left="0"/>
        <w:jc w:val="both"/>
      </w:pPr>
      <w:r>
        <w:rPr>
          <w:rFonts w:ascii="Times New Roman"/>
          <w:b w:val="false"/>
          <w:i w:val="false"/>
          <w:color w:val="000000"/>
          <w:sz w:val="28"/>
        </w:rPr>
        <w:t>
"Білім туралы құжаттардың телнұсқаларын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7"/>
    <w:bookmarkStart w:name="z236" w:id="128"/>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230"/>
        <w:gridCol w:w="2250"/>
        <w:gridCol w:w="2548"/>
        <w:gridCol w:w="2208"/>
        <w:gridCol w:w="248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Барлық құжаттарды қабылдап алғаны туралы қолхат беру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мемлекеттiк қызмет көрсетуден бас тарту туралы дәлелдi жауап дайындайды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немесе мемлекеттiк қызмет көрсетуден бас тарту туралы дәлелдi жауапқа қол қояды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білім туралы құжаттың телнұсқасын немесе мемлекеттiк қызмет көрсетуден бас тарту туралы дәлелдi жауапты береді</w:t>
            </w:r>
          </w:p>
        </w:tc>
      </w:tr>
      <w:tr>
        <w:trPr>
          <w:trHeight w:val="22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алғаны туралы қолхат</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күннен аспайды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129"/>
    <w:p>
      <w:pPr>
        <w:spacing w:after="0"/>
        <w:ind w:left="0"/>
        <w:jc w:val="both"/>
      </w:pPr>
      <w:r>
        <w:rPr>
          <w:rFonts w:ascii="Times New Roman"/>
          <w:b w:val="false"/>
          <w:i w:val="false"/>
          <w:color w:val="000000"/>
          <w:sz w:val="28"/>
        </w:rPr>
        <w:t>
"Білім туралы құжаттардың телнұсқаларын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29"/>
    <w:bookmarkStart w:name="z238" w:id="130"/>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30"/>
    <w:p>
      <w:pPr>
        <w:spacing w:after="0"/>
        <w:ind w:left="0"/>
        <w:jc w:val="both"/>
      </w:pPr>
      <w:r>
        <w:drawing>
          <wp:inline distT="0" distB="0" distL="0" distR="0">
            <wp:extent cx="79502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50200" cy="8051800"/>
                    </a:xfrm>
                    <a:prstGeom prst="rect">
                      <a:avLst/>
                    </a:prstGeom>
                  </pic:spPr>
                </pic:pic>
              </a:graphicData>
            </a:graphic>
          </wp:inline>
        </w:drawing>
      </w:r>
    </w:p>
    <w:bookmarkStart w:name="z239" w:id="131"/>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31"/>
    <w:bookmarkStart w:name="z240" w:id="132"/>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w:t>
      </w:r>
      <w:r>
        <w:br/>
      </w:r>
      <w:r>
        <w:rPr>
          <w:rFonts w:ascii="Times New Roman"/>
          <w:b/>
          <w:i w:val="false"/>
          <w:color w:val="000000"/>
        </w:rPr>
        <w:t>
мемлекеттік қызмет регламенті</w:t>
      </w:r>
    </w:p>
    <w:bookmarkEnd w:id="132"/>
    <w:bookmarkStart w:name="z241" w:id="133"/>
    <w:p>
      <w:pPr>
        <w:spacing w:after="0"/>
        <w:ind w:left="0"/>
        <w:jc w:val="left"/>
      </w:pPr>
      <w:r>
        <w:rPr>
          <w:rFonts w:ascii="Times New Roman"/>
          <w:b/>
          <w:i w:val="false"/>
          <w:color w:val="000000"/>
        </w:rPr>
        <w:t xml:space="preserve"> 
1. Жалпы ережелер</w:t>
      </w:r>
    </w:p>
    <w:bookmarkEnd w:id="133"/>
    <w:bookmarkStart w:name="z242" w:id="134"/>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3 жастан 18 жасқа дейінгі жеке тұлғаларға (бұдан әрі – мемлекеттік қызметті алушы).</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Май ауданының қосымша білім беру ұйымдарымен (бұдан әрі – қосымша білім беру ұйымы)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жұмыс күндері демалыс және мереке күндерін қоспағанда, белгіленген кестеге сәйкес түскі үзіліспен 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End w:id="134"/>
    <w:bookmarkStart w:name="z248" w:id="135"/>
    <w:p>
      <w:pPr>
        <w:spacing w:after="0"/>
        <w:ind w:left="0"/>
        <w:jc w:val="left"/>
      </w:pPr>
      <w:r>
        <w:rPr>
          <w:rFonts w:ascii="Times New Roman"/>
          <w:b/>
          <w:i w:val="false"/>
          <w:color w:val="000000"/>
        </w:rPr>
        <w:t xml:space="preserve"> 
2. Мемлекеттік қызмет көрсетудің тәртібі</w:t>
      </w:r>
    </w:p>
    <w:bookmarkEnd w:id="135"/>
    <w:bookmarkStart w:name="z249" w:id="136"/>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қосымша білім беру ұйымының жауапты қызметкерімен жүзеге асырылады.</w:t>
      </w:r>
    </w:p>
    <w:bookmarkEnd w:id="136"/>
    <w:bookmarkStart w:name="z252" w:id="13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137"/>
    <w:bookmarkStart w:name="z253" w:id="138"/>
    <w:p>
      <w:pPr>
        <w:spacing w:after="0"/>
        <w:ind w:left="0"/>
        <w:jc w:val="both"/>
      </w:pPr>
      <w:r>
        <w:rPr>
          <w:rFonts w:ascii="Times New Roman"/>
          <w:b w:val="false"/>
          <w:i w:val="false"/>
          <w:color w:val="000000"/>
          <w:sz w:val="28"/>
        </w:rPr>
        <w:t>
      10. Мемлекеттік қызметті алу үшін мемлекеттік қызметті алушы қосымша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қосымша білім беру ұйымының жауапты қызметкері;</w:t>
      </w:r>
      <w:r>
        <w:br/>
      </w:r>
      <w:r>
        <w:rPr>
          <w:rFonts w:ascii="Times New Roman"/>
          <w:b w:val="false"/>
          <w:i w:val="false"/>
          <w:color w:val="000000"/>
          <w:sz w:val="28"/>
        </w:rPr>
        <w:t>
      2)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14.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38"/>
    <w:bookmarkStart w:name="z258" w:id="139"/>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139"/>
    <w:bookmarkStart w:name="z259" w:id="140"/>
    <w:p>
      <w:pPr>
        <w:spacing w:after="0"/>
        <w:ind w:left="0"/>
        <w:jc w:val="both"/>
      </w:pPr>
      <w:r>
        <w:rPr>
          <w:rFonts w:ascii="Times New Roman"/>
          <w:b w:val="false"/>
          <w:i w:val="false"/>
          <w:color w:val="000000"/>
          <w:sz w:val="28"/>
        </w:rPr>
        <w:t>
      15.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40"/>
    <w:bookmarkStart w:name="z260" w:id="141"/>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xml:space="preserve">
қосымша білім беру ұйымдарына     </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41"/>
    <w:bookmarkStart w:name="z261" w:id="142"/>
    <w:p>
      <w:pPr>
        <w:spacing w:after="0"/>
        <w:ind w:left="0"/>
        <w:jc w:val="left"/>
      </w:pPr>
      <w:r>
        <w:rPr>
          <w:rFonts w:ascii="Times New Roman"/>
          <w:b/>
          <w:i w:val="false"/>
          <w:color w:val="000000"/>
        </w:rPr>
        <w:t xml:space="preserve"> 
Май ауданының қосымша білім беру ұйымдарының тізімі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033"/>
        <w:gridCol w:w="64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білім беру ұйымы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Байланысу мәліметтері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 Май ауданының білім беру бөлімінің "Байғабыл Жылқыбаев атындағы балалар өнер мектебі" Мемлекеттік коммуналдық қазыналық кәсіпорны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 Май ауданының білім беру бөлімінің "Оқушылар үйі" Мемлекеттік коммуналдық қазыналық кәсіпорны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918-68; 40-1-75</w:t>
            </w:r>
          </w:p>
        </w:tc>
      </w:tr>
    </w:tbl>
    <w:bookmarkStart w:name="z262" w:id="143"/>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xml:space="preserve">
қосымша білім беру ұйымдарына     </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3"/>
    <w:bookmarkStart w:name="z263" w:id="144"/>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2643"/>
        <w:gridCol w:w="3421"/>
        <w:gridCol w:w="3211"/>
        <w:gridCol w:w="3695"/>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w:t>
            </w:r>
          </w:p>
          <w:p>
            <w:pPr>
              <w:spacing w:after="20"/>
              <w:ind w:left="20"/>
              <w:jc w:val="both"/>
            </w:pPr>
            <w:r>
              <w:rPr>
                <w:rFonts w:ascii="Times New Roman"/>
                <w:b w:val="false"/>
                <w:i w:val="false"/>
                <w:color w:val="000000"/>
                <w:sz w:val="20"/>
              </w:rPr>
              <w:t>және оның сипаттамасы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Қабылдау туралы бұйрықты не қызметті ұсынудан бас тарту туралы дәлелді жауапты дайындайды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қарастырып қабылдау туралы бұйрыққа не қызметті ұсынудан бас тарту туралы дәлелді жауапқа қол қояды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бұйрықты не қызметті ұсынудан бас тарту туралы дәлелді жауабын береді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қабылдап алғаны туралы қолхат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 не қызметті ұсынудан бас тарту туралы дәлелді жауабы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 не қызметті ұсынудан бас тарту туралы дәлелді жауабы</w:t>
            </w:r>
          </w:p>
        </w:tc>
      </w:tr>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өтінішті қарастыру кезінен 3 жұмыс күнін құрайды (балалардың музыкалық, көркемөнер, шығармашылық және спорт мектептері үшін 15 жұмыс күні)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145"/>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xml:space="preserve">
қосымша білім беру ұйымдарына     </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45"/>
    <w:bookmarkStart w:name="z265" w:id="146"/>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46"/>
    <w:p>
      <w:pPr>
        <w:spacing w:after="0"/>
        <w:ind w:left="0"/>
        <w:jc w:val="both"/>
      </w:pPr>
      <w:r>
        <w:drawing>
          <wp:inline distT="0" distB="0" distL="0" distR="0">
            <wp:extent cx="7912100" cy="913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12100" cy="9131300"/>
                    </a:xfrm>
                    <a:prstGeom prst="rect">
                      <a:avLst/>
                    </a:prstGeom>
                  </pic:spPr>
                </pic:pic>
              </a:graphicData>
            </a:graphic>
          </wp:inline>
        </w:drawing>
      </w:r>
    </w:p>
    <w:bookmarkStart w:name="z266" w:id="147"/>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47"/>
    <w:bookmarkStart w:name="z267" w:id="148"/>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регламенті</w:t>
      </w:r>
    </w:p>
    <w:bookmarkEnd w:id="148"/>
    <w:bookmarkStart w:name="z268" w:id="149"/>
    <w:p>
      <w:pPr>
        <w:spacing w:after="0"/>
        <w:ind w:left="0"/>
        <w:jc w:val="left"/>
      </w:pPr>
      <w:r>
        <w:rPr>
          <w:rFonts w:ascii="Times New Roman"/>
          <w:b/>
          <w:i w:val="false"/>
          <w:color w:val="000000"/>
        </w:rPr>
        <w:t xml:space="preserve"> 
1. Жалпы ережелер</w:t>
      </w:r>
    </w:p>
    <w:bookmarkEnd w:id="149"/>
    <w:bookmarkStart w:name="z269" w:id="150"/>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Мемлекеттiк қызмет аз қамтылған отбасылардан шыққан білім алушылар мен тәрбиеленушілерге (бұдан әрi – мемлекеттiк қызметті алушы).</w:t>
      </w:r>
      <w:r>
        <w:br/>
      </w:r>
      <w:r>
        <w:rPr>
          <w:rFonts w:ascii="Times New Roman"/>
          <w:b w:val="false"/>
          <w:i w:val="false"/>
          <w:color w:val="000000"/>
          <w:sz w:val="28"/>
        </w:rPr>
        <w:t>
      Мемлекеттiк қызмет "Май ауданының білім бөлімі" мемлекеттік мекемесімен (бұдан әрі – уәкілетті орган) Павлодар облысы, Май ауданы, Көктөбе селосы, Абылай Хан көшесі, 34 мекен-жайында орналасқан және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ауданның білім беру ұйымдарымен (бұдан әрі – білім беру ұйымдар)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күнтізбелік жыл ішінде ұсынылады. Уәкілетті органның және ауданның білім беру ұйымдарының жұмыс кестесі сенбі, жексенбі және мерекелік күндерді қоспағанда сағат 13.00-ден 14.30-ға дейін түскі үзіліспен сағат 9.00-ден 18.30-ға дейін алдын ала жазылусыз және қызметті жедел ресімдеусіз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p>
    <w:bookmarkEnd w:id="150"/>
    <w:bookmarkStart w:name="z275" w:id="151"/>
    <w:p>
      <w:pPr>
        <w:spacing w:after="0"/>
        <w:ind w:left="0"/>
        <w:jc w:val="left"/>
      </w:pPr>
      <w:r>
        <w:rPr>
          <w:rFonts w:ascii="Times New Roman"/>
          <w:b/>
          <w:i w:val="false"/>
          <w:color w:val="000000"/>
        </w:rPr>
        <w:t xml:space="preserve"> 
2. Мемлекеттік қызмет көрсетудің тәртібі</w:t>
      </w:r>
    </w:p>
    <w:bookmarkEnd w:id="151"/>
    <w:bookmarkStart w:name="z276" w:id="152"/>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 жағдайларда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маманымен не ауданның білім беру ұйымының жауапты қызметкерімен жүзеге асырылады.</w:t>
      </w:r>
    </w:p>
    <w:bookmarkEnd w:id="152"/>
    <w:bookmarkStart w:name="z279" w:id="15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153"/>
    <w:bookmarkStart w:name="z280" w:id="154"/>
    <w:p>
      <w:pPr>
        <w:spacing w:after="0"/>
        <w:ind w:left="0"/>
        <w:jc w:val="both"/>
      </w:pPr>
      <w:r>
        <w:rPr>
          <w:rFonts w:ascii="Times New Roman"/>
          <w:b w:val="false"/>
          <w:i w:val="false"/>
          <w:color w:val="000000"/>
          <w:sz w:val="28"/>
        </w:rPr>
        <w:t>
      10.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 ұсынылады.</w:t>
      </w:r>
      <w:r>
        <w:br/>
      </w:r>
      <w:r>
        <w:rPr>
          <w:rFonts w:ascii="Times New Roman"/>
          <w:b w:val="false"/>
          <w:i w:val="false"/>
          <w:color w:val="000000"/>
          <w:sz w:val="28"/>
        </w:rPr>
        <w:t>
</w:t>
      </w:r>
      <w:r>
        <w:rPr>
          <w:rFonts w:ascii="Times New Roman"/>
          <w:b w:val="false"/>
          <w:i w:val="false"/>
          <w:color w:val="000000"/>
          <w:sz w:val="28"/>
        </w:rPr>
        <w:t>
      11.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қатыстырылған:</w:t>
      </w:r>
      <w:r>
        <w:br/>
      </w:r>
      <w:r>
        <w:rPr>
          <w:rFonts w:ascii="Times New Roman"/>
          <w:b w:val="false"/>
          <w:i w:val="false"/>
          <w:color w:val="000000"/>
          <w:sz w:val="28"/>
        </w:rPr>
        <w:t>
      1) уәкілетті органның маманы не ауданның білім беру бөлімінің жауапты қызметкері;</w:t>
      </w:r>
      <w:r>
        <w:br/>
      </w:r>
      <w:r>
        <w:rPr>
          <w:rFonts w:ascii="Times New Roman"/>
          <w:b w:val="false"/>
          <w:i w:val="false"/>
          <w:color w:val="000000"/>
          <w:sz w:val="28"/>
        </w:rPr>
        <w:t>
      2)уәкілетті органның басшысы не ауданның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14.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54"/>
    <w:bookmarkStart w:name="z285" w:id="155"/>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155"/>
    <w:bookmarkStart w:name="z286" w:id="156"/>
    <w:p>
      <w:pPr>
        <w:spacing w:after="0"/>
        <w:ind w:left="0"/>
        <w:jc w:val="both"/>
      </w:pPr>
      <w:r>
        <w:rPr>
          <w:rFonts w:ascii="Times New Roman"/>
          <w:b w:val="false"/>
          <w:i w:val="false"/>
          <w:color w:val="000000"/>
          <w:sz w:val="28"/>
        </w:rPr>
        <w:t>
      15.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56"/>
    <w:bookmarkStart w:name="z287" w:id="157"/>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57"/>
    <w:bookmarkStart w:name="z288" w:id="158"/>
    <w:p>
      <w:pPr>
        <w:spacing w:after="0"/>
        <w:ind w:left="0"/>
        <w:jc w:val="left"/>
      </w:pPr>
      <w:r>
        <w:rPr>
          <w:rFonts w:ascii="Times New Roman"/>
          <w:b/>
          <w:i w:val="false"/>
          <w:color w:val="000000"/>
        </w:rPr>
        <w:t xml:space="preserve"> 
Май ауданының білім беру ұйымдарының тізімі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127"/>
        <w:gridCol w:w="3611"/>
        <w:gridCol w:w="496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мәліметтер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Ақжар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92293, Е-mail: akzhar @mail.ru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98230, Е-mail: mai_oo@mail.ru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Қаратерек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97231, Е-mail: karaterek@mail.ru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90211, Е-mail: tolkyn72@mail.ru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Қызыл Еңбек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40605, Е-mail: kazakztan@mail.ru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Жұмыскер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99235, Е-mail: kazan_@mail.ru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Саты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40403, Е-mail: satu_1968@mail.ru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Малайсары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95231, Е-mail: malaisary@mail.ru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Кентүбек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91255, Е-mail: kentubek_mektep@mail.ru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"Е.Мұқашев атындағы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91192, Е-mail: mukasheva91192@mail.ru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Баскөл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"А.Иманов атындағы ЖОББ мектеп-лицей"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94296, Е-mail: imanov_mektep@mail.ru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8(71838) 91364, Е-mail: koktobeschoola@mail.ru</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Ақшиман ауылы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ЖОББМ" Мемлекеттік мекеме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8(71843) 96216, Е-mail: akzchimanskola@mail.ru</w:t>
            </w:r>
          </w:p>
        </w:tc>
      </w:tr>
    </w:tbl>
    <w:bookmarkStart w:name="z289" w:id="159"/>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59"/>
    <w:bookmarkStart w:name="z290" w:id="160"/>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372"/>
        <w:gridCol w:w="2470"/>
        <w:gridCol w:w="2102"/>
        <w:gridCol w:w="2102"/>
        <w:gridCol w:w="2411"/>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 білім беру ұйымының басшысы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қабылдайды және тіркейді, тиісті құжаттарды қабылдап алғаны туралы қолхат береді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жобасын не қызметті ұсынудан бас тарту туралы дәлелді жауапты дайындайды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 қызметті ұсынудан бас тарту туралы дәлелді жауапқа қол қояды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жолдаманы не қызметті ұсынудан бас тарту туралы дәлелді жауапты береді</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қабылдап алғаны туралы қолхат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 не қызметті ұсынудан бас тарту туралы дәлелді жауап</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91" w:id="161"/>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61"/>
    <w:bookmarkStart w:name="z292" w:id="162"/>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62"/>
    <w:p>
      <w:pPr>
        <w:spacing w:after="0"/>
        <w:ind w:left="0"/>
        <w:jc w:val="both"/>
      </w:pPr>
      <w:r>
        <w:drawing>
          <wp:inline distT="0" distB="0" distL="0" distR="0">
            <wp:extent cx="8039100" cy="883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39100" cy="8839200"/>
                    </a:xfrm>
                    <a:prstGeom prst="rect">
                      <a:avLst/>
                    </a:prstGeom>
                  </pic:spPr>
                </pic:pic>
              </a:graphicData>
            </a:graphic>
          </wp:inline>
        </w:drawing>
      </w:r>
    </w:p>
    <w:bookmarkStart w:name="z293" w:id="163"/>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63"/>
    <w:bookmarkStart w:name="z294" w:id="164"/>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мемлекеттік қызмет регламенті</w:t>
      </w:r>
    </w:p>
    <w:bookmarkEnd w:id="164"/>
    <w:bookmarkStart w:name="z295" w:id="165"/>
    <w:p>
      <w:pPr>
        <w:spacing w:after="0"/>
        <w:ind w:left="0"/>
        <w:jc w:val="left"/>
      </w:pPr>
      <w:r>
        <w:rPr>
          <w:rFonts w:ascii="Times New Roman"/>
          <w:b/>
          <w:i w:val="false"/>
          <w:color w:val="000000"/>
        </w:rPr>
        <w:t xml:space="preserve"> 
1. Жалпы ережелер</w:t>
      </w:r>
    </w:p>
    <w:bookmarkEnd w:id="165"/>
    <w:bookmarkStart w:name="z296" w:id="166"/>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қызметті.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мемлекеттік қызметті алушы).</w:t>
      </w:r>
      <w:r>
        <w:br/>
      </w:r>
      <w:r>
        <w:rPr>
          <w:rFonts w:ascii="Times New Roman"/>
          <w:b w:val="false"/>
          <w:i w:val="false"/>
          <w:color w:val="000000"/>
          <w:sz w:val="28"/>
        </w:rPr>
        <w:t>
      Мемлекеттік қызмет, Павлодар облысы, Май ауданы Көктөбе селосы, Абылай Хан көшесі, 34, телефоны 8 (71838) 91-3-36, мекен-жайында орналасқан "Май ауданының білім бөлімі" мемлекеттік мекемесімен (бұдан әрі – уәкілетті орган), ауыл (село), ауылдық (селолық) округтер әкімінің аппараттары тарапынан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мекен-жайлары арқылы көрсетіледі, жұмыс кестесі демалыс (сенбі, жексенбі) және мереке күндерін қоспағанда, сағат 13.00-ден 14.30-ға дейін түскі үзіліспен, сағат 9.00-ден 18.30-ға дейін, және мемлекеттік қызмет Көктөбе селосы, Сейфулин көшесі, 13, телефоны 8 (71838) 92-1-13 мекен-жайында орналасқан Республикалық мемлекеттік кәсіпорынының филиалы, "Павлодар облысы бойынша халыққа қызмет көрсету орталығы", Май ауданы бөлімі (бұдан әрі – Орталық), арқылы көрсетіледі, жұмыс кестесі демалыс (жексенбі) және мереке күндерін қоспағанда, күн сайын үзіліссіз, сағат 9.00-ден 19.00-ге дейін, сондай-ақ www.egov.kz "электронды үкімет" порталы арқылы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мектепке дейінгі балалар ұйымына жолдама беру, мектепке дейінгі ұйымдарда орын болмаған жағдайда стандарттың </w:t>
      </w:r>
      <w:r>
        <w:rPr>
          <w:rFonts w:ascii="Times New Roman"/>
          <w:b w:val="false"/>
          <w:i w:val="false"/>
          <w:color w:val="000000"/>
          <w:sz w:val="28"/>
        </w:rPr>
        <w:t>5 қосымшасына</w:t>
      </w:r>
      <w:r>
        <w:rPr>
          <w:rFonts w:ascii="Times New Roman"/>
          <w:b w:val="false"/>
          <w:i w:val="false"/>
          <w:color w:val="000000"/>
          <w:sz w:val="28"/>
        </w:rPr>
        <w:t xml:space="preserve"> сәйкес уәкілетті органның уәкілетті тұлғасының электрондық цифрлы қолы қойылған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p>
    <w:bookmarkEnd w:id="166"/>
    <w:bookmarkStart w:name="z301" w:id="167"/>
    <w:p>
      <w:pPr>
        <w:spacing w:after="0"/>
        <w:ind w:left="0"/>
        <w:jc w:val="left"/>
      </w:pPr>
      <w:r>
        <w:rPr>
          <w:rFonts w:ascii="Times New Roman"/>
          <w:b/>
          <w:i w:val="false"/>
          <w:color w:val="000000"/>
        </w:rPr>
        <w:t xml:space="preserve"> 
2. Мемлекеттік қызмет көрсетудің тәртібі</w:t>
      </w:r>
    </w:p>
    <w:bookmarkEnd w:id="167"/>
    <w:bookmarkStart w:name="z302" w:id="168"/>
    <w:p>
      <w:pPr>
        <w:spacing w:after="0"/>
        <w:ind w:left="0"/>
        <w:jc w:val="both"/>
      </w:pPr>
      <w:r>
        <w:rPr>
          <w:rFonts w:ascii="Times New Roman"/>
          <w:b w:val="false"/>
          <w:i w:val="false"/>
          <w:color w:val="000000"/>
          <w:sz w:val="28"/>
        </w:rPr>
        <w:t>
      6. Мемлекеттік қызметті алушы қажетті құжаттарды тапсырған сәттен бастап мемлекеттік қызметті көрсету мерзімі:</w:t>
      </w:r>
      <w:r>
        <w:br/>
      </w:r>
      <w:r>
        <w:rPr>
          <w:rFonts w:ascii="Times New Roman"/>
          <w:b w:val="false"/>
          <w:i w:val="false"/>
          <w:color w:val="000000"/>
          <w:sz w:val="28"/>
        </w:rPr>
        <w:t>
      Уәкілетті органға жүгінген жағдайда:</w:t>
      </w:r>
      <w:r>
        <w:br/>
      </w:r>
      <w:r>
        <w:rPr>
          <w:rFonts w:ascii="Times New Roman"/>
          <w:b w:val="false"/>
          <w:i w:val="false"/>
          <w:color w:val="000000"/>
          <w:sz w:val="28"/>
        </w:rPr>
        <w:t>
      1) мемлекеттік қызметті алушының өтініш жасаған уақытынан бастап 3 жұмыс күнін құрайды;</w:t>
      </w:r>
      <w:r>
        <w:br/>
      </w:r>
      <w:r>
        <w:rPr>
          <w:rFonts w:ascii="Times New Roman"/>
          <w:b w:val="false"/>
          <w:i w:val="false"/>
          <w:color w:val="000000"/>
          <w:sz w:val="28"/>
        </w:rPr>
        <w:t>
      2) қажетті құжаттарды тапсыру кезінде кезек күту уақытының барынша ұзақтығы – 30 минуттан артық емес;</w:t>
      </w:r>
      <w:r>
        <w:br/>
      </w:r>
      <w:r>
        <w:rPr>
          <w:rFonts w:ascii="Times New Roman"/>
          <w:b w:val="false"/>
          <w:i w:val="false"/>
          <w:color w:val="000000"/>
          <w:sz w:val="28"/>
        </w:rPr>
        <w:t>
      3) өтініш берген күні мемлекеттік қызметті алушыға қызмет көрсету уақытының барынша ұзақтығы – 30 минуттан артық емес.</w:t>
      </w:r>
      <w:r>
        <w:br/>
      </w:r>
      <w:r>
        <w:rPr>
          <w:rFonts w:ascii="Times New Roman"/>
          <w:b w:val="false"/>
          <w:i w:val="false"/>
          <w:color w:val="000000"/>
          <w:sz w:val="28"/>
        </w:rPr>
        <w:t>
      Орталыққа жүгінген жағдайда:</w:t>
      </w:r>
      <w:r>
        <w:br/>
      </w:r>
      <w:r>
        <w:rPr>
          <w:rFonts w:ascii="Times New Roman"/>
          <w:b w:val="false"/>
          <w:i w:val="false"/>
          <w:color w:val="000000"/>
          <w:sz w:val="28"/>
        </w:rPr>
        <w:t>
      1) мемлекеттік қызмет көрсету мерзімі мемлекеттік қызметті алушының өтініш жасаған уақытынан бастап 3 жұмыс күнін құрайды (құжаттарды қабылдау және беру күні мемлекеттік қызметті көрсету мерзіміне кірмейді);</w:t>
      </w:r>
      <w:r>
        <w:br/>
      </w:r>
      <w:r>
        <w:rPr>
          <w:rFonts w:ascii="Times New Roman"/>
          <w:b w:val="false"/>
          <w:i w:val="false"/>
          <w:color w:val="000000"/>
          <w:sz w:val="28"/>
        </w:rPr>
        <w:t>
      2) қажетті құжаттарды тапсыру кезінде кезек күту уақытының барынша ұзақтығы – 20 минуттан артық емес;</w:t>
      </w:r>
      <w:r>
        <w:br/>
      </w:r>
      <w:r>
        <w:rPr>
          <w:rFonts w:ascii="Times New Roman"/>
          <w:b w:val="false"/>
          <w:i w:val="false"/>
          <w:color w:val="000000"/>
          <w:sz w:val="28"/>
        </w:rPr>
        <w:t>
      3) өтініш берген күні мемлекеттік қызметті алушыға қызмет көрсету уақытының барынша ұзақтығы – 20 минуттан артық емес.</w:t>
      </w:r>
      <w:r>
        <w:br/>
      </w:r>
      <w:r>
        <w:rPr>
          <w:rFonts w:ascii="Times New Roman"/>
          <w:b w:val="false"/>
          <w:i w:val="false"/>
          <w:color w:val="000000"/>
          <w:sz w:val="28"/>
        </w:rPr>
        <w:t>
      4) анықтаманы немесе бас тарту туралы дәлелді жауапты алу кезінде кезек күту уақытының барынша ұзақтығы – 20 минуттан артық емес.</w:t>
      </w:r>
    </w:p>
    <w:bookmarkEnd w:id="168"/>
    <w:bookmarkStart w:name="z303" w:id="169"/>
    <w:p>
      <w:pPr>
        <w:spacing w:after="0"/>
        <w:ind w:left="0"/>
        <w:jc w:val="left"/>
      </w:pPr>
      <w:r>
        <w:rPr>
          <w:rFonts w:ascii="Times New Roman"/>
          <w:b/>
          <w:i w:val="false"/>
          <w:color w:val="000000"/>
        </w:rPr>
        <w:t xml:space="preserve"> 
3. Мемлекеттік қызмет көрсету процессіндегі</w:t>
      </w:r>
      <w:r>
        <w:br/>
      </w:r>
      <w:r>
        <w:rPr>
          <w:rFonts w:ascii="Times New Roman"/>
          <w:b/>
          <w:i w:val="false"/>
          <w:color w:val="000000"/>
        </w:rPr>
        <w:t>
іс-әрекеттер тәртібі</w:t>
      </w:r>
    </w:p>
    <w:bookmarkEnd w:id="169"/>
    <w:bookmarkStart w:name="z304" w:id="170"/>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 мемлекеттік қызметті алушыға мемлекеттік қызметті алу үшін барлық тиісті құжаттарды тапсыру кезінде:</w:t>
      </w:r>
      <w:r>
        <w:br/>
      </w:r>
      <w:r>
        <w:rPr>
          <w:rFonts w:ascii="Times New Roman"/>
          <w:b w:val="false"/>
          <w:i w:val="false"/>
          <w:color w:val="000000"/>
          <w:sz w:val="28"/>
        </w:rPr>
        <w:t>
      1) уәкілетті органға жүгінген жағдайда – мектепке дейінгі балалар ұйымына жолдама, мектепке дейінгі ұйымда орын болмаған жағдайда мемлекеттік қызметтің кезектілігі көрсетілген кезекке қойылғаны туралы туралы хабарлама беріледі;</w:t>
      </w:r>
      <w:r>
        <w:br/>
      </w:r>
      <w:r>
        <w:rPr>
          <w:rFonts w:ascii="Times New Roman"/>
          <w:b w:val="false"/>
          <w:i w:val="false"/>
          <w:color w:val="000000"/>
          <w:sz w:val="28"/>
        </w:rPr>
        <w:t>
      2) орталыққа жүгінген жағдайда – мемлекеттік қызметті алушыға барлық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сұраныс жасалған мемлекеттік қызмет түрі;</w:t>
      </w:r>
      <w:r>
        <w:br/>
      </w:r>
      <w:r>
        <w:rPr>
          <w:rFonts w:ascii="Times New Roman"/>
          <w:b w:val="false"/>
          <w:i w:val="false"/>
          <w:color w:val="000000"/>
          <w:sz w:val="28"/>
        </w:rPr>
        <w:t>
      қосымша берілген құжаттар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сұранысты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құрылымдық-қызметтік бірліктер:</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10.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70"/>
    <w:bookmarkStart w:name="z309" w:id="171"/>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171"/>
    <w:bookmarkStart w:name="z310" w:id="172"/>
    <w:p>
      <w:pPr>
        <w:spacing w:after="0"/>
        <w:ind w:left="0"/>
        <w:jc w:val="both"/>
      </w:pPr>
      <w:r>
        <w:rPr>
          <w:rFonts w:ascii="Times New Roman"/>
          <w:b w:val="false"/>
          <w:i w:val="false"/>
          <w:color w:val="000000"/>
          <w:sz w:val="28"/>
        </w:rPr>
        <w:t>
      12.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72"/>
    <w:bookmarkStart w:name="z311" w:id="173"/>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xml:space="preserve">
балаларды кезекке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73"/>
    <w:bookmarkStart w:name="z312" w:id="174"/>
    <w:p>
      <w:pPr>
        <w:spacing w:after="0"/>
        <w:ind w:left="0"/>
        <w:jc w:val="left"/>
      </w:pPr>
      <w:r>
        <w:rPr>
          <w:rFonts w:ascii="Times New Roman"/>
          <w:b/>
          <w:i w:val="false"/>
          <w:color w:val="000000"/>
        </w:rPr>
        <w:t xml:space="preserve"> 
Май ауданының ауылдар, селолық округтер</w:t>
      </w:r>
      <w:r>
        <w:br/>
      </w:r>
      <w:r>
        <w:rPr>
          <w:rFonts w:ascii="Times New Roman"/>
          <w:b/>
          <w:i w:val="false"/>
          <w:color w:val="000000"/>
        </w:rPr>
        <w:t>
әкiмдерi аппараттарының тiзбесi</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200"/>
        <w:gridCol w:w="2284"/>
        <w:gridCol w:w="4575"/>
        <w:gridCol w:w="180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немесе селолық округi әкiмi аппаратының атауы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8(71838)97266</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Каратерек ауылы, Баймуратов көшесі, 21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8(71838)90210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13" w:id="175"/>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xml:space="preserve">
балаларды кезекке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75"/>
    <w:bookmarkStart w:name="z314" w:id="176"/>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2626"/>
        <w:gridCol w:w="2027"/>
        <w:gridCol w:w="1920"/>
        <w:gridCol w:w="1899"/>
        <w:gridCol w:w="2134"/>
        <w:gridCol w:w="2414"/>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(жұмыс барысы, ағымы) N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Құрылымдық-қызметтік бірліктің атауы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процедураның, операцияның) атауы және олардың сипаттамасы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арқылы алынған құжаттарды тіркейді және бөлім бастығына қарауға жібереді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анықтама дайындау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негізді жауаптың жобасын қарастыру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ұйымдастырушылық-өкімдік шешім)</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бөлім бастығына қарауға жіберу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негізді жауапты Орталыққа жіберу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177"/>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ұйымдарына жіберу үшін мектепке</w:t>
      </w:r>
      <w:r>
        <w:br/>
      </w:r>
      <w:r>
        <w:rPr>
          <w:rFonts w:ascii="Times New Roman"/>
          <w:b w:val="false"/>
          <w:i w:val="false"/>
          <w:color w:val="000000"/>
          <w:sz w:val="28"/>
        </w:rPr>
        <w:t>
дейінгі (7 жасқа дейін) жастағы</w:t>
      </w:r>
      <w:r>
        <w:br/>
      </w:r>
      <w:r>
        <w:rPr>
          <w:rFonts w:ascii="Times New Roman"/>
          <w:b w:val="false"/>
          <w:i w:val="false"/>
          <w:color w:val="000000"/>
          <w:sz w:val="28"/>
        </w:rPr>
        <w:t xml:space="preserve">
балаларды кезекке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77"/>
    <w:bookmarkStart w:name="z316" w:id="178"/>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78"/>
    <w:p>
      <w:pPr>
        <w:spacing w:after="0"/>
        <w:ind w:left="0"/>
        <w:jc w:val="both"/>
      </w:pPr>
      <w:r>
        <w:drawing>
          <wp:inline distT="0" distB="0" distL="0" distR="0">
            <wp:extent cx="79121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912100" cy="8191500"/>
                    </a:xfrm>
                    <a:prstGeom prst="rect">
                      <a:avLst/>
                    </a:prstGeom>
                  </pic:spPr>
                </pic:pic>
              </a:graphicData>
            </a:graphic>
          </wp:inline>
        </w:drawing>
      </w:r>
    </w:p>
    <w:bookmarkStart w:name="z317" w:id="179"/>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21/01 қаулысымен   </w:t>
      </w:r>
      <w:r>
        <w:br/>
      </w:r>
      <w:r>
        <w:rPr>
          <w:rFonts w:ascii="Times New Roman"/>
          <w:b w:val="false"/>
          <w:i w:val="false"/>
          <w:color w:val="000000"/>
          <w:sz w:val="28"/>
        </w:rPr>
        <w:t xml:space="preserve">
бекiтiлген       </w:t>
      </w:r>
    </w:p>
    <w:bookmarkEnd w:id="179"/>
    <w:bookmarkStart w:name="z318" w:id="180"/>
    <w:p>
      <w:pPr>
        <w:spacing w:after="0"/>
        <w:ind w:left="0"/>
        <w:jc w:val="left"/>
      </w:pPr>
      <w:r>
        <w:rPr>
          <w:rFonts w:ascii="Times New Roman"/>
          <w:b/>
          <w:i w:val="false"/>
          <w:color w:val="000000"/>
        </w:rPr>
        <w:t xml:space="preserve"> 
"Мектепке дейінгі білім беру ұйымдарына құжаттарды</w:t>
      </w:r>
      <w:r>
        <w:br/>
      </w:r>
      <w:r>
        <w:rPr>
          <w:rFonts w:ascii="Times New Roman"/>
          <w:b/>
          <w:i w:val="false"/>
          <w:color w:val="000000"/>
        </w:rPr>
        <w:t>
қабылдау және балаларды қабылдау"</w:t>
      </w:r>
      <w:r>
        <w:br/>
      </w:r>
      <w:r>
        <w:rPr>
          <w:rFonts w:ascii="Times New Roman"/>
          <w:b/>
          <w:i w:val="false"/>
          <w:color w:val="000000"/>
        </w:rPr>
        <w:t>
мемлекеттік қызмет регламенті</w:t>
      </w:r>
    </w:p>
    <w:bookmarkEnd w:id="180"/>
    <w:bookmarkStart w:name="z319" w:id="181"/>
    <w:p>
      <w:pPr>
        <w:spacing w:after="0"/>
        <w:ind w:left="0"/>
        <w:jc w:val="left"/>
      </w:pPr>
      <w:r>
        <w:rPr>
          <w:rFonts w:ascii="Times New Roman"/>
          <w:b/>
          <w:i w:val="false"/>
          <w:color w:val="000000"/>
        </w:rPr>
        <w:t xml:space="preserve"> 
1. Жалпы ережелер</w:t>
      </w:r>
    </w:p>
    <w:bookmarkEnd w:id="181"/>
    <w:bookmarkStart w:name="z320" w:id="182"/>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қызметі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мектепке дейінгі жастағы балалардың заңды өкілдеріне (бұдан әрі – мемлекеттік қызметті алушы).</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Май ауданының мектепке дейінгі ұйымдарымен (бұдан әрі – мектепке дейінгі ұйымдар)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белгіленген жұмыс кестесіне сәйкес демалыс және мереке күндерін қоспағанда, түскі үзіліспен сағат 9.00-ден 18.30-ға дейін көрсетіледі, мектепке дейінгі ұйымдарда балаларды қабылдау жыл бойы бос орындар болған жағдайда жүргізіледі.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аяқтау нысаны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ұйымдарымен мен заңды өкілдер арасында жасалатын шарт болып табылады.</w:t>
      </w:r>
    </w:p>
    <w:bookmarkEnd w:id="182"/>
    <w:bookmarkStart w:name="z326" w:id="183"/>
    <w:p>
      <w:pPr>
        <w:spacing w:after="0"/>
        <w:ind w:left="0"/>
        <w:jc w:val="left"/>
      </w:pPr>
      <w:r>
        <w:rPr>
          <w:rFonts w:ascii="Times New Roman"/>
          <w:b/>
          <w:i w:val="false"/>
          <w:color w:val="000000"/>
        </w:rPr>
        <w:t xml:space="preserve"> 
2. Мемлекеттік қызметті көрсету тәртібі</w:t>
      </w:r>
    </w:p>
    <w:bookmarkEnd w:id="183"/>
    <w:bookmarkStart w:name="z327" w:id="184"/>
    <w:p>
      <w:pPr>
        <w:spacing w:after="0"/>
        <w:ind w:left="0"/>
        <w:jc w:val="both"/>
      </w:pPr>
      <w:r>
        <w:rPr>
          <w:rFonts w:ascii="Times New Roman"/>
          <w:b w:val="false"/>
          <w:i w:val="false"/>
          <w:color w:val="000000"/>
          <w:sz w:val="28"/>
        </w:rPr>
        <w:t>
      7. Мемлекетті қызметті көрсету мерзімдері:</w:t>
      </w:r>
      <w:r>
        <w:br/>
      </w:r>
      <w:r>
        <w:rPr>
          <w:rFonts w:ascii="Times New Roman"/>
          <w:b w:val="false"/>
          <w:i w:val="false"/>
          <w:color w:val="000000"/>
          <w:sz w:val="28"/>
        </w:rPr>
        <w:t>
      Мемлекетті қызмет мектепке дейінгі ұйымдарға өтініш жасаған жағдайда екі жұмыс күні ішінде көрсетіледі.</w:t>
      </w:r>
      <w:r>
        <w:br/>
      </w:r>
      <w:r>
        <w:rPr>
          <w:rFonts w:ascii="Times New Roman"/>
          <w:b w:val="false"/>
          <w:i w:val="false"/>
          <w:color w:val="000000"/>
          <w:sz w:val="28"/>
        </w:rPr>
        <w:t>
      1) мемлекеттік қызметті алушы құжаттарды мектепке дейінгі ұйымдарға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үшін құжаттарды мектепке дейінгі ұйымдарының басшысымен жүзеге асырылады.</w:t>
      </w:r>
    </w:p>
    <w:bookmarkEnd w:id="184"/>
    <w:bookmarkStart w:name="z330" w:id="185"/>
    <w:p>
      <w:pPr>
        <w:spacing w:after="0"/>
        <w:ind w:left="0"/>
        <w:jc w:val="left"/>
      </w:pPr>
      <w:r>
        <w:rPr>
          <w:rFonts w:ascii="Times New Roman"/>
          <w:b/>
          <w:i w:val="false"/>
          <w:color w:val="000000"/>
        </w:rPr>
        <w:t xml:space="preserve"> 
3. Мемлекеттік қызметтің көрсетілуі кезінде</w:t>
      </w:r>
      <w:r>
        <w:br/>
      </w:r>
      <w:r>
        <w:rPr>
          <w:rFonts w:ascii="Times New Roman"/>
          <w:b/>
          <w:i w:val="false"/>
          <w:color w:val="000000"/>
        </w:rPr>
        <w:t>
жүргізілетін істің тәртібін сипаттау</w:t>
      </w:r>
    </w:p>
    <w:bookmarkEnd w:id="185"/>
    <w:bookmarkStart w:name="z331" w:id="186"/>
    <w:p>
      <w:pPr>
        <w:spacing w:after="0"/>
        <w:ind w:left="0"/>
        <w:jc w:val="both"/>
      </w:pPr>
      <w:r>
        <w:rPr>
          <w:rFonts w:ascii="Times New Roman"/>
          <w:b w:val="false"/>
          <w:i w:val="false"/>
          <w:color w:val="000000"/>
          <w:sz w:val="28"/>
        </w:rPr>
        <w:t>
      10. Мемлекеттік қызметті алушы үшін мемлекеттік қызметті алушы мектепке дейінгі ұйымдарға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үрдісіне қатысатын құрылымдық-қызметтік бірліктер:</w:t>
      </w:r>
      <w:r>
        <w:br/>
      </w:r>
      <w:r>
        <w:rPr>
          <w:rFonts w:ascii="Times New Roman"/>
          <w:b w:val="false"/>
          <w:i w:val="false"/>
          <w:color w:val="000000"/>
          <w:sz w:val="28"/>
        </w:rPr>
        <w:t>
      1) мектепке дейінгі ұйымының басшысы.</w:t>
      </w:r>
      <w:r>
        <w:br/>
      </w:r>
      <w:r>
        <w:rPr>
          <w:rFonts w:ascii="Times New Roman"/>
          <w:b w:val="false"/>
          <w:i w:val="false"/>
          <w:color w:val="000000"/>
          <w:sz w:val="28"/>
        </w:rPr>
        <w:t>
</w:t>
      </w:r>
      <w:r>
        <w:rPr>
          <w:rFonts w:ascii="Times New Roman"/>
          <w:b w:val="false"/>
          <w:i w:val="false"/>
          <w:color w:val="000000"/>
          <w:sz w:val="28"/>
        </w:rPr>
        <w:t>
      12. Әрбір құрылымдық-қызметтік бірліктің оңай іс-әрекеттері (процедуралар, қызметтер, операциялар) реттілігінің текстілі кестелі сипаттамасы әрбір іс-әрекетті орындау мерзімі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13. Іс-әрекеттердің логикалық реттілігі мен құрылымдық-қызметтік бірлік арасындағы өзара байланысын көрсететін схема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86"/>
    <w:bookmarkStart w:name="z335" w:id="187"/>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187"/>
    <w:bookmarkStart w:name="z336" w:id="188"/>
    <w:p>
      <w:pPr>
        <w:spacing w:after="0"/>
        <w:ind w:left="0"/>
        <w:jc w:val="both"/>
      </w:pPr>
      <w:r>
        <w:rPr>
          <w:rFonts w:ascii="Times New Roman"/>
          <w:b w:val="false"/>
          <w:i w:val="false"/>
          <w:color w:val="000000"/>
          <w:sz w:val="28"/>
        </w:rPr>
        <w:t>
      14. Лауазымды тұлғалар мемлекеттік қызмет көрсету тәртібін бұзғаны үшін Қазақстан Республикасының қолданыстағы заңнамасында бекітілген тәртіпке сай жауапкершілікке тартылады.</w:t>
      </w:r>
    </w:p>
    <w:bookmarkEnd w:id="188"/>
    <w:bookmarkStart w:name="z337" w:id="189"/>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89"/>
    <w:bookmarkStart w:name="z338" w:id="190"/>
    <w:p>
      <w:pPr>
        <w:spacing w:after="0"/>
        <w:ind w:left="0"/>
        <w:jc w:val="left"/>
      </w:pPr>
      <w:r>
        <w:rPr>
          <w:rFonts w:ascii="Times New Roman"/>
          <w:b/>
          <w:i w:val="false"/>
          <w:color w:val="000000"/>
        </w:rPr>
        <w:t xml:space="preserve"> 
Май ауданының мектепке дейінгі ұйымдарының тізімі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758"/>
        <w:gridCol w:w="5559"/>
        <w:gridCol w:w="3407"/>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білім беру ұйымдарының толық атауы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білім беру ұйымдарының орналасқан орны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Көктүбек селолық округі әкімі аппаратының "Балдаурен"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140800, Май ауданы, Көктөбе ауылы, Абылайхан көшесі, 20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91734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Көктүбек селолық округі әкімі аппаратының "Ақбота"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140800, Май ауданы, Көктөбе ауылы, Абылайхан көшесі, 20а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92025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Көктүбек селолық округі әкімі аппаратының "Айгөлек"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140800, Май ауданы, Көктөбе ауылы, Абылайхан көшесі, 20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91211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Ақшиман селолық округі әкімі аппаратының "Балауса"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140800, Май ауданы, Ақшиман ауылы, Желтоқсан көшесі,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96237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Қаратерек селолық округі әкімі аппаратының "Балбөбек"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140804, Май ауданы, Қаратерек ауылы, Баймуратов көшесі, 22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97324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Кентубек селолық округі әкімі аппаратының "Қарлығаш"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140800, Май ауданы, Кентүбек ауылы, Алтынсарин көшесі, 10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91013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Саты селолық округі әкімі аппаратының "Әйгерім" бөбектер бақшасы" Мемлекеттік коммуналдық қазыналық кәсіпорын</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140807, Май ауданы, Саты ауылы, Исатай көшесі, 11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40403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Мұқашев атындағы жалпы орта білім беретін мектеп" мемлекеттік мекемесі Павлодар облысы, 140800, Май ауданы, Көктөбе ауылы, Сейфулин көшесі, 12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91192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жалпы орта білім беретін мектеп мемлекеттік мекемесі " Павлодар облысы, 140806, Май ауданы, Малайсары ауылы, Абайкөшесі, 14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95231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жалпы орта білім беретін мектеп", мемлекеттік мекемесі Павлодар облысы, 140800, Май ауданы, Жана Ақшиман ауылы, Молдагулова көшесі, 6</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96216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жалпы орта білім беретін мектеп" мемлекеттік мекемесі Павлодар облысы, 140807, Май ауданы,Саты ауылы, Исатай көшесі, 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40403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жалпы орта білім беретін мектеп" мемлекеттік мекемесі Павлодар облысы, 140805, Май ауданы, Майтүбек ауылы, Ленин көшесі, 20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90211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Иманов атындағы жалпы орта білім беретін мектеп" мемлекеттік мекемесі Павлодар облысы, 140801, Май ауданы, Баскөл ауылы, А. Иманов көшесі, 14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94296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жалпы орта білім беретін мектеп" мемлекеттік мекемесі Павлодар облысы, 140803, Май ауданы, Жұмыскер ауылы, Пушкин көшесі,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99235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жалпы орта білім беретін мектеп" мемлекеттік мекемесі Павлодар облысы, 140800, Май ауданы, Ақжар ауылы, Абай көшесі,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92293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жалпы орта білім беретін мектеп" мемлекеттік мекемесі Павлодар облысы, 140803, Май ауданы, Қызыл Еңбек ауылы, Әбдильдин көшесі,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40605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жалпы орта білім беретін мектеп" мемлекеттік мекемесі Павлодар облысы, 140802, Май ауданы, Май ауылы, Школьная көшесі,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98230</w:t>
            </w:r>
          </w:p>
        </w:tc>
      </w:tr>
    </w:tbl>
    <w:bookmarkStart w:name="z339" w:id="191"/>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91"/>
    <w:bookmarkStart w:name="z340" w:id="192"/>
    <w:p>
      <w:pPr>
        <w:spacing w:after="0"/>
        <w:ind w:left="0"/>
        <w:jc w:val="left"/>
      </w:pPr>
      <w:r>
        <w:rPr>
          <w:rFonts w:ascii="Times New Roman"/>
          <w:b/>
          <w:i w:val="false"/>
          <w:color w:val="000000"/>
        </w:rPr>
        <w:t xml:space="preserve"> 
Құрылымдық-қызметтік бірліктердің іс-әрекеттерін сипаттау</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250"/>
        <w:gridCol w:w="3845"/>
        <w:gridCol w:w="4516"/>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негізгі істері (жұмыстың ағымы, барысы)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N (жұмыстың ағымы, барысы)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аталуы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r>
      <w:tr>
        <w:trPr>
          <w:trHeight w:val="22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аталуы (үдерістің, операция процедурасы) және оның сипаттамасы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Шартты толтыру не мемлекеттік қызметті ұсынудан бас тарту туралы дәлелді жауапты дайындау</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 қойылған шартты не мемлекеттік қызметті ұсынудан бас тарту туралы дәлелді жауапты береді</w:t>
            </w:r>
          </w:p>
        </w:tc>
      </w:tr>
      <w:tr>
        <w:trPr>
          <w:trHeight w:val="22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құжаттар, ұйымдастырушылық-басқарушылық шешімдер)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істердің N</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19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93"/>
    <w:bookmarkStart w:name="z342" w:id="194"/>
    <w:p>
      <w:pPr>
        <w:spacing w:after="0"/>
        <w:ind w:left="0"/>
        <w:jc w:val="left"/>
      </w:pPr>
      <w:r>
        <w:rPr>
          <w:rFonts w:ascii="Times New Roman"/>
          <w:b/>
          <w:i w:val="false"/>
          <w:color w:val="000000"/>
        </w:rPr>
        <w:t xml:space="preserve"> 
Әкімшілік іс-әрекеттердің логикалық реттілігі</w:t>
      </w:r>
      <w:r>
        <w:br/>
      </w:r>
      <w:r>
        <w:rPr>
          <w:rFonts w:ascii="Times New Roman"/>
          <w:b/>
          <w:i w:val="false"/>
          <w:color w:val="000000"/>
        </w:rPr>
        <w:t>
арасындағы байланысты көрсететін схема</w:t>
      </w:r>
    </w:p>
    <w:bookmarkEnd w:id="194"/>
    <w:p>
      <w:pPr>
        <w:spacing w:after="0"/>
        <w:ind w:left="0"/>
        <w:jc w:val="both"/>
      </w:pPr>
      <w:r>
        <w:drawing>
          <wp:inline distT="0" distB="0" distL="0" distR="0">
            <wp:extent cx="81280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128000" cy="5981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