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8541" w14:textId="81e8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Сарбұлақ ауылдық округі әкімінің 2014 жылғы 5 мамырдағы № 2 шешімі. Ақтөбе облысының Әділет департаментінде 2014 жылғы 11 мамырда № 3891 болып тіркелді. Күші жойылды - Ақтөбе облысы Қобда ауданы Сарбұлақ ауылдық округі әкімінің 2014 жылғы 25 желтоқсандағы № 08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Ақтөбе облысы Қобда ауданы Сарбұлақ ауылдық округі әкімінің 25.12.2014 № 08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жергiлiктi мемлекеттiк басқару және өзiн – өзi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мемлекеттiк ветеринариялық-санитарлық инспекторының 2014 жылғы 23 сәуірдегі ұсынысының негiзiнде Сарбұлақ ауылдық округiнiң әкiмi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Сарбұлақ ауылдық округiнің Сарбұлақ ауылы аумағында ірі мүйізді мал арасында бруцеллез жұқпалы ауруының ошағы анықталуына байланысты, шектеу іс-шаралары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шешiм оның алғаш ресми жарияланған күні қолданысқа енгiзiледi.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әкiмi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Утегенов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