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5137" w14:textId="4c85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адамдар үшiн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2014 жылғы 4 тамыздағы № 264 қаулысы. Ақтөбе облысының Әділет департаментінде 2014 жылғы 29 тамызда № 3996 болып тіркелді. Күші жойылды - Ақтөбе облысы Мәртөк ауданының әкімдігінің 26.01.2015 № 10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Мәртөк ауданының әкімдігінің 26.01.2015 № 10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жұмыстарға тарту түрiнде жазаны өтеуге сотталған адамдар үшiн қоғамдық жұмыстардың түрлерi,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әкiмiнiң орынбасары Б. Күзембаеваға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 әкiмдiгiнiң 2014 жылғы 04 тамыздағы № 264 қаулысына қосымша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түрiнде жазаны өтеуге сотталған адамдар үшiн қоғамдық жұмыстардың түрлерi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Тұрмыстық қалдықтарды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Аумақты мұздан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Аумақты қардан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Аумақты қоқыстан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Аумақты тұрмыстық қалдықтардан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Аумақты арамшөптен тазалау;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Қоқысты жинау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Бұтақтарды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Ағаштарды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Ағаштарды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Ағаштарды отырғызу;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Шөп шабу;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Ғимараттарды әктеу;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Ғимараттарды бояу және өзге де жөндеу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