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39ac" w14:textId="6c93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Біртілек ауылдық округі Аққорған елді мекенінің, Құркелес ауылдық округі Жаңаталап елді мекен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рыағаш аудандық мәслихатының 2014 жылғы 27 маусымдағы № 32-268-V шешімі және Оңтүстік Қазақстан облысы Сарыағаш ауданы әкімдігінің 2014 жылғы 27 маусымдағы № 387 қаулысы. Оңтүстік Қазақстан облысының Әділет департаментінде 2014 жылғы 1 тамызда № 2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Сарыағаш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Біртілек ауылдық округіне қарасты Аққорған елді мекенінің әкімшілік шекарасына ауданның арнайы жер қорынан жалпы көлемі жер қосылып, Аққорған елді мекеніні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ыағаш ауданы Құркелес ауылдық округіне қарасты Жаңаталап елді мекенінің әкімшілік шекарасына ауданның арнайы жер қорынан жалпы көлемі жер қосылып, Жаңаталап елді мекеніні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Па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