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03c3" w14:textId="4270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Бородулиха ауданы әкімдігінің кейбір қаулыларына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2014 жылғы 27 наурыздағы № 74 қаулысы. Шығыс Қазақстан облысының Әділет департаментінде 2014 жылғы 04 мамырда № 3286 болып тіркелді. Күші жойылды - Шығыс Қазақстан облысы Бородулиха ауданы әкімдігінің 2016 жылғы 23 қыркүйектегі № 172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Ескерту. Күші жойылды - Шығыс Қазақстан облысы Бородулиха ауданы әкімдігінің 23.09.2016 № 172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 Заңының 1-бабы 34-тармағының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Бородулиха ауданы әкімдігінің кейбір қаулыларына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"Мүгедектер үшін жұмыс орындарының квотасын белгілеу туралы" Шығыс Қазақстан облысы Бородулиха ауданы әкімдігінің 2013 жылғы 24 сәуірдегі № 711, (нормативтік құқықтық актілерді мемлекеттік тіркеу тізілімінде № 2966 тіркелген, аудандық "Пульс района" газетінің 2013 жылғы 21 маусымдағы № 53 (6675); "Аудан тынысы" газетінің 2013 жылғы 21 маусымдағы № 53 (353)) жарияланған қаулысының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2007 жылғы 15 мамырдағы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туралы" Қазақстан Республикасының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Бородулиха ауданының әкімдігі ҚАУЛЫ ЕТЕДІ:";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"Интернаттық ұйымдарды бітіруші кәмелетке толмағандар және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орындарына квота белгілеу туралы" Шығыс Қазақстан облысы Бородулиха ауданы әкімдігінің 2010 жылғы 29 қазандағы № 807, (нормативтік құқықтық актілерді мемлекеттік тіркеу тізілімінде № 5-8-118 тіркелген, аудандық "Пульс района" газетінің 2010 жылғы 19 қарашадағы № 66 (6386), "Аудан тынысы" газетінің 2010 жылғы 19 қарашадағы № 65 (65)) жарияланған қаулысының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2007 жылғы 15 мамырдағы № 251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"Халықты жұмыспен қамту туралы" Қазақстан Республикасының 2001 жылғы 23 қаңтардағы № 149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әкімдігі ҚАУЛЫ ЕТЕДІ:";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С. Лазуринге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