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e9d1" w14:textId="1c7e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мониторингі органдарының жедел-тергеу бөлімшелерінде (экономикалық тергеу қызметі) кадр жоспарлауды ескере отырып, кадрларға деген қажеттіліктерін өтеуге арналған мамандықтар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29 желтоқсандағы № 721 бұйрығы. Қазақстан Республикасының Әділет министрлігінде 2015 жылы 31 желтоқсанда № 12770 болып тіркелді. Күші жойылды - Қазақстан Республикасы Қаржылық мониторинг агенттігі Төрағасының 2022 жылғы 13 қаңтардағы № 11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Қаржылық мониторинг агенттігі Төрағасының 13.01.2022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ҚР Қаржы министрінің 19.02.2019 № 121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Республикасының 2011 жылғы 6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Қаржы мониторингі органдарының жедел-тергеу бөлімшелерінде (экономикалық тергеу қызметі) кадр жоспарлауды ескере отырып, кадрларға деген қажеттіліктерін өтеуге арналған мамандықтар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Қаржы министрінің 19.02.2019 № 121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"Әділет" ақпараттық-құқықтық жүйесінде ресми жариялануға, сондай-ақ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721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мониторингі органдарының жедел-тергеу бөлімшелерінде (экономикалық тергеу қызметі) кадр жоспарлауды ескере отырып, кадрларға деген қажеттіліктерін өтеуге арналған мамандықтар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Тізбенің тақырыбы жаңа редакцияда – ҚР Қаржы министрінің 19.02.2019 № 121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Тізбеге өзгерістер енгізілді – ҚР Қаржы министрінің 19.02.2019 № 121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мониторингі органдарының жедел-тергеу бөлімшелерінің (экономикалық тергеу қызметі) басшы құрамы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мониторингі органдарының жедел-тергеу бөлімшелерінің (экономикалық тергеу қызметі) қызметкерлері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орындарының геологиясы және оларды барлау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Материалтану және жаңа материалдар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емес заттардың химиялық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заттардың химиялық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бұйымдарының технологиясы және құрастырылуы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072700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өнімдерінің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материалдарының, бұйымдардың және конструкциясының өндірісі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материалдарының технологиясы және жобалануы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қысыммен өңдеу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өндіріс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Топырақтану және агрохимия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Жарылғыш заттар мен пиротехникалық құралдардың химиялық технологиясы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медицина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тілдері: екі шет тілі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