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652" w14:textId="0f2d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2013 жылғы 4 қарашадағы № 5С-27/3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2015 жылғы 30 наурыздағы № 5С-40/4 шешімі. Ақмола облысының Әділет департаментінде 2015 жылғы 20 сәуірде № 4757 болып тіркелді. Күші жойылды - Ақмола облысы Жарқайың аудандық мәслихатының 2018 жылғы 26 наурыздағы № 6С-20/4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 6С-20/4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2013 жылғы 4 қарашадағы № 5С-27/3 (Нормативтік құқықтық актілерінің мемлекеттік тіркеу тізілімінде № 3891 болып тіркелген, 2013 жылғы 29 қарашада "Целинное знамя"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"уәкілетті ұйым - "Қазақстан Республикасы Денсаулық сақтау және әлеуметтік даму министрлігінің Зейнетақы төлеу жөніндегі мемлекеттік орталығы" республикалық мемлекеттік қазыналық кәсіпорны Ақмола облыстық филиалының Жарқайың аудандық бөлімшесі;".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В.Виничук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