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b69e" w14:textId="b52b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әкімдігінің 2015 жылғы 31 наурыздағы № 177 қаулысы. Жамбыл облысы Әділет департаментінде 2015 жылғы 24 сәуірде № 2629 болып тіркелді. Күші жойылды - Жамбыл облысы Жамбыл ауданының әкімдігінің 2016 жылғы 30 мамырдағы № 260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Жамбыл ауданының әкімдігінің 30.05.2016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 - өзі басқару туралы" Қазақстан Республикасының 2001 жылғы 23 қаңтардағы Заңының 31 бабының 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5-2) тармақшасына сәйкес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Жамбыл ауданындағы барлық меншік нысандарындағы ұйымдарда, кәсіпорындарда және мекемелерде жұмыс орындарының жалпы санының үш пайызы мөлшерінде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Үміткен Қапанқызы Наймановаға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