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284f" w14:textId="beb2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Қой және ешкі малдары арасында анаэробты энтеротоксемия ауруы тіркелген Төлеби, Балуан Шолақ ауылдық, Бірлікүстем селолық округтеріне шектеу режимін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2015 жылғы 14 шілдедегі № 264 қаулысы. Жамбыл облысы Әділет департаментінде 2015 жылғы 23 шілдеде № 2700 болып тіркелді. Күші жойылды - Жамбыл облысы Шу ауданы әкімдігінің 2016 жылғы 25 сәуірдегі № 239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Шу ауданы әкімдігінің 25.04.2016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Шу ауданының бас мемлекеттік ветеринариялық-санитариялық инспекторының 2015 жылғы 30 маусымдағы № 197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Қой және ешкі малдары арасында анаэробты энтеротоксемия ауруы тіркелген Төлеби, Балуан Шолақ ауылдық, Бірлікүстем селолық округтеріне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әкімдігінің ветеринария бөлімінің басшысы Б. Қайранов, шектеу режимі аумағында тиісті іс-шаралар атқарылуын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Ә. Балқыбековке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алғашқы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"Қой және ешкі малдары арасында анаэробты энтеротоксемия ауруы тіркелген Төле би, Балуан Шолақ ауылдық, Бірлікүстем селолық округтеріне шектеу режимін қою туралы" Шу ауданы әкімдігінің 2015 жылғы 14 шілдегі № 264 қаулысына келісім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"Жамбыл облысы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бөлімі"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Е.Б. 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15.07.2015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қадағалау комитетінің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С.Т. Таңсықов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15.07.2015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"Шу ауданы бойынша тұтынушылар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басқармасы"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М.А.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15.07.2015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