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4fe80" w14:textId="3b4fe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 оның мөлшерлерін белгілеу және мұқтаж азаматтардың жекелеген санаттарының тізбесін айқындау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Шиелі аудандық мәслихатының 2015 жылғы 04 мамырдағы № 40/2 шешімі. Қызылорда облысының Әділет департаментінде 2015 жылғы 02 маусымда № 5006 болып тіркелді. Күші жойылды - Қызылорда облысы Шиелі аудандық мәслихатының 2016 жылғы 25 тамыздағы № 4/5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Шиелі аудандық мәслихатының 25.08.2016 </w:t>
      </w:r>
      <w:r>
        <w:rPr>
          <w:rFonts w:ascii="Times New Roman"/>
          <w:b w:val="false"/>
          <w:i w:val="false"/>
          <w:color w:val="ff0000"/>
          <w:sz w:val="28"/>
        </w:rPr>
        <w:t>№ 4/5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 148</w:t>
      </w:r>
      <w:r>
        <w:rPr>
          <w:rFonts w:ascii="Times New Roman"/>
          <w:b w:val="false"/>
          <w:i w:val="false"/>
          <w:color w:val="000000"/>
          <w:sz w:val="28"/>
        </w:rPr>
        <w:t xml:space="preserve"> Заңына, "Ұлы Отан соғысының қатысушылары мен мүгедектерiне және соларға теңестiрiлген адамдарға берiлетiн жеңiлдiктер мен оларды әлеуметтiк қорғау туралы" Қазақстан Республикасының 1995 жылғы 28 сәуiрдегi </w:t>
      </w:r>
      <w:r>
        <w:rPr>
          <w:rFonts w:ascii="Times New Roman"/>
          <w:b w:val="false"/>
          <w:i w:val="false"/>
          <w:color w:val="000000"/>
          <w:sz w:val="28"/>
        </w:rPr>
        <w:t>№ 2247</w:t>
      </w:r>
      <w:r>
        <w:rPr>
          <w:rFonts w:ascii="Times New Roman"/>
          <w:b w:val="false"/>
          <w:i w:val="false"/>
          <w:color w:val="000000"/>
          <w:sz w:val="28"/>
        </w:rPr>
        <w:t xml:space="preserve"> Заңына, "Қазақстан Республикасының мемлекеттік наградалары туралы" Қазақстан Республикасының 1995 жылғы 12 желтоқсандағы </w:t>
      </w:r>
      <w:r>
        <w:rPr>
          <w:rFonts w:ascii="Times New Roman"/>
          <w:b w:val="false"/>
          <w:i w:val="false"/>
          <w:color w:val="000000"/>
          <w:sz w:val="28"/>
        </w:rPr>
        <w:t>№ 2676</w:t>
      </w:r>
      <w:r>
        <w:rPr>
          <w:rFonts w:ascii="Times New Roman"/>
          <w:b w:val="false"/>
          <w:i w:val="false"/>
          <w:color w:val="000000"/>
          <w:sz w:val="28"/>
        </w:rPr>
        <w:t xml:space="preserve"> Заңына, "Қазақстан Республикасындағы арнаулы мемлекеттік жәрдемақы туралы" Қазақстан Республикасының 1999 жылғы 5 сәуірдегі </w:t>
      </w:r>
      <w:r>
        <w:rPr>
          <w:rFonts w:ascii="Times New Roman"/>
          <w:b w:val="false"/>
          <w:i w:val="false"/>
          <w:color w:val="000000"/>
          <w:sz w:val="28"/>
        </w:rPr>
        <w:t>№ 365-1</w:t>
      </w:r>
      <w:r>
        <w:rPr>
          <w:rFonts w:ascii="Times New Roman"/>
          <w:b w:val="false"/>
          <w:i w:val="false"/>
          <w:color w:val="000000"/>
          <w:sz w:val="28"/>
        </w:rPr>
        <w:t xml:space="preserve"> Заңына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"Арнаулы мемлекеттік жәрдемақы тағайындаудың және төлеудің ережесін бекіту туралы" Қазақстан Республикасы Үкіметінің 2001 жылғы 31 қаңтардағы </w:t>
      </w:r>
      <w:r>
        <w:rPr>
          <w:rFonts w:ascii="Times New Roman"/>
          <w:b w:val="false"/>
          <w:i w:val="false"/>
          <w:color w:val="000000"/>
          <w:sz w:val="28"/>
        </w:rPr>
        <w:t>№ 161</w:t>
      </w:r>
      <w:r>
        <w:rPr>
          <w:rFonts w:ascii="Times New Roman"/>
          <w:b w:val="false"/>
          <w:i w:val="false"/>
          <w:color w:val="000000"/>
          <w:sz w:val="28"/>
        </w:rPr>
        <w:t xml:space="preserve"> қаулысына сәйкес, Шиелі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әлеуметтік көмек көрсету, оның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Қағидалары</w:t>
      </w:r>
      <w:r>
        <w:rPr>
          <w:rFonts w:ascii="Times New Roman"/>
          <w:b w:val="false"/>
          <w:i w:val="false"/>
          <w:color w:val="000000"/>
          <w:sz w:val="28"/>
        </w:rPr>
        <w:t xml:space="preserve"> бекітілсін. </w:t>
      </w:r>
      <w:r>
        <w:br/>
      </w:r>
      <w:r>
        <w:rPr>
          <w:rFonts w:ascii="Times New Roman"/>
          <w:b w:val="false"/>
          <w:i w:val="false"/>
          <w:color w:val="000000"/>
          <w:sz w:val="28"/>
        </w:rPr>
        <w:t>
      </w:t>
      </w:r>
      <w:r>
        <w:rPr>
          <w:rFonts w:ascii="Times New Roman"/>
          <w:b w:val="false"/>
          <w:i w:val="false"/>
          <w:color w:val="000000"/>
          <w:sz w:val="28"/>
        </w:rPr>
        <w:t>2. Осы шешім оның алғашқы ресми жарияланған күнiнен кейiн күнтiзбелiк он күн өткен соң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Шиелі аудандық мәслихатының</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Шиелі аудандық мәслихатының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сессиясы төрағасы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П. Архабаев</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Оразбекұлы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"Қызылорда облысының жұмыспен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қамтуды үйлестіру және әлеуметтік</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бағдарламалар басқармасы"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мемлекеттік мекемесінің басшысы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Ж.Жылқышиева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"04" мамыр 2015 жыл</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r>
              <w:br/>
            </w:r>
            <w:r>
              <w:rPr>
                <w:rFonts w:ascii="Times New Roman"/>
                <w:b w:val="false"/>
                <w:i w:val="false"/>
                <w:color w:val="000000"/>
                <w:sz w:val="20"/>
              </w:rPr>
              <w:t>2015 жылғы "04" мамырдағы</w:t>
            </w:r>
            <w:r>
              <w:br/>
            </w:r>
            <w:r>
              <w:rPr>
                <w:rFonts w:ascii="Times New Roman"/>
                <w:b w:val="false"/>
                <w:i w:val="false"/>
                <w:color w:val="000000"/>
                <w:sz w:val="20"/>
              </w:rPr>
              <w:t>№ 40/2 шешiмiмен бекiтiлген</w:t>
            </w:r>
          </w:p>
        </w:tc>
      </w:tr>
    </w:tbl>
    <w:bookmarkStart w:name="z18" w:id="0"/>
    <w:p>
      <w:pPr>
        <w:spacing w:after="0"/>
        <w:ind w:left="0"/>
        <w:jc w:val="left"/>
      </w:pPr>
      <w:r>
        <w:rPr>
          <w:rFonts w:ascii="Times New Roman"/>
          <w:b/>
          <w:i w:val="false"/>
          <w:color w:val="000000"/>
        </w:rPr>
        <w:t xml:space="preserve"> Әлеуметтік көмек көрсету, оның мөлшерлерін белгілеу және мұқтаж азаматтардың жекелеген санаттарының тізбесін айқындау ҚАҒИДАЛАРЫ</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Әлеуметтік көмек көрсету, оның мөлшерлерін белгілеу және мұқтаж азаматтардың жекелеген санаттарының тізбесін айқындау Қағидалары (бұдан әрі – Қағидалар) "Қазақстан Республикасындағы жергiлiктi мемлекеттiк басқару және өзiн-өзi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"Әлеуметтік көмек көрсетудің, оның мөлшерін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әзiрлендi және әлеуметтiк көмек көрсетудiң, оның мөлшерлерiн белгiлеудiң және мұқтаж азаматтардың жекелеген санаттарының тiзбесiн айқындаудың тәртiбiн белгiлейдi.</w:t>
      </w:r>
      <w:r>
        <w:br/>
      </w:r>
      <w:r>
        <w:rPr>
          <w:rFonts w:ascii="Times New Roman"/>
          <w:b w:val="false"/>
          <w:i w:val="false"/>
          <w:color w:val="000000"/>
          <w:sz w:val="28"/>
        </w:rPr>
        <w:t>
      </w:t>
      </w:r>
      <w:r>
        <w:rPr>
          <w:rFonts w:ascii="Times New Roman"/>
          <w:b w:val="false"/>
          <w:i w:val="false"/>
          <w:color w:val="000000"/>
          <w:sz w:val="28"/>
        </w:rPr>
        <w:t>2. Әлеуметтік көмек Шиелі ауданының аумағында тұрақты тұратын мұқтаж азаматтардың жекелеген санаттарына көрсетіледі.</w:t>
      </w:r>
      <w:r>
        <w:br/>
      </w:r>
      <w:r>
        <w:rPr>
          <w:rFonts w:ascii="Times New Roman"/>
          <w:b w:val="false"/>
          <w:i w:val="false"/>
          <w:color w:val="000000"/>
          <w:sz w:val="28"/>
        </w:rPr>
        <w:t>
</w:t>
      </w:r>
    </w:p>
    <w:bookmarkStart w:name="z2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3. Осы Қағидаларда пайдаланылатын негiзгi терминдер мен ұғымдар:</w:t>
      </w:r>
      <w:r>
        <w:br/>
      </w:r>
      <w:r>
        <w:rPr>
          <w:rFonts w:ascii="Times New Roman"/>
          <w:b w:val="false"/>
          <w:i w:val="false"/>
          <w:color w:val="000000"/>
          <w:sz w:val="28"/>
        </w:rPr>
        <w:t>
      </w:t>
      </w:r>
      <w:r>
        <w:rPr>
          <w:rFonts w:ascii="Times New Roman"/>
          <w:b w:val="false"/>
          <w:i w:val="false"/>
          <w:color w:val="000000"/>
          <w:sz w:val="28"/>
        </w:rPr>
        <w:t>1) арнайы комиссия – өмiрлiк қиын жағдайдың туындауына байланысты әлеуметтiк көмек көрсетуге үмiткер адамның (отбасының) өтiнiшiн қарау бойынша Шиелі ауданы әкiмiнiң шешiмiмен құрылатын комиссия;</w:t>
      </w:r>
      <w:r>
        <w:br/>
      </w:r>
      <w:r>
        <w:rPr>
          <w:rFonts w:ascii="Times New Roman"/>
          <w:b w:val="false"/>
          <w:i w:val="false"/>
          <w:color w:val="000000"/>
          <w:sz w:val="28"/>
        </w:rPr>
        <w:t>
      </w:t>
      </w:r>
      <w:r>
        <w:rPr>
          <w:rFonts w:ascii="Times New Roman"/>
          <w:b w:val="false"/>
          <w:i w:val="false"/>
          <w:color w:val="000000"/>
          <w:sz w:val="28"/>
        </w:rPr>
        <w:t>2)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w:t>
      </w:r>
      <w:r>
        <w:rPr>
          <w:rFonts w:ascii="Times New Roman"/>
          <w:b w:val="false"/>
          <w:i w:val="false"/>
          <w:color w:val="000000"/>
          <w:sz w:val="28"/>
        </w:rPr>
        <w:t>3) ең төмен күнкеріс деңгейі – "Қазақстан Республикасы Ұлттық экономика Министрлігі Статистика Комитетінің Қызылорда обылысының статистика департаменті" республикалық мемлекеттік мекемесі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w:t>
      </w:r>
      <w:r>
        <w:rPr>
          <w:rFonts w:ascii="Times New Roman"/>
          <w:b w:val="false"/>
          <w:i w:val="false"/>
          <w:color w:val="000000"/>
          <w:sz w:val="28"/>
        </w:rPr>
        <w:t>4) жергілікті атқарушы орган – ауданның әкімі басқаратын, өз құзыреті шегінде тиісті аумақта жергілікті мемлекеттік басқаруды және өзін-өзі басқаруды жүзеге асыратын алқалы атқарушы орган (бұдан әрі - ЖАО);</w:t>
      </w:r>
      <w:r>
        <w:br/>
      </w:r>
      <w:r>
        <w:rPr>
          <w:rFonts w:ascii="Times New Roman"/>
          <w:b w:val="false"/>
          <w:i w:val="false"/>
          <w:color w:val="000000"/>
          <w:sz w:val="28"/>
        </w:rPr>
        <w:t>
      </w:t>
      </w:r>
      <w:r>
        <w:rPr>
          <w:rFonts w:ascii="Times New Roman"/>
          <w:b w:val="false"/>
          <w:i w:val="false"/>
          <w:color w:val="000000"/>
          <w:sz w:val="28"/>
        </w:rPr>
        <w:t>5) мереке күндерi – Қазақстан Республикасының ұлттық және мемлекеттiк мереке күндерi;</w:t>
      </w:r>
      <w:r>
        <w:br/>
      </w:r>
      <w:r>
        <w:rPr>
          <w:rFonts w:ascii="Times New Roman"/>
          <w:b w:val="false"/>
          <w:i w:val="false"/>
          <w:color w:val="000000"/>
          <w:sz w:val="28"/>
        </w:rPr>
        <w:t>
      </w:t>
      </w:r>
      <w:r>
        <w:rPr>
          <w:rFonts w:ascii="Times New Roman"/>
          <w:b w:val="false"/>
          <w:i w:val="false"/>
          <w:color w:val="000000"/>
          <w:sz w:val="28"/>
        </w:rPr>
        <w:t xml:space="preserve">6) отбасының (азаматтың) жан басына шаққандағы орташа табысы – </w:t>
      </w:r>
      <w:r>
        <w:br/>
      </w:r>
      <w:r>
        <w:rPr>
          <w:rFonts w:ascii="Times New Roman"/>
          <w:b w:val="false"/>
          <w:i w:val="false"/>
          <w:color w:val="000000"/>
          <w:sz w:val="28"/>
        </w:rPr>
        <w:t>- отбасының жиынтық табысының айына отбасының әрбiр мүшесiне келетiн үлесi;</w:t>
      </w:r>
      <w:r>
        <w:br/>
      </w:r>
      <w:r>
        <w:rPr>
          <w:rFonts w:ascii="Times New Roman"/>
          <w:b w:val="false"/>
          <w:i w:val="false"/>
          <w:color w:val="000000"/>
          <w:sz w:val="28"/>
        </w:rPr>
        <w:t>
      </w:t>
      </w:r>
      <w:r>
        <w:rPr>
          <w:rFonts w:ascii="Times New Roman"/>
          <w:b w:val="false"/>
          <w:i w:val="false"/>
          <w:color w:val="000000"/>
          <w:sz w:val="28"/>
        </w:rPr>
        <w:t>7) Өрлеу жобасы – отбасының еңбекке қабілетті мүшелерінің жұмыспен қамтуға жәрдемдесудің белсенді шараларына қатысуы және қажет болған жағдайда, еңбекке қабілеттілерін қоса алғанда, отбасы мүшелерінің (адамның), әлеуметтік бейімделуден өтуі шартымен отбасыға (адамға) шартты ақшалай көмек беру бағдарламасы.</w:t>
      </w:r>
      <w:r>
        <w:br/>
      </w:r>
      <w:r>
        <w:rPr>
          <w:rFonts w:ascii="Times New Roman"/>
          <w:b w:val="false"/>
          <w:i w:val="false"/>
          <w:color w:val="000000"/>
          <w:sz w:val="28"/>
        </w:rPr>
        <w:t>
      </w:t>
      </w:r>
      <w:r>
        <w:rPr>
          <w:rFonts w:ascii="Times New Roman"/>
          <w:b w:val="false"/>
          <w:i w:val="false"/>
          <w:color w:val="000000"/>
          <w:sz w:val="28"/>
        </w:rPr>
        <w:t>8) өмiрлiк қиын жағдай – азаматтың тыныс-тiршiлiгiн объективтi түрде бұзатын, ол оны өз бетiнше еңсере алмайтын ахуал;</w:t>
      </w:r>
      <w:r>
        <w:br/>
      </w:r>
      <w:r>
        <w:rPr>
          <w:rFonts w:ascii="Times New Roman"/>
          <w:b w:val="false"/>
          <w:i w:val="false"/>
          <w:color w:val="000000"/>
          <w:sz w:val="28"/>
        </w:rPr>
        <w:t>
      </w:t>
      </w:r>
      <w:r>
        <w:rPr>
          <w:rFonts w:ascii="Times New Roman"/>
          <w:b w:val="false"/>
          <w:i w:val="false"/>
          <w:color w:val="000000"/>
          <w:sz w:val="28"/>
        </w:rPr>
        <w:t>9) уәкiлеттi орган – жергілікті бюджет есебінен қаржыландырылатын, әлеуметтік көмек көрсетуді жүзеге асыратын "Шиелі аудандық жұмыспен қамту, әлеуметтік бағдарламалар және азаматтық хал актілерін тіркеу бөлімі"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10) уәкілетті ұйым – "Қазақстан Республикасы Денсаулық сақтау және әлеуметтік даму Министрлігінің Зейнетақы төлеу жөніндегі мемлекеттік орталық" республикалық мемлекеттік қазыналық кәсіпорнының Қызылорда облыстық филиалы Шиелі аудандық бөлімшесі;</w:t>
      </w:r>
      <w:r>
        <w:br/>
      </w:r>
      <w:r>
        <w:rPr>
          <w:rFonts w:ascii="Times New Roman"/>
          <w:b w:val="false"/>
          <w:i w:val="false"/>
          <w:color w:val="000000"/>
          <w:sz w:val="28"/>
        </w:rPr>
        <w:t>
      </w:t>
      </w:r>
      <w:r>
        <w:rPr>
          <w:rFonts w:ascii="Times New Roman"/>
          <w:b w:val="false"/>
          <w:i w:val="false"/>
          <w:color w:val="000000"/>
          <w:sz w:val="28"/>
        </w:rPr>
        <w:t>11) учаскелiк комиссия – әлеуметтiк көмек алуға өтiнiш бiлдiрген адамдардың (отбасылардың) материалдық жағдайына тексеру жүргiзу және қорытындылар дайындау үшiн кент, ауыл, ауылдық округ әкiмiнiң шешiмiмен құрылатын комиссия;</w:t>
      </w:r>
      <w:r>
        <w:br/>
      </w:r>
      <w:r>
        <w:rPr>
          <w:rFonts w:ascii="Times New Roman"/>
          <w:b w:val="false"/>
          <w:i w:val="false"/>
          <w:color w:val="000000"/>
          <w:sz w:val="28"/>
        </w:rPr>
        <w:t>
      </w:t>
      </w:r>
      <w:r>
        <w:rPr>
          <w:rFonts w:ascii="Times New Roman"/>
          <w:b w:val="false"/>
          <w:i w:val="false"/>
          <w:color w:val="000000"/>
          <w:sz w:val="28"/>
        </w:rPr>
        <w:t>12) шартты ақшалай көмек (бұдан әрі – ШАК) – отбасының белсенділігін арттырудың әлеуметтік келісімшарт талаптары бойынша жан басына шаққандағы орташа айлық табысы ең төменгі күнкөріс деңгейінің 60 пайызынан төмен жеке тұлғаларға немесе отбасыларға мемлекет беретін ақшалай нысандағы төлем.</w:t>
      </w:r>
      <w:r>
        <w:br/>
      </w:r>
      <w:r>
        <w:rPr>
          <w:rFonts w:ascii="Times New Roman"/>
          <w:b w:val="false"/>
          <w:i w:val="false"/>
          <w:color w:val="000000"/>
          <w:sz w:val="28"/>
        </w:rPr>
        <w:t>
      </w:t>
      </w:r>
      <w:r>
        <w:rPr>
          <w:rFonts w:ascii="Times New Roman"/>
          <w:b w:val="false"/>
          <w:i w:val="false"/>
          <w:color w:val="000000"/>
          <w:sz w:val="28"/>
        </w:rPr>
        <w:t>13) шектi мөлшер – әлеуметтiк көмектiң бекiтiлген ең жоғары мөлшерi.</w:t>
      </w:r>
      <w:r>
        <w:br/>
      </w:r>
      <w:r>
        <w:rPr>
          <w:rFonts w:ascii="Times New Roman"/>
          <w:b w:val="false"/>
          <w:i w:val="false"/>
          <w:color w:val="000000"/>
          <w:sz w:val="28"/>
        </w:rPr>
        <w:t>
      </w:t>
      </w:r>
      <w:r>
        <w:rPr>
          <w:rFonts w:ascii="Times New Roman"/>
          <w:b w:val="false"/>
          <w:i w:val="false"/>
          <w:color w:val="000000"/>
          <w:sz w:val="28"/>
        </w:rPr>
        <w:t>14) отбасының белсенділігін арттырудың әлеуметтік келісім шарты – ШАК тағайындау үшін отбасы атынан әрекет ететін еңбекке қабілетті жеке тұлға мен уәкілетті орган арасындағы тараптардың құқықтары мен міндеттерін айқындайтын келісім;</w:t>
      </w:r>
      <w:r>
        <w:br/>
      </w:r>
      <w:r>
        <w:rPr>
          <w:rFonts w:ascii="Times New Roman"/>
          <w:b w:val="false"/>
          <w:i w:val="false"/>
          <w:color w:val="000000"/>
          <w:sz w:val="28"/>
        </w:rPr>
        <w:t>
      </w:t>
      </w:r>
      <w:r>
        <w:rPr>
          <w:rFonts w:ascii="Times New Roman"/>
          <w:b w:val="false"/>
          <w:i w:val="false"/>
          <w:color w:val="000000"/>
          <w:sz w:val="28"/>
        </w:rPr>
        <w:t>15) отбасыға көмектің жеке жоспары (бұдан әрі – жеке жоспар) – уәкілетті орган өтініш берушімен бірлесіп әзірлеген жұмыспен қамтуға жәрдемдесу және (немесе) әлеуметтік бейімдеу бойынша іс-шаралар кешені;</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өзгерістер енгізілді - Қызылорда облысы Шиелі аудандық мәслихатының 11.02.2016 </w:t>
      </w:r>
      <w:r>
        <w:rPr>
          <w:rFonts w:ascii="Times New Roman"/>
          <w:b w:val="false"/>
          <w:i w:val="false"/>
          <w:color w:val="ff0000"/>
          <w:sz w:val="28"/>
        </w:rPr>
        <w:t>№ 50/6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4. Осы қағидалардың мақсаттары үшін әлеуметтiк көмек ретiнде ЖАО мұқтаж азаматтардың жекелеген санаттарына (бұдан әрi – алушылар) өмiрлiк қиын жағдай туындаған жағдайда, сондай-ақ атаулы күндер мен мереке күндерiне ақшалай немесе заттай нысанда көрсететiн көмек түсініледі.</w:t>
      </w:r>
      <w:r>
        <w:br/>
      </w:r>
      <w:r>
        <w:rPr>
          <w:rFonts w:ascii="Times New Roman"/>
          <w:b w:val="false"/>
          <w:i w:val="false"/>
          <w:color w:val="000000"/>
          <w:sz w:val="28"/>
        </w:rPr>
        <w:t>
      </w:t>
      </w:r>
      <w:r>
        <w:rPr>
          <w:rFonts w:ascii="Times New Roman"/>
          <w:b w:val="false"/>
          <w:i w:val="false"/>
          <w:color w:val="000000"/>
          <w:sz w:val="28"/>
        </w:rPr>
        <w:t xml:space="preserve">5. "Ұлы Отан соғысының қатысушылары мен мүгедектерiне және соларға теңестiрiлген адамдарға берiлетiн жеңiлдiктер мен оларды әлеуметтiк қорғау туралы" 1995 жылғы 28 сәуiрдегi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мүгедектердi әлеуметтiк қорғау туралы" 2005 жылғы 13 сәуiрдегi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көрсетiлген адамдарға әлеуметтiк көмек осы қағидаларда көзделген тәртiппен көрсетiледi.</w:t>
      </w:r>
      <w:r>
        <w:br/>
      </w:r>
      <w:r>
        <w:rPr>
          <w:rFonts w:ascii="Times New Roman"/>
          <w:b w:val="false"/>
          <w:i w:val="false"/>
          <w:color w:val="000000"/>
          <w:sz w:val="28"/>
        </w:rPr>
        <w:t>
      </w:t>
      </w:r>
      <w:r>
        <w:rPr>
          <w:rFonts w:ascii="Times New Roman"/>
          <w:b w:val="false"/>
          <w:i w:val="false"/>
          <w:color w:val="000000"/>
          <w:sz w:val="28"/>
        </w:rPr>
        <w:t>6. Әлеуметтiк көмек бiр рет және (немесе) мерзiмдi (ай сайын, тоқсан сайын, жартыжылдықта 1 рет) көрсетiледi.</w:t>
      </w:r>
      <w:r>
        <w:br/>
      </w:r>
      <w:r>
        <w:rPr>
          <w:rFonts w:ascii="Times New Roman"/>
          <w:b w:val="false"/>
          <w:i w:val="false"/>
          <w:color w:val="000000"/>
          <w:sz w:val="28"/>
        </w:rPr>
        <w:t>
</w:t>
      </w:r>
    </w:p>
    <w:bookmarkStart w:name="z41" w:id="2"/>
    <w:p>
      <w:pPr>
        <w:spacing w:after="0"/>
        <w:ind w:left="0"/>
        <w:jc w:val="left"/>
      </w:pPr>
      <w:r>
        <w:rPr>
          <w:rFonts w:ascii="Times New Roman"/>
          <w:b/>
          <w:i w:val="false"/>
          <w:color w:val="000000"/>
        </w:rPr>
        <w:t xml:space="preserve"> 2. Әлеуметтiк көмек алушылар санаттарының тiзбесiн айқындау және әлеуметтiк көмектiң мөлшерлерiн белгiлеу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7. Әлеуметтік көмек алушылар санаттарының тізбесі:</w:t>
      </w:r>
      <w:r>
        <w:br/>
      </w:r>
      <w:r>
        <w:rPr>
          <w:rFonts w:ascii="Times New Roman"/>
          <w:b w:val="false"/>
          <w:i w:val="false"/>
          <w:color w:val="000000"/>
          <w:sz w:val="28"/>
        </w:rPr>
        <w:t>
      </w:t>
      </w:r>
      <w:r>
        <w:rPr>
          <w:rFonts w:ascii="Times New Roman"/>
          <w:b w:val="false"/>
          <w:i w:val="false"/>
          <w:color w:val="000000"/>
          <w:sz w:val="28"/>
        </w:rPr>
        <w:t>1) Ұлы Отан соғысы қатысушылары және мүгедектері;</w:t>
      </w:r>
      <w:r>
        <w:br/>
      </w:r>
      <w:r>
        <w:rPr>
          <w:rFonts w:ascii="Times New Roman"/>
          <w:b w:val="false"/>
          <w:i w:val="false"/>
          <w:color w:val="000000"/>
          <w:sz w:val="28"/>
        </w:rPr>
        <w:t>
      </w:t>
      </w:r>
      <w:r>
        <w:rPr>
          <w:rFonts w:ascii="Times New Roman"/>
          <w:b w:val="false"/>
          <w:i w:val="false"/>
          <w:color w:val="000000"/>
          <w:sz w:val="28"/>
        </w:rPr>
        <w:t>2) жеңiлдiктер мен кепiлдiктер жағынан Ұлы Отан соғысына қатысушыларға теңестiрiлген адамдар, оның ішінде:</w:t>
      </w:r>
      <w:r>
        <w:br/>
      </w:r>
      <w:r>
        <w:rPr>
          <w:rFonts w:ascii="Times New Roman"/>
          <w:b w:val="false"/>
          <w:i w:val="false"/>
          <w:color w:val="000000"/>
          <w:sz w:val="28"/>
        </w:rPr>
        <w:t>
      </w:t>
      </w:r>
      <w:r>
        <w:rPr>
          <w:rFonts w:ascii="Times New Roman"/>
          <w:b w:val="false"/>
          <w:i w:val="false"/>
          <w:color w:val="000000"/>
          <w:sz w:val="28"/>
        </w:rPr>
        <w:t>Ұлы Отан соғысында қаза тапқан (қайтыс болған, хабарсыз кеткен) жауынгерлердің екінші рет некеге тұрмаған жесірлері;</w:t>
      </w:r>
      <w:r>
        <w:br/>
      </w:r>
      <w:r>
        <w:rPr>
          <w:rFonts w:ascii="Times New Roman"/>
          <w:b w:val="false"/>
          <w:i w:val="false"/>
          <w:color w:val="000000"/>
          <w:sz w:val="28"/>
        </w:rPr>
        <w:t>
      </w:t>
      </w:r>
      <w:r>
        <w:rPr>
          <w:rFonts w:ascii="Times New Roman"/>
          <w:b w:val="false"/>
          <w:i w:val="false"/>
          <w:color w:val="000000"/>
          <w:sz w:val="28"/>
        </w:rPr>
        <w:t>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w:t>
      </w:r>
      <w:r>
        <w:br/>
      </w:r>
      <w:r>
        <w:rPr>
          <w:rFonts w:ascii="Times New Roman"/>
          <w:b w:val="false"/>
          <w:i w:val="false"/>
          <w:color w:val="000000"/>
          <w:sz w:val="28"/>
        </w:rPr>
        <w:t>
      </w:t>
      </w:r>
      <w:r>
        <w:rPr>
          <w:rFonts w:ascii="Times New Roman"/>
          <w:b w:val="false"/>
          <w:i w:val="false"/>
          <w:color w:val="000000"/>
          <w:sz w:val="28"/>
        </w:rPr>
        <w:t xml:space="preserve">басқа мемлекеттердiң аумақтарындағы ұрыс қимылдарына қатысушылар, атап айтқанда: </w:t>
      </w:r>
      <w:r>
        <w:br/>
      </w:r>
      <w:r>
        <w:rPr>
          <w:rFonts w:ascii="Times New Roman"/>
          <w:b w:val="false"/>
          <w:i w:val="false"/>
          <w:color w:val="000000"/>
          <w:sz w:val="28"/>
        </w:rPr>
        <w:t>
      </w:t>
      </w:r>
      <w:r>
        <w:rPr>
          <w:rFonts w:ascii="Times New Roman"/>
          <w:b w:val="false"/>
          <w:i w:val="false"/>
          <w:color w:val="000000"/>
          <w:sz w:val="28"/>
        </w:rPr>
        <w:t>бұрынғы КСР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Мемлекеттік қауiпсiздiк комитетiнiң әскери қызметшiлерi, бұрынғы КСР Одағы Iшкi iстер министрлігінiң қатардағы және басқарушы құрамының адамдары (әскери мамандар мен кеңесшiлердi қоса есептегенде); жаттығу жиындарына шақырылып, ұрыс қимылдары жүрiп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КСР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қызметшiлер;</w:t>
      </w:r>
      <w:r>
        <w:br/>
      </w:r>
      <w:r>
        <w:rPr>
          <w:rFonts w:ascii="Times New Roman"/>
          <w:b w:val="false"/>
          <w:i w:val="false"/>
          <w:color w:val="000000"/>
          <w:sz w:val="28"/>
        </w:rPr>
        <w:t>
      </w:t>
      </w:r>
      <w:r>
        <w:rPr>
          <w:rFonts w:ascii="Times New Roman"/>
          <w:b w:val="false"/>
          <w:i w:val="false"/>
          <w:color w:val="000000"/>
          <w:sz w:val="28"/>
        </w:rPr>
        <w:t>1986-1987 жылдары Чернобыль АЭС-індегі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w:t>
      </w:r>
      <w:r>
        <w:br/>
      </w:r>
      <w:r>
        <w:rPr>
          <w:rFonts w:ascii="Times New Roman"/>
          <w:b w:val="false"/>
          <w:i w:val="false"/>
          <w:color w:val="000000"/>
          <w:sz w:val="28"/>
        </w:rPr>
        <w:t>
      </w:t>
      </w:r>
      <w:r>
        <w:rPr>
          <w:rFonts w:ascii="Times New Roman"/>
          <w:b w:val="false"/>
          <w:i w:val="false"/>
          <w:color w:val="000000"/>
          <w:sz w:val="28"/>
        </w:rPr>
        <w:t>3) жеңілдіктер мен кепілдіктер жағынан Ұлы Отан соғысының мүгедектеріне теңестірілген адамдар, оның ішінде:</w:t>
      </w:r>
      <w:r>
        <w:br/>
      </w:r>
      <w:r>
        <w:rPr>
          <w:rFonts w:ascii="Times New Roman"/>
          <w:b w:val="false"/>
          <w:i w:val="false"/>
          <w:color w:val="000000"/>
          <w:sz w:val="28"/>
        </w:rPr>
        <w:t>
      </w:t>
      </w:r>
      <w:r>
        <w:rPr>
          <w:rFonts w:ascii="Times New Roman"/>
          <w:b w:val="false"/>
          <w:i w:val="false"/>
          <w:color w:val="000000"/>
          <w:sz w:val="28"/>
        </w:rPr>
        <w:t xml:space="preserve">бұрынғы КСР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 </w:t>
      </w:r>
      <w:r>
        <w:br/>
      </w:r>
      <w:r>
        <w:rPr>
          <w:rFonts w:ascii="Times New Roman"/>
          <w:b w:val="false"/>
          <w:i w:val="false"/>
          <w:color w:val="000000"/>
          <w:sz w:val="28"/>
        </w:rPr>
        <w:t>
      </w:t>
      </w:r>
      <w:r>
        <w:rPr>
          <w:rFonts w:ascii="Times New Roman"/>
          <w:b w:val="false"/>
          <w:i w:val="false"/>
          <w:color w:val="000000"/>
          <w:sz w:val="28"/>
        </w:rPr>
        <w:t>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құрамындағы адамдар;</w:t>
      </w:r>
      <w:r>
        <w:br/>
      </w:r>
      <w:r>
        <w:rPr>
          <w:rFonts w:ascii="Times New Roman"/>
          <w:b w:val="false"/>
          <w:i w:val="false"/>
          <w:color w:val="000000"/>
          <w:sz w:val="28"/>
        </w:rPr>
        <w:t>
      </w:t>
      </w:r>
      <w:r>
        <w:rPr>
          <w:rFonts w:ascii="Times New Roman"/>
          <w:b w:val="false"/>
          <w:i w:val="false"/>
          <w:color w:val="000000"/>
          <w:sz w:val="28"/>
        </w:rPr>
        <w:t>Чернобыль АЭС-індегі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w:t>
      </w:r>
      <w:r>
        <w:br/>
      </w:r>
      <w:r>
        <w:rPr>
          <w:rFonts w:ascii="Times New Roman"/>
          <w:b w:val="false"/>
          <w:i w:val="false"/>
          <w:color w:val="000000"/>
          <w:sz w:val="28"/>
        </w:rPr>
        <w:t>
      </w:t>
      </w:r>
      <w:r>
        <w:rPr>
          <w:rFonts w:ascii="Times New Roman"/>
          <w:b w:val="false"/>
          <w:i w:val="false"/>
          <w:color w:val="000000"/>
          <w:sz w:val="28"/>
        </w:rPr>
        <w:t>4) Ұлы Отан соғысы жылдарында тылдағы жанқиярлық еңбегi және мiнсiз әскери қызметi үшiн бұрынғы КСР Одағының ордендерiмен және медальдерiмен марапатталған адамдар, сондай-ақ 1941 жылғы 22 маусым – 1945 жылғы 9 мамыр аралығында кемінде алты ай жұмыс істеген (әскери қызмет өткерген) және Ұлы Отан соғысы жылдарында тылдағы жанқиярлық еңбегi мен мiнсiз әскери қызметi үшiн бұрынғы КСР Одағының ордендерiмен және медальдерiмен марапатталмаған адамдар;</w:t>
      </w:r>
      <w:r>
        <w:br/>
      </w:r>
      <w:r>
        <w:rPr>
          <w:rFonts w:ascii="Times New Roman"/>
          <w:b w:val="false"/>
          <w:i w:val="false"/>
          <w:color w:val="000000"/>
          <w:sz w:val="28"/>
        </w:rPr>
        <w:t>
      </w:t>
      </w:r>
      <w:r>
        <w:rPr>
          <w:rFonts w:ascii="Times New Roman"/>
          <w:b w:val="false"/>
          <w:i w:val="false"/>
          <w:color w:val="000000"/>
          <w:sz w:val="28"/>
        </w:rPr>
        <w:t>5) "Отан", "Даңқ" ордендерімен наградталған, айырымның ең жоғары дәрежесі – "Халық қаһарманы" атағына, Қазақстан Республикасының құрметті атақтарына ие болған азаматтар;</w:t>
      </w:r>
      <w:r>
        <w:br/>
      </w:r>
      <w:r>
        <w:rPr>
          <w:rFonts w:ascii="Times New Roman"/>
          <w:b w:val="false"/>
          <w:i w:val="false"/>
          <w:color w:val="000000"/>
          <w:sz w:val="28"/>
        </w:rPr>
        <w:t>
      </w:t>
      </w:r>
      <w:r>
        <w:rPr>
          <w:rFonts w:ascii="Times New Roman"/>
          <w:b w:val="false"/>
          <w:i w:val="false"/>
          <w:color w:val="000000"/>
          <w:sz w:val="28"/>
        </w:rPr>
        <w:t xml:space="preserve">6) мүгедектер, мүгедек баланы тәрбиелеушілер, үйде тәрбиеленетін және оқитын мүгедек балалар; </w:t>
      </w:r>
      <w:r>
        <w:br/>
      </w:r>
      <w:r>
        <w:rPr>
          <w:rFonts w:ascii="Times New Roman"/>
          <w:b w:val="false"/>
          <w:i w:val="false"/>
          <w:color w:val="000000"/>
          <w:sz w:val="28"/>
        </w:rPr>
        <w:t>
      </w:t>
      </w:r>
      <w:r>
        <w:rPr>
          <w:rFonts w:ascii="Times New Roman"/>
          <w:b w:val="false"/>
          <w:i w:val="false"/>
          <w:color w:val="000000"/>
          <w:sz w:val="28"/>
        </w:rPr>
        <w:t>7) саяси қуғын-сүргін құрбандары, мүгедек болып қалған немесе зейнеткер болып табылатын саяси қуғын-сүргіннен зардап шеккен адамдар;</w:t>
      </w:r>
      <w:r>
        <w:br/>
      </w:r>
      <w:r>
        <w:rPr>
          <w:rFonts w:ascii="Times New Roman"/>
          <w:b w:val="false"/>
          <w:i w:val="false"/>
          <w:color w:val="000000"/>
          <w:sz w:val="28"/>
        </w:rPr>
        <w:t>
      </w:t>
      </w:r>
      <w:r>
        <w:rPr>
          <w:rFonts w:ascii="Times New Roman"/>
          <w:b w:val="false"/>
          <w:i w:val="false"/>
          <w:color w:val="000000"/>
          <w:sz w:val="28"/>
        </w:rPr>
        <w:t xml:space="preserve">8) "Алтын алқамен", "Күміс алқамен" марапатталған немесе бұрын "Ардақты ана" атағын алған, сондай-ақ І және ІІ дәрежелі "Ана даңқы" ордендерімен марапатталған көп балалы аналар; </w:t>
      </w:r>
      <w:r>
        <w:br/>
      </w:r>
      <w:r>
        <w:rPr>
          <w:rFonts w:ascii="Times New Roman"/>
          <w:b w:val="false"/>
          <w:i w:val="false"/>
          <w:color w:val="000000"/>
          <w:sz w:val="28"/>
        </w:rPr>
        <w:t>
      </w:t>
      </w:r>
      <w:r>
        <w:rPr>
          <w:rFonts w:ascii="Times New Roman"/>
          <w:b w:val="false"/>
          <w:i w:val="false"/>
          <w:color w:val="000000"/>
          <w:sz w:val="28"/>
        </w:rPr>
        <w:t>9) бірге тұратын төрт және одан көп кәмелетке толмаған балалары, оның ішінде орта, техникалық және кәсіптік, орта білімнен кейінгі білім беретін ұйымдарда, жоғары оқу орындарында күндізгі оқу нысанында оқитын балалары бар көп балалы отбасылар, балалары кәмелеттік жасқа толғаннан кейін олар оқу орнын бітіретін уақытқа дейін (бірақ әрі дегенде жиырма үш жасқа толғанға дейін);</w:t>
      </w:r>
      <w:r>
        <w:br/>
      </w:r>
      <w:r>
        <w:rPr>
          <w:rFonts w:ascii="Times New Roman"/>
          <w:b w:val="false"/>
          <w:i w:val="false"/>
          <w:color w:val="000000"/>
          <w:sz w:val="28"/>
        </w:rPr>
        <w:t>
      </w:t>
      </w:r>
      <w:r>
        <w:rPr>
          <w:rFonts w:ascii="Times New Roman"/>
          <w:b w:val="false"/>
          <w:i w:val="false"/>
          <w:color w:val="000000"/>
          <w:sz w:val="28"/>
        </w:rPr>
        <w:t>10) жетім балалар, ата-анасының қамқорлығынсыз қалған балалар, интернаттық ұйымдардың тәрбиеленушілері;</w:t>
      </w:r>
      <w:r>
        <w:br/>
      </w:r>
      <w:r>
        <w:rPr>
          <w:rFonts w:ascii="Times New Roman"/>
          <w:b w:val="false"/>
          <w:i w:val="false"/>
          <w:color w:val="000000"/>
          <w:sz w:val="28"/>
        </w:rPr>
        <w:t>
      </w:t>
      </w:r>
      <w:r>
        <w:rPr>
          <w:rFonts w:ascii="Times New Roman"/>
          <w:b w:val="false"/>
          <w:i w:val="false"/>
          <w:color w:val="000000"/>
          <w:sz w:val="28"/>
        </w:rPr>
        <w:t>11) жан басына шаққандағы табысы ең төменгі күнкөріс деңгейінің шамасынан төмен отбасылары;</w:t>
      </w:r>
      <w:r>
        <w:br/>
      </w:r>
      <w:r>
        <w:rPr>
          <w:rFonts w:ascii="Times New Roman"/>
          <w:b w:val="false"/>
          <w:i w:val="false"/>
          <w:color w:val="000000"/>
          <w:sz w:val="28"/>
        </w:rPr>
        <w:t>
      </w:t>
      </w:r>
      <w:r>
        <w:rPr>
          <w:rFonts w:ascii="Times New Roman"/>
          <w:b w:val="false"/>
          <w:i w:val="false"/>
          <w:color w:val="000000"/>
          <w:sz w:val="28"/>
        </w:rPr>
        <w:t>12) мамандандырылған туберкулезге қарсы медициналық ұйымнан шығарылған, туберкулезден емделудің сүйемелдеу сатысындағы азаматтар;</w:t>
      </w:r>
      <w:r>
        <w:br/>
      </w:r>
      <w:r>
        <w:rPr>
          <w:rFonts w:ascii="Times New Roman"/>
          <w:b w:val="false"/>
          <w:i w:val="false"/>
          <w:color w:val="000000"/>
          <w:sz w:val="28"/>
        </w:rPr>
        <w:t>
      </w:t>
      </w:r>
      <w:r>
        <w:rPr>
          <w:rFonts w:ascii="Times New Roman"/>
          <w:b w:val="false"/>
          <w:i w:val="false"/>
          <w:color w:val="000000"/>
          <w:sz w:val="28"/>
        </w:rPr>
        <w:t>13) гемобластоздар мен апластикалық анемияны қосқанда гематологиялық аурулармен ауырып, диспансерлік есепте тұрған балалар;</w:t>
      </w:r>
      <w:r>
        <w:br/>
      </w:r>
      <w:r>
        <w:rPr>
          <w:rFonts w:ascii="Times New Roman"/>
          <w:b w:val="false"/>
          <w:i w:val="false"/>
          <w:color w:val="000000"/>
          <w:sz w:val="28"/>
        </w:rPr>
        <w:t>
      </w:t>
      </w:r>
      <w:r>
        <w:rPr>
          <w:rFonts w:ascii="Times New Roman"/>
          <w:b w:val="false"/>
          <w:i w:val="false"/>
          <w:color w:val="000000"/>
          <w:sz w:val="28"/>
        </w:rPr>
        <w:t>14) әлеуметтік тұрғыдан халықтың осал топтарынан білім алушы студенттер, атап айтқанда:</w:t>
      </w:r>
      <w:r>
        <w:br/>
      </w:r>
      <w:r>
        <w:rPr>
          <w:rFonts w:ascii="Times New Roman"/>
          <w:b w:val="false"/>
          <w:i w:val="false"/>
          <w:color w:val="000000"/>
          <w:sz w:val="28"/>
        </w:rPr>
        <w:t>
      </w:t>
      </w:r>
      <w:r>
        <w:rPr>
          <w:rFonts w:ascii="Times New Roman"/>
          <w:b w:val="false"/>
          <w:i w:val="false"/>
          <w:color w:val="000000"/>
          <w:sz w:val="28"/>
        </w:rPr>
        <w:t>бала кезінен мүгедектер, мүгедектер, даму мүмкіндіктері шектеулі балалар;</w:t>
      </w:r>
      <w:r>
        <w:br/>
      </w:r>
      <w:r>
        <w:rPr>
          <w:rFonts w:ascii="Times New Roman"/>
          <w:b w:val="false"/>
          <w:i w:val="false"/>
          <w:color w:val="000000"/>
          <w:sz w:val="28"/>
        </w:rPr>
        <w:t>
      </w:t>
      </w:r>
      <w:r>
        <w:rPr>
          <w:rFonts w:ascii="Times New Roman"/>
          <w:b w:val="false"/>
          <w:i w:val="false"/>
          <w:color w:val="000000"/>
          <w:sz w:val="28"/>
        </w:rPr>
        <w:t>жетім балалар, ата-анасының қамқорлығынсыз қалған балалар;</w:t>
      </w:r>
      <w:r>
        <w:br/>
      </w:r>
      <w:r>
        <w:rPr>
          <w:rFonts w:ascii="Times New Roman"/>
          <w:b w:val="false"/>
          <w:i w:val="false"/>
          <w:color w:val="000000"/>
          <w:sz w:val="28"/>
        </w:rPr>
        <w:t>
      </w:t>
      </w:r>
      <w:r>
        <w:rPr>
          <w:rFonts w:ascii="Times New Roman"/>
          <w:b w:val="false"/>
          <w:i w:val="false"/>
          <w:color w:val="000000"/>
          <w:sz w:val="28"/>
        </w:rPr>
        <w:t>интернаттық ұйымдардың тәрбиеленушілері;</w:t>
      </w:r>
      <w:r>
        <w:br/>
      </w:r>
      <w:r>
        <w:rPr>
          <w:rFonts w:ascii="Times New Roman"/>
          <w:b w:val="false"/>
          <w:i w:val="false"/>
          <w:color w:val="000000"/>
          <w:sz w:val="28"/>
        </w:rPr>
        <w:t>
      </w:t>
      </w:r>
      <w:r>
        <w:rPr>
          <w:rFonts w:ascii="Times New Roman"/>
          <w:b w:val="false"/>
          <w:i w:val="false"/>
          <w:color w:val="000000"/>
          <w:sz w:val="28"/>
        </w:rPr>
        <w:t>көп балалы отбасылардың балалары;</w:t>
      </w:r>
      <w:r>
        <w:br/>
      </w:r>
      <w:r>
        <w:rPr>
          <w:rFonts w:ascii="Times New Roman"/>
          <w:b w:val="false"/>
          <w:i w:val="false"/>
          <w:color w:val="000000"/>
          <w:sz w:val="28"/>
        </w:rPr>
        <w:t>
      </w:t>
      </w:r>
      <w:r>
        <w:rPr>
          <w:rFonts w:ascii="Times New Roman"/>
          <w:b w:val="false"/>
          <w:i w:val="false"/>
          <w:color w:val="000000"/>
          <w:sz w:val="28"/>
        </w:rPr>
        <w:t>ата-анасының екеуі де зейнеткер болып табылатын балалар;</w:t>
      </w:r>
      <w:r>
        <w:br/>
      </w:r>
      <w:r>
        <w:rPr>
          <w:rFonts w:ascii="Times New Roman"/>
          <w:b w:val="false"/>
          <w:i w:val="false"/>
          <w:color w:val="000000"/>
          <w:sz w:val="28"/>
        </w:rPr>
        <w:t>
      </w:t>
      </w:r>
      <w:r>
        <w:rPr>
          <w:rFonts w:ascii="Times New Roman"/>
          <w:b w:val="false"/>
          <w:i w:val="false"/>
          <w:color w:val="000000"/>
          <w:sz w:val="28"/>
        </w:rPr>
        <w:t>ата-анасының біреуі немесе екеуі І және ІІ топтағы мүгедек болып табылатын балалар;</w:t>
      </w:r>
      <w:r>
        <w:br/>
      </w:r>
      <w:r>
        <w:rPr>
          <w:rFonts w:ascii="Times New Roman"/>
          <w:b w:val="false"/>
          <w:i w:val="false"/>
          <w:color w:val="000000"/>
          <w:sz w:val="28"/>
        </w:rPr>
        <w:t>
      </w:t>
      </w:r>
      <w:r>
        <w:rPr>
          <w:rFonts w:ascii="Times New Roman"/>
          <w:b w:val="false"/>
          <w:i w:val="false"/>
          <w:color w:val="000000"/>
          <w:sz w:val="28"/>
        </w:rPr>
        <w:t>оралмандардың отбасылары;</w:t>
      </w:r>
      <w:r>
        <w:br/>
      </w:r>
      <w:r>
        <w:rPr>
          <w:rFonts w:ascii="Times New Roman"/>
          <w:b w:val="false"/>
          <w:i w:val="false"/>
          <w:color w:val="000000"/>
          <w:sz w:val="28"/>
        </w:rPr>
        <w:t>
      </w:t>
      </w:r>
      <w:r>
        <w:rPr>
          <w:rFonts w:ascii="Times New Roman"/>
          <w:b w:val="false"/>
          <w:i w:val="false"/>
          <w:color w:val="000000"/>
          <w:sz w:val="28"/>
        </w:rPr>
        <w:t xml:space="preserve">Адамның (отбасының) материалдық-тұрмыстық жағдайына тексеру жүргізу үшін мыналар: </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заңнамасында көзделген негіздемелер;</w:t>
      </w:r>
      <w:r>
        <w:br/>
      </w:r>
      <w:r>
        <w:rPr>
          <w:rFonts w:ascii="Times New Roman"/>
          <w:b w:val="false"/>
          <w:i w:val="false"/>
          <w:color w:val="000000"/>
          <w:sz w:val="28"/>
        </w:rPr>
        <w:t>
      </w:t>
      </w:r>
      <w:r>
        <w:rPr>
          <w:rFonts w:ascii="Times New Roman"/>
          <w:b w:val="false"/>
          <w:i w:val="false"/>
          <w:color w:val="000000"/>
          <w:sz w:val="28"/>
        </w:rPr>
        <w:t>2) Табиғи зілзаланың немесе өрттің салдарынан азаматқа (отбасына) не оның мүлкіне зиян келтіру не әлеуметтік мәні бар аурулардың болуы;</w:t>
      </w:r>
      <w:r>
        <w:br/>
      </w:r>
      <w:r>
        <w:rPr>
          <w:rFonts w:ascii="Times New Roman"/>
          <w:b w:val="false"/>
          <w:i w:val="false"/>
          <w:color w:val="000000"/>
          <w:sz w:val="28"/>
        </w:rPr>
        <w:t>
      </w:t>
      </w:r>
      <w:r>
        <w:rPr>
          <w:rFonts w:ascii="Times New Roman"/>
          <w:b w:val="false"/>
          <w:i w:val="false"/>
          <w:color w:val="000000"/>
          <w:sz w:val="28"/>
        </w:rPr>
        <w:t>3) Жергілікті өкілді органдар ең төмен күнкеріс деңгейіне еселік қатынаста белгілейтін шектен аспайтын жан басына шаққандағы орташа табыстың болуы негіздеме болып табылады.</w:t>
      </w:r>
      <w:r>
        <w:br/>
      </w:r>
      <w:r>
        <w:rPr>
          <w:rFonts w:ascii="Times New Roman"/>
          <w:b w:val="false"/>
          <w:i w:val="false"/>
          <w:color w:val="000000"/>
          <w:sz w:val="28"/>
        </w:rPr>
        <w:t>
      </w:t>
      </w:r>
      <w:r>
        <w:rPr>
          <w:rFonts w:ascii="Times New Roman"/>
          <w:b w:val="false"/>
          <w:i w:val="false"/>
          <w:color w:val="000000"/>
          <w:sz w:val="28"/>
        </w:rPr>
        <w:t>4) Отбасының жан басына шаққандағы табысы күнкеріс деңгейінің 60 пайызынан аспаған жағдайда.</w:t>
      </w:r>
      <w:r>
        <w:br/>
      </w:r>
      <w:r>
        <w:rPr>
          <w:rFonts w:ascii="Times New Roman"/>
          <w:b w:val="false"/>
          <w:i w:val="false"/>
          <w:color w:val="000000"/>
          <w:sz w:val="28"/>
        </w:rPr>
        <w:t>
      </w:t>
      </w:r>
      <w:r>
        <w:rPr>
          <w:rFonts w:ascii="Times New Roman"/>
          <w:b w:val="false"/>
          <w:i w:val="false"/>
          <w:color w:val="000000"/>
          <w:sz w:val="28"/>
        </w:rPr>
        <w:t>Арнайы комиссия әлеуметтік көмек көрсету қажеттілігі туралы қорытынды шығарған кезде аудандық мәслихат бекіткен азаматтарды мұқтаждар санатына жатқызу үшін негіздемелер тізбесін басшылыққа алады.</w:t>
      </w:r>
      <w:r>
        <w:br/>
      </w:r>
      <w:r>
        <w:rPr>
          <w:rFonts w:ascii="Times New Roman"/>
          <w:b w:val="false"/>
          <w:i w:val="false"/>
          <w:color w:val="000000"/>
          <w:sz w:val="28"/>
        </w:rPr>
        <w:t>
      </w:t>
      </w:r>
      <w:r>
        <w:rPr>
          <w:rFonts w:ascii="Times New Roman"/>
          <w:b w:val="false"/>
          <w:i w:val="false"/>
          <w:color w:val="000000"/>
          <w:sz w:val="28"/>
        </w:rPr>
        <w:t>8. Әрбiр жекелеген жағдайда көрсетiлетiн әлеуметтiк көмек мөлшерiн арнайы комиссия айқындайды және оны әлеуметтiк көмек көрсету қажеттiлiгi туралы қорытындыда көрсетедi.</w:t>
      </w:r>
      <w:r>
        <w:br/>
      </w:r>
      <w:r>
        <w:rPr>
          <w:rFonts w:ascii="Times New Roman"/>
          <w:b w:val="false"/>
          <w:i w:val="false"/>
          <w:color w:val="000000"/>
          <w:sz w:val="28"/>
        </w:rPr>
        <w:t>
      </w:t>
      </w:r>
      <w:r>
        <w:rPr>
          <w:rFonts w:ascii="Times New Roman"/>
          <w:b w:val="false"/>
          <w:i w:val="false"/>
          <w:color w:val="000000"/>
          <w:sz w:val="28"/>
        </w:rPr>
        <w:t>9. Әлеуметтік көмек атаулы күндер мен мерекелік күндерге келесі мөлшерде:</w:t>
      </w:r>
      <w:r>
        <w:br/>
      </w:r>
      <w:r>
        <w:rPr>
          <w:rFonts w:ascii="Times New Roman"/>
          <w:b w:val="false"/>
          <w:i w:val="false"/>
          <w:color w:val="000000"/>
          <w:sz w:val="28"/>
        </w:rPr>
        <w:t>
      </w:t>
      </w:r>
      <w:r>
        <w:rPr>
          <w:rFonts w:ascii="Times New Roman"/>
          <w:b w:val="false"/>
          <w:i w:val="false"/>
          <w:color w:val="000000"/>
          <w:sz w:val="28"/>
        </w:rPr>
        <w:t xml:space="preserve">1) 9 мамыр – Жеңіс күніне орай: </w:t>
      </w:r>
      <w:r>
        <w:br/>
      </w:r>
      <w:r>
        <w:rPr>
          <w:rFonts w:ascii="Times New Roman"/>
          <w:b w:val="false"/>
          <w:i w:val="false"/>
          <w:color w:val="000000"/>
          <w:sz w:val="28"/>
        </w:rPr>
        <w:t>
      </w:t>
      </w:r>
      <w:r>
        <w:rPr>
          <w:rFonts w:ascii="Times New Roman"/>
          <w:b w:val="false"/>
          <w:i w:val="false"/>
          <w:color w:val="000000"/>
          <w:sz w:val="28"/>
        </w:rPr>
        <w:t>Ұлы Отан соғысына қатысушылары мен мүгедектеріне, Ұлы Отан соғысында қаза тапқан (қайтыс болған, хабарсыз кеткен) жауынгерлердің екінші рет некеге тұрмаған жесірлеріне,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тұтқындарына – 40 айлық есептік көрсеткіш;</w:t>
      </w:r>
      <w:r>
        <w:br/>
      </w:r>
      <w:r>
        <w:rPr>
          <w:rFonts w:ascii="Times New Roman"/>
          <w:b w:val="false"/>
          <w:i w:val="false"/>
          <w:color w:val="000000"/>
          <w:sz w:val="28"/>
        </w:rPr>
        <w:t>
      </w:t>
      </w:r>
      <w:r>
        <w:rPr>
          <w:rFonts w:ascii="Times New Roman"/>
          <w:b w:val="false"/>
          <w:i w:val="false"/>
          <w:color w:val="000000"/>
          <w:sz w:val="28"/>
        </w:rPr>
        <w:t>Ұлы Отан соғысы жылдарында тылдағы жанқиярлық еңбегi және мiнсiз әскери қызметi үшiн бұрынғы КСР Одағының ордендерiмен және медальдерiмен марапатталған адамдарға – 20 айлық есептік көрсеткіш;</w:t>
      </w:r>
      <w:r>
        <w:br/>
      </w:r>
      <w:r>
        <w:rPr>
          <w:rFonts w:ascii="Times New Roman"/>
          <w:b w:val="false"/>
          <w:i w:val="false"/>
          <w:color w:val="000000"/>
          <w:sz w:val="28"/>
        </w:rPr>
        <w:t>
      </w:t>
      </w:r>
      <w:r>
        <w:rPr>
          <w:rFonts w:ascii="Times New Roman"/>
          <w:b w:val="false"/>
          <w:i w:val="false"/>
          <w:color w:val="000000"/>
          <w:sz w:val="28"/>
        </w:rPr>
        <w:t>Ұлы Отан соғысы жылдарында тылдағы жанқиярлық еңбегi және мiнсiз әскери қызметi үшiн бұрынғы КСР Одағының ордендерiмен және медальдерiмен марапатталған адамдарға, сондай-ақ тылда 1941 жылғы 22 маусым –1945 жылғы 9 мамыр аралығында кемінде алты ай жұмыс істеген (әскери қызмет өткерген) және Ұлы Отан соғысы жылдарында тылдағы жанқиярлық еңбегi және мiнсiз әскери қызметi үшiн бұрынғы КСР Одағының ордендерiмен және медальдерiмен марапатталмаған адамдарға – 30 айлық есептік көрсеткіш;</w:t>
      </w:r>
      <w:r>
        <w:br/>
      </w:r>
      <w:r>
        <w:rPr>
          <w:rFonts w:ascii="Times New Roman"/>
          <w:b w:val="false"/>
          <w:i w:val="false"/>
          <w:color w:val="000000"/>
          <w:sz w:val="28"/>
        </w:rPr>
        <w:t>
      </w:t>
      </w:r>
      <w:r>
        <w:rPr>
          <w:rFonts w:ascii="Times New Roman"/>
          <w:b w:val="false"/>
          <w:i w:val="false"/>
          <w:color w:val="000000"/>
          <w:sz w:val="28"/>
        </w:rPr>
        <w:t>2) 31 мамыр – Саяси қуғын-сүргін және ашаршылық құрбандарын еске алу күніне орай:</w:t>
      </w:r>
      <w:r>
        <w:br/>
      </w:r>
      <w:r>
        <w:rPr>
          <w:rFonts w:ascii="Times New Roman"/>
          <w:b w:val="false"/>
          <w:i w:val="false"/>
          <w:color w:val="000000"/>
          <w:sz w:val="28"/>
        </w:rPr>
        <w:t>
      </w:t>
      </w:r>
      <w:r>
        <w:rPr>
          <w:rFonts w:ascii="Times New Roman"/>
          <w:b w:val="false"/>
          <w:i w:val="false"/>
          <w:color w:val="000000"/>
          <w:sz w:val="28"/>
        </w:rPr>
        <w:t>саяси қуғын-сүргін құрбандарына, мүгедек болып қалған немесе зейнеткер болып табылатын саяси қуғын-сүргіннен зардап шеккен адамдарға – 3 айлық есептік көрсеткіш;</w:t>
      </w:r>
      <w:r>
        <w:br/>
      </w:r>
      <w:r>
        <w:rPr>
          <w:rFonts w:ascii="Times New Roman"/>
          <w:b w:val="false"/>
          <w:i w:val="false"/>
          <w:color w:val="000000"/>
          <w:sz w:val="28"/>
        </w:rPr>
        <w:t>
      </w:t>
      </w:r>
      <w:r>
        <w:rPr>
          <w:rFonts w:ascii="Times New Roman"/>
          <w:b w:val="false"/>
          <w:i w:val="false"/>
          <w:color w:val="000000"/>
          <w:sz w:val="28"/>
        </w:rPr>
        <w:t xml:space="preserve">3) 15 ақпан - Ауғанстан аумағынан совет әскерлерін шығару күніне орай: </w:t>
      </w:r>
      <w:r>
        <w:br/>
      </w:r>
      <w:r>
        <w:rPr>
          <w:rFonts w:ascii="Times New Roman"/>
          <w:b w:val="false"/>
          <w:i w:val="false"/>
          <w:color w:val="000000"/>
          <w:sz w:val="28"/>
        </w:rPr>
        <w:t>
      </w:t>
      </w:r>
      <w:r>
        <w:rPr>
          <w:rFonts w:ascii="Times New Roman"/>
          <w:b w:val="false"/>
          <w:i w:val="false"/>
          <w:color w:val="000000"/>
          <w:sz w:val="28"/>
        </w:rPr>
        <w:t xml:space="preserve">бұрынғы КСР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Мемлекеттік қауiпсiздiк комитетiнiң әскери қызметшiлерi, бұрынғы КСР Одағы Iшкi iстер министрлігінiң қатардағы және басқарушы құрамының адамдары (әскери мамандар мен кеңесшiлердi қоса есептегенде); жаттығу жиындарына шақырылып, ұрыс қимылдары жүрiп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КСР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қызметшiлеріне; </w:t>
      </w:r>
      <w:r>
        <w:br/>
      </w:r>
      <w:r>
        <w:rPr>
          <w:rFonts w:ascii="Times New Roman"/>
          <w:b w:val="false"/>
          <w:i w:val="false"/>
          <w:color w:val="000000"/>
          <w:sz w:val="28"/>
        </w:rPr>
        <w:t>
      </w:t>
      </w:r>
      <w:r>
        <w:rPr>
          <w:rFonts w:ascii="Times New Roman"/>
          <w:b w:val="false"/>
          <w:i w:val="false"/>
          <w:color w:val="000000"/>
          <w:sz w:val="28"/>
        </w:rPr>
        <w:t>бұрынғы КСР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қызметшiлеріне;</w:t>
      </w:r>
      <w:r>
        <w:br/>
      </w:r>
      <w:r>
        <w:rPr>
          <w:rFonts w:ascii="Times New Roman"/>
          <w:b w:val="false"/>
          <w:i w:val="false"/>
          <w:color w:val="000000"/>
          <w:sz w:val="28"/>
        </w:rPr>
        <w:t>
      </w:t>
      </w:r>
      <w:r>
        <w:rPr>
          <w:rFonts w:ascii="Times New Roman"/>
          <w:b w:val="false"/>
          <w:i w:val="false"/>
          <w:color w:val="000000"/>
          <w:sz w:val="28"/>
        </w:rPr>
        <w:t>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құрамындағы адамдарға 30 айлық есептік көрсеткіш;</w:t>
      </w:r>
      <w:r>
        <w:br/>
      </w:r>
      <w:r>
        <w:rPr>
          <w:rFonts w:ascii="Times New Roman"/>
          <w:b w:val="false"/>
          <w:i w:val="false"/>
          <w:color w:val="000000"/>
          <w:sz w:val="28"/>
        </w:rPr>
        <w:t>
      </w:t>
      </w:r>
      <w:r>
        <w:rPr>
          <w:rFonts w:ascii="Times New Roman"/>
          <w:b w:val="false"/>
          <w:i w:val="false"/>
          <w:color w:val="000000"/>
          <w:sz w:val="28"/>
        </w:rPr>
        <w:t>4) 26 сәуір - Чернобыль АЭС-інде апатқа ұшырағандарды еске алу күніне орай:</w:t>
      </w:r>
      <w:r>
        <w:br/>
      </w:r>
      <w:r>
        <w:rPr>
          <w:rFonts w:ascii="Times New Roman"/>
          <w:b w:val="false"/>
          <w:i w:val="false"/>
          <w:color w:val="000000"/>
          <w:sz w:val="28"/>
        </w:rPr>
        <w:t>
      </w:t>
      </w:r>
      <w:r>
        <w:rPr>
          <w:rFonts w:ascii="Times New Roman"/>
          <w:b w:val="false"/>
          <w:i w:val="false"/>
          <w:color w:val="000000"/>
          <w:sz w:val="28"/>
        </w:rPr>
        <w:t>1986-1987 жылдары Чернобыль АЭС-індегі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адамдарға – 30 айлық есептік көрсеткіш;</w:t>
      </w:r>
      <w:r>
        <w:br/>
      </w:r>
      <w:r>
        <w:rPr>
          <w:rFonts w:ascii="Times New Roman"/>
          <w:b w:val="false"/>
          <w:i w:val="false"/>
          <w:color w:val="000000"/>
          <w:sz w:val="28"/>
        </w:rPr>
        <w:t>
      </w:t>
      </w:r>
      <w:r>
        <w:rPr>
          <w:rFonts w:ascii="Times New Roman"/>
          <w:b w:val="false"/>
          <w:i w:val="false"/>
          <w:color w:val="000000"/>
          <w:sz w:val="28"/>
        </w:rPr>
        <w:t>5) 29 тамыз-Халықаралық ядролық сынақтарға қарсы іс-қимыл күніне орай:</w:t>
      </w:r>
      <w:r>
        <w:br/>
      </w:r>
      <w:r>
        <w:rPr>
          <w:rFonts w:ascii="Times New Roman"/>
          <w:b w:val="false"/>
          <w:i w:val="false"/>
          <w:color w:val="000000"/>
          <w:sz w:val="28"/>
        </w:rPr>
        <w:t>
      </w:t>
      </w:r>
      <w:r>
        <w:rPr>
          <w:rFonts w:ascii="Times New Roman"/>
          <w:b w:val="false"/>
          <w:i w:val="false"/>
          <w:color w:val="000000"/>
          <w:sz w:val="28"/>
        </w:rPr>
        <w:t>Азаматтық немесе әскери мақсаттағы обьектілердегі басқа да радияциялық апаттар мен авариялардың зардаптарын жоюға қатысқан ядролық қаруды сынаудың салдарынан мүгедек болған адамдарға - 30 айлық есептік көрсеткіш мөлшерінде көрсетіледі.</w:t>
      </w:r>
      <w:r>
        <w:br/>
      </w:r>
      <w:r>
        <w:rPr>
          <w:rFonts w:ascii="Times New Roman"/>
          <w:b w:val="false"/>
          <w:i w:val="false"/>
          <w:color w:val="000000"/>
          <w:sz w:val="28"/>
        </w:rPr>
        <w:t>
      </w:t>
      </w:r>
      <w:r>
        <w:rPr>
          <w:rFonts w:ascii="Times New Roman"/>
          <w:b w:val="false"/>
          <w:i w:val="false"/>
          <w:color w:val="000000"/>
          <w:sz w:val="28"/>
        </w:rPr>
        <w:t>10. Ұлы Отан соғысына қатысушылары мен мүгедектеріне, Ұлы Отан соғысында қаза тапқан (қайтыс болған, хабарсыз кеткен) жауынгерлердің екінші рет некеге тұрмаған жесірлеріне,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тұтқындарына, әлеуметтік қолдау ретінде, жылына бір рет– шекті шама 40 айлық есептік көрсеткіштен аспайтын мөлшерде;</w:t>
      </w:r>
      <w:r>
        <w:br/>
      </w:r>
      <w:r>
        <w:rPr>
          <w:rFonts w:ascii="Times New Roman"/>
          <w:b w:val="false"/>
          <w:i w:val="false"/>
          <w:color w:val="000000"/>
          <w:sz w:val="28"/>
        </w:rPr>
        <w:t>
      </w:t>
      </w:r>
      <w:r>
        <w:rPr>
          <w:rFonts w:ascii="Times New Roman"/>
          <w:b w:val="false"/>
          <w:i w:val="false"/>
          <w:color w:val="000000"/>
          <w:sz w:val="28"/>
        </w:rPr>
        <w:t>"Отан", "Даңқ" ордендерімен наградталған, айырымның ең жоғары дәрежесі – "Халық қаһарманы" атағына, Қазақстан Республикасының құрметті атақтарына ие болған азаматтарға, айына – 1,9 айлық есептік көрсеткіш мөлшерінде көрсетіледі.</w:t>
      </w:r>
      <w:r>
        <w:br/>
      </w:r>
      <w:r>
        <w:rPr>
          <w:rFonts w:ascii="Times New Roman"/>
          <w:b w:val="false"/>
          <w:i w:val="false"/>
          <w:color w:val="000000"/>
          <w:sz w:val="28"/>
        </w:rPr>
        <w:t>
      </w:t>
      </w:r>
      <w:r>
        <w:rPr>
          <w:rFonts w:ascii="Times New Roman"/>
          <w:b w:val="false"/>
          <w:i w:val="false"/>
          <w:color w:val="000000"/>
          <w:sz w:val="28"/>
        </w:rPr>
        <w:t>11. Үйде тәрбиеленетін және оқитын мүгедек балаларға әлеуметтік көмек білім беру кезеңіне тоқсан сайын – шекті шама 9 айлық есептік көрсеткіштен аспайтын мөлшерде көрсетіледі.</w:t>
      </w:r>
      <w:r>
        <w:br/>
      </w:r>
      <w:r>
        <w:rPr>
          <w:rFonts w:ascii="Times New Roman"/>
          <w:b w:val="false"/>
          <w:i w:val="false"/>
          <w:color w:val="000000"/>
          <w:sz w:val="28"/>
        </w:rPr>
        <w:t>
      </w:t>
      </w:r>
      <w:r>
        <w:rPr>
          <w:rFonts w:ascii="Times New Roman"/>
          <w:b w:val="false"/>
          <w:i w:val="false"/>
          <w:color w:val="000000"/>
          <w:sz w:val="28"/>
        </w:rPr>
        <w:t xml:space="preserve">12. Өтініш жасалған тоқсанның алдындағы тоқсанда жан басына шаққандағы орташа табысы ең төменгі күнкөріс деңгейінен төмен табыстары бар отбасылардың тұлғаларына тұрмыстық қажеттіліктерге әлеуметтік көмек, жылына бір рет - шекті шама 10 айлық есептік көрсеткіштен аспайтын мөлшерде көрсетіледі. </w:t>
      </w:r>
      <w:r>
        <w:br/>
      </w:r>
      <w:r>
        <w:rPr>
          <w:rFonts w:ascii="Times New Roman"/>
          <w:b w:val="false"/>
          <w:i w:val="false"/>
          <w:color w:val="000000"/>
          <w:sz w:val="28"/>
        </w:rPr>
        <w:t>
      </w:t>
      </w:r>
      <w:r>
        <w:rPr>
          <w:rFonts w:ascii="Times New Roman"/>
          <w:b w:val="false"/>
          <w:i w:val="false"/>
          <w:color w:val="000000"/>
          <w:sz w:val="28"/>
        </w:rPr>
        <w:t>13. Әлеуметтік көмектің, әлеуметтік келісім шарт негізіндегі ШАК басқа, шекті мөлшері – 55 айлық есептік көрсеткіштен аспауы керек.</w:t>
      </w:r>
      <w:r>
        <w:br/>
      </w:r>
      <w:r>
        <w:rPr>
          <w:rFonts w:ascii="Times New Roman"/>
          <w:b w:val="false"/>
          <w:i w:val="false"/>
          <w:color w:val="000000"/>
          <w:sz w:val="28"/>
        </w:rPr>
        <w:t>
      </w:t>
      </w:r>
      <w:r>
        <w:rPr>
          <w:rFonts w:ascii="Times New Roman"/>
          <w:b w:val="false"/>
          <w:i w:val="false"/>
          <w:color w:val="000000"/>
          <w:sz w:val="28"/>
        </w:rPr>
        <w:t>14. Табиғи зілзала немесе өрттің салдарынан өмірлік қиын жағдай туындаған кезде әлеуметтік көмек үшін өтініш білдіру мерзімі - табиғи зілзала немесе өрттің салдарынан өмірлік қиын жағдай туындағаннан кейін үш ай ағымында.</w:t>
      </w:r>
      <w:r>
        <w:br/>
      </w:r>
      <w:r>
        <w:rPr>
          <w:rFonts w:ascii="Times New Roman"/>
          <w:b w:val="false"/>
          <w:i w:val="false"/>
          <w:color w:val="000000"/>
          <w:sz w:val="28"/>
        </w:rPr>
        <w:t>
      </w:t>
      </w:r>
      <w:r>
        <w:rPr>
          <w:rFonts w:ascii="Times New Roman"/>
          <w:b w:val="false"/>
          <w:i w:val="false"/>
          <w:color w:val="000000"/>
          <w:sz w:val="28"/>
        </w:rPr>
        <w:t xml:space="preserve">15. Әрбір жекеленген жағдайда көрсетілетін әлеуметтік көмектің, әлеуметтік келісім шарт негізіндегі ШАК басқа, мөлшерін арнайы комиссия айқындайды және оны әлеуметтік көмекті көрсету қажеттілігі туралы қорытындыда көрсетеді. </w:t>
      </w:r>
      <w:r>
        <w:br/>
      </w:r>
      <w:r>
        <w:rPr>
          <w:rFonts w:ascii="Times New Roman"/>
          <w:b w:val="false"/>
          <w:i w:val="false"/>
          <w:color w:val="000000"/>
          <w:sz w:val="28"/>
        </w:rPr>
        <w:t>
      </w:t>
      </w:r>
      <w:r>
        <w:rPr>
          <w:rFonts w:ascii="Times New Roman"/>
          <w:b w:val="false"/>
          <w:i w:val="false"/>
          <w:color w:val="000000"/>
          <w:sz w:val="28"/>
        </w:rPr>
        <w:t>15-1. Отбасының әрбір мүшесіне (адамға) арналған ШАК мөлшері отбасының (адамның) жан басына шаққандағы табысы мен облыстарда (республикалық маңызы бар қалада, астанада) белгіленген ең төменгі күнкөріс деңгейінің 60 пайызы арасындағы айырма ретінде айқындалады.</w:t>
      </w:r>
      <w:r>
        <w:br/>
      </w:r>
      <w:r>
        <w:rPr>
          <w:rFonts w:ascii="Times New Roman"/>
          <w:b w:val="false"/>
          <w:i w:val="false"/>
          <w:color w:val="000000"/>
          <w:sz w:val="28"/>
        </w:rPr>
        <w:t>
      </w:t>
      </w:r>
      <w:r>
        <w:rPr>
          <w:rFonts w:ascii="Times New Roman"/>
          <w:b w:val="false"/>
          <w:i w:val="false"/>
          <w:color w:val="000000"/>
          <w:sz w:val="28"/>
        </w:rPr>
        <w:t xml:space="preserve">Отбасының белсенділігін арттырудың әлеуметтік келісімшарты қолданылатын және ШАК төленетін кезеңде атаулы әлеуметтік көмек төлеу тоқтатылады. </w:t>
      </w:r>
      <w:r>
        <w:br/>
      </w:r>
      <w:r>
        <w:rPr>
          <w:rFonts w:ascii="Times New Roman"/>
          <w:b w:val="false"/>
          <w:i w:val="false"/>
          <w:color w:val="000000"/>
          <w:sz w:val="28"/>
        </w:rPr>
        <w:t>
      </w:t>
      </w:r>
      <w:r>
        <w:rPr>
          <w:rFonts w:ascii="Times New Roman"/>
          <w:b w:val="false"/>
          <w:i w:val="false"/>
          <w:color w:val="000000"/>
          <w:sz w:val="28"/>
        </w:rPr>
        <w:t>Отбасының құрамы өзгерген жағдайда, ШАК мөлшері көрсетілген мән-жайлар орын алған кезден бастап, бірақ оны тағайындаған кезден кейін ғана қайта есептеледі.</w:t>
      </w:r>
      <w:r>
        <w:br/>
      </w:r>
      <w:r>
        <w:rPr>
          <w:rFonts w:ascii="Times New Roman"/>
          <w:b w:val="false"/>
          <w:i w:val="false"/>
          <w:color w:val="000000"/>
          <w:sz w:val="28"/>
        </w:rPr>
        <w:t>
      </w:t>
      </w:r>
      <w:r>
        <w:rPr>
          <w:rFonts w:ascii="Times New Roman"/>
          <w:b w:val="false"/>
          <w:i w:val="false"/>
          <w:color w:val="000000"/>
          <w:sz w:val="28"/>
        </w:rPr>
        <w:t>16. Мамандандырылған туберкулезге қарсы медициналық ұйымнан шығарылған, туберкулезден емделудің сүйемелдеу сатысындағы азаматтарға, қосымша тамақтануға әлеуметтік көмек ай сайын шекті шама 10 айлық есептік көрсеткіштен аспайтын мөлшерде көрсетіледі.</w:t>
      </w:r>
      <w:r>
        <w:br/>
      </w:r>
      <w:r>
        <w:rPr>
          <w:rFonts w:ascii="Times New Roman"/>
          <w:b w:val="false"/>
          <w:i w:val="false"/>
          <w:color w:val="000000"/>
          <w:sz w:val="28"/>
        </w:rPr>
        <w:t>
      </w:t>
      </w:r>
      <w:r>
        <w:rPr>
          <w:rFonts w:ascii="Times New Roman"/>
          <w:b w:val="false"/>
          <w:i w:val="false"/>
          <w:color w:val="000000"/>
          <w:sz w:val="28"/>
        </w:rPr>
        <w:t>17. Гемобластоздар мен апластикалық анемияны қосқанда гемотологиялық аурулармен ауырған диспансерлік есепте тұрған балаларға дәрі-дәрмектер алуға әлеуметтік көмек ай сайын шекті шама 7,6 айлық есептік көрсеткіштен аспайтын мөлшерде көрсетіледі.</w:t>
      </w:r>
      <w:r>
        <w:br/>
      </w:r>
      <w:r>
        <w:rPr>
          <w:rFonts w:ascii="Times New Roman"/>
          <w:b w:val="false"/>
          <w:i w:val="false"/>
          <w:color w:val="000000"/>
          <w:sz w:val="28"/>
        </w:rPr>
        <w:t>
      </w:t>
      </w:r>
      <w:r>
        <w:rPr>
          <w:rFonts w:ascii="Times New Roman"/>
          <w:b w:val="false"/>
          <w:i w:val="false"/>
          <w:color w:val="000000"/>
          <w:sz w:val="28"/>
        </w:rPr>
        <w:t>18. Жоғары оқу орнынан кейінгі кәсіптік оқу бағдарламаларын іске асыратын білім беру ұйымдарына ғылыми және педагогикалық кадрларды даярлауға бағытталған магистр академиялық дәрежесін алу үшін, студенттерге оқу ақысын төлеуге әлеуметтік көмек өңірге қажет мамандықтар бойынша әлеуметтік тұрғыдан халықтың осал тобы қатарынан, күндізгі оқыту нысаны бойынша білім алатын аудан жастарына тағайындалады.</w:t>
      </w:r>
      <w:r>
        <w:br/>
      </w:r>
      <w:r>
        <w:rPr>
          <w:rFonts w:ascii="Times New Roman"/>
          <w:b w:val="false"/>
          <w:i w:val="false"/>
          <w:color w:val="000000"/>
          <w:sz w:val="28"/>
        </w:rPr>
        <w:t>
      </w:t>
      </w:r>
      <w:r>
        <w:rPr>
          <w:rFonts w:ascii="Times New Roman"/>
          <w:b w:val="false"/>
          <w:i w:val="false"/>
          <w:color w:val="000000"/>
          <w:sz w:val="28"/>
        </w:rPr>
        <w:t>Студенттерге әлеуметтік көмек жергілікті бюджет қаражаты есебінен, жылына бір рет, оқу орнының білім беру қызметінің құны шегіндегі төлемдерді және тамақтану мен тұру шығындарын өтеуге көрсетіледі.</w:t>
      </w:r>
      <w:r>
        <w:br/>
      </w:r>
      <w:r>
        <w:rPr>
          <w:rFonts w:ascii="Times New Roman"/>
          <w:b w:val="false"/>
          <w:i w:val="false"/>
          <w:color w:val="000000"/>
          <w:sz w:val="28"/>
        </w:rPr>
        <w:t>
      </w:t>
      </w:r>
      <w:r>
        <w:rPr>
          <w:rFonts w:ascii="Times New Roman"/>
          <w:b w:val="false"/>
          <w:i w:val="false"/>
          <w:color w:val="000000"/>
          <w:sz w:val="28"/>
        </w:rPr>
        <w:t>19. Табиғи зілзаланың немесе өрттің салдарынан азаматқа (отбасына) не оның мүлкіне зиян келтірілген жағдайда не әлеуметтік мәні бар аурулары болған жағдайда, өтініш жасалған тоқсанның алдындағы тоқсанда жан басына шаққандағы орташа табысы Қызылорда облысы бойынша ең төменгі күнкөріс деңгейінен төмен азаматтарға әлеуметтік көмек, жылына бір рет, әрбір отбасы мүшесіне – 40 айлық есептік көрсеткіш, бірақ 150 еселенген айлық есептік көрсеткіш мөлшерінде белгіленген шекті шамадан аспайтын мөлшерде көрсетіледі.</w:t>
      </w:r>
      <w:r>
        <w:br/>
      </w:r>
      <w:r>
        <w:rPr>
          <w:rFonts w:ascii="Times New Roman"/>
          <w:b w:val="false"/>
          <w:i w:val="false"/>
          <w:color w:val="000000"/>
          <w:sz w:val="28"/>
        </w:rPr>
        <w:t>
</w:t>
      </w:r>
    </w:p>
    <w:bookmarkStart w:name="z109" w:id="3"/>
    <w:p>
      <w:pPr>
        <w:spacing w:after="0"/>
        <w:ind w:left="0"/>
        <w:jc w:val="left"/>
      </w:pPr>
      <w:r>
        <w:rPr>
          <w:rFonts w:ascii="Times New Roman"/>
          <w:b/>
          <w:i w:val="false"/>
          <w:color w:val="000000"/>
        </w:rPr>
        <w:t xml:space="preserve"> 3. Әлеуметтiк көмек көрсету тәртiбi</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20. Атаулы күндер мен мереке күндерiне әлеуметтiк көмек алушылардан өтiнiштер талап етiлмей уәкiлеттi ұйымның не өзге де ұйымдардың ұсынымы бойынша ЖАО бекiтетiн тiзiм бойынша көрсетiледi.</w:t>
      </w:r>
      <w:r>
        <w:br/>
      </w:r>
      <w:r>
        <w:rPr>
          <w:rFonts w:ascii="Times New Roman"/>
          <w:b w:val="false"/>
          <w:i w:val="false"/>
          <w:color w:val="000000"/>
          <w:sz w:val="28"/>
        </w:rPr>
        <w:t>
      </w:t>
      </w:r>
      <w:r>
        <w:rPr>
          <w:rFonts w:ascii="Times New Roman"/>
          <w:b w:val="false"/>
          <w:i w:val="false"/>
          <w:color w:val="000000"/>
          <w:sz w:val="28"/>
        </w:rPr>
        <w:t>21. Өмiрлiк қиын жағдай туындаған кезде әлеуметтiк көмек алу үшiн өтiнiш берушi өзiнiң немесе отбасының атынан уәкiлеттi органға немесе кент, ауыл, ауылдық округтің әкiмiне өтiнiшке қоса мынадай құжаттарды:</w:t>
      </w:r>
      <w:r>
        <w:br/>
      </w:r>
      <w:r>
        <w:rPr>
          <w:rFonts w:ascii="Times New Roman"/>
          <w:b w:val="false"/>
          <w:i w:val="false"/>
          <w:color w:val="000000"/>
          <w:sz w:val="28"/>
        </w:rPr>
        <w:t>
      </w:t>
      </w:r>
      <w:r>
        <w:rPr>
          <w:rFonts w:ascii="Times New Roman"/>
          <w:b w:val="false"/>
          <w:i w:val="false"/>
          <w:color w:val="000000"/>
          <w:sz w:val="28"/>
        </w:rPr>
        <w:t>1) жеке басын куәландыратын құжатты;</w:t>
      </w:r>
      <w:r>
        <w:br/>
      </w:r>
      <w:r>
        <w:rPr>
          <w:rFonts w:ascii="Times New Roman"/>
          <w:b w:val="false"/>
          <w:i w:val="false"/>
          <w:color w:val="000000"/>
          <w:sz w:val="28"/>
        </w:rPr>
        <w:t>
      </w:t>
      </w:r>
      <w:r>
        <w:rPr>
          <w:rFonts w:ascii="Times New Roman"/>
          <w:b w:val="false"/>
          <w:i w:val="false"/>
          <w:color w:val="000000"/>
          <w:sz w:val="28"/>
        </w:rPr>
        <w:t>2) тұрақты тұрғылықты жерi бойынша тiркелгенiн растайтын құжатты;</w:t>
      </w:r>
      <w:r>
        <w:br/>
      </w:r>
      <w:r>
        <w:rPr>
          <w:rFonts w:ascii="Times New Roman"/>
          <w:b w:val="false"/>
          <w:i w:val="false"/>
          <w:color w:val="000000"/>
          <w:sz w:val="28"/>
        </w:rPr>
        <w:t>
      </w:t>
      </w:r>
      <w:r>
        <w:rPr>
          <w:rFonts w:ascii="Times New Roman"/>
          <w:b w:val="false"/>
          <w:i w:val="false"/>
          <w:color w:val="000000"/>
          <w:sz w:val="28"/>
        </w:rPr>
        <w:t xml:space="preserve">3)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адамның (отбасының) құрамы туралы мәлiметтердi;</w:t>
      </w:r>
      <w:r>
        <w:br/>
      </w:r>
      <w:r>
        <w:rPr>
          <w:rFonts w:ascii="Times New Roman"/>
          <w:b w:val="false"/>
          <w:i w:val="false"/>
          <w:color w:val="000000"/>
          <w:sz w:val="28"/>
        </w:rPr>
        <w:t>
      </w:t>
      </w:r>
      <w:r>
        <w:rPr>
          <w:rFonts w:ascii="Times New Roman"/>
          <w:b w:val="false"/>
          <w:i w:val="false"/>
          <w:color w:val="000000"/>
          <w:sz w:val="28"/>
        </w:rPr>
        <w:t>4) адамның (отбасы мүшелерiнiң) табыстары туралы мәлiметтердi;</w:t>
      </w:r>
      <w:r>
        <w:br/>
      </w:r>
      <w:r>
        <w:rPr>
          <w:rFonts w:ascii="Times New Roman"/>
          <w:b w:val="false"/>
          <w:i w:val="false"/>
          <w:color w:val="000000"/>
          <w:sz w:val="28"/>
        </w:rPr>
        <w:t>
      </w:t>
      </w:r>
      <w:r>
        <w:rPr>
          <w:rFonts w:ascii="Times New Roman"/>
          <w:b w:val="false"/>
          <w:i w:val="false"/>
          <w:color w:val="000000"/>
          <w:sz w:val="28"/>
        </w:rPr>
        <w:t>5) өмiрлiк қиын жағдайдың туындағанын растайтын актiнi және/немесе құжатты ұсынады.</w:t>
      </w:r>
      <w:r>
        <w:br/>
      </w:r>
      <w:r>
        <w:rPr>
          <w:rFonts w:ascii="Times New Roman"/>
          <w:b w:val="false"/>
          <w:i w:val="false"/>
          <w:color w:val="000000"/>
          <w:sz w:val="28"/>
        </w:rPr>
        <w:t>
      </w:t>
      </w:r>
      <w:r>
        <w:rPr>
          <w:rFonts w:ascii="Times New Roman"/>
          <w:b w:val="false"/>
          <w:i w:val="false"/>
          <w:color w:val="000000"/>
          <w:sz w:val="28"/>
        </w:rPr>
        <w:t xml:space="preserve">22. Құжаттар салыстырып тексеру үшiн түпнұсқаларда және көшiрмелерде ұсынылады, содан кейiн құжаттардың түпнұсқалары өтiнiш берушiге қайтарылады. </w:t>
      </w:r>
      <w:r>
        <w:br/>
      </w:r>
      <w:r>
        <w:rPr>
          <w:rFonts w:ascii="Times New Roman"/>
          <w:b w:val="false"/>
          <w:i w:val="false"/>
          <w:color w:val="000000"/>
          <w:sz w:val="28"/>
        </w:rPr>
        <w:t>
      </w:t>
      </w:r>
      <w:r>
        <w:rPr>
          <w:rFonts w:ascii="Times New Roman"/>
          <w:b w:val="false"/>
          <w:i w:val="false"/>
          <w:color w:val="000000"/>
          <w:sz w:val="28"/>
        </w:rPr>
        <w:t>22-1. Өмiрлiк қиын жағдай туындаған кезде әлеуметтiк көмек көрсетуге өтiнiш келiп түскен кезде уәкiлеттi орган немесе кент, ауыл, ауылдық округтiң әкiмi бiр жұмыс күнi iшiнде өтiнiш берушiнiң құжаттарын адамның (отбасының) материалдық жағдайына тексеру жүргiзу үшiн учаскелiк комиссияға жiбередi.</w:t>
      </w:r>
      <w:r>
        <w:br/>
      </w:r>
      <w:r>
        <w:rPr>
          <w:rFonts w:ascii="Times New Roman"/>
          <w:b w:val="false"/>
          <w:i w:val="false"/>
          <w:color w:val="000000"/>
          <w:sz w:val="28"/>
        </w:rPr>
        <w:t>
      </w:t>
      </w:r>
      <w:r>
        <w:rPr>
          <w:rFonts w:ascii="Times New Roman"/>
          <w:b w:val="false"/>
          <w:i w:val="false"/>
          <w:color w:val="000000"/>
          <w:sz w:val="28"/>
        </w:rPr>
        <w:t>23. Үмiткер "Өрлеу" жобасына қатысу үшiн жеке өзiнiң немесе отбасының атынан тұрғылықты жерi бойынша уәкiлеттi органға немесе ол болмаған жағдайда ауылдық округ әкiмiне жүгiнедi.</w:t>
      </w:r>
      <w:r>
        <w:br/>
      </w:r>
      <w:r>
        <w:rPr>
          <w:rFonts w:ascii="Times New Roman"/>
          <w:b w:val="false"/>
          <w:i w:val="false"/>
          <w:color w:val="000000"/>
          <w:sz w:val="28"/>
        </w:rPr>
        <w:t>
      </w:t>
      </w:r>
      <w:r>
        <w:rPr>
          <w:rFonts w:ascii="Times New Roman"/>
          <w:b w:val="false"/>
          <w:i w:val="false"/>
          <w:color w:val="000000"/>
          <w:sz w:val="28"/>
        </w:rPr>
        <w:t>24. Уәкiлеттi орган, ауылдық округ әкiмi не ассистент үмiткерге "Өрлеу" жобасына қатысу шарттары туралы консультация бередi және үмiткер қатысуға келiсiм берген жағдайда әңгiмелесу жүргiзеді.</w:t>
      </w:r>
      <w:r>
        <w:br/>
      </w:r>
      <w:r>
        <w:rPr>
          <w:rFonts w:ascii="Times New Roman"/>
          <w:b w:val="false"/>
          <w:i w:val="false"/>
          <w:color w:val="000000"/>
          <w:sz w:val="28"/>
        </w:rPr>
        <w:t>
      </w:t>
      </w:r>
      <w:r>
        <w:rPr>
          <w:rFonts w:ascii="Times New Roman"/>
          <w:b w:val="false"/>
          <w:i w:val="false"/>
          <w:color w:val="000000"/>
          <w:sz w:val="28"/>
        </w:rPr>
        <w:t>Әңгiмелесу жүргiзу кезiнде:</w:t>
      </w:r>
      <w:r>
        <w:br/>
      </w:r>
      <w:r>
        <w:rPr>
          <w:rFonts w:ascii="Times New Roman"/>
          <w:b w:val="false"/>
          <w:i w:val="false"/>
          <w:color w:val="000000"/>
          <w:sz w:val="28"/>
        </w:rPr>
        <w:t>
      </w:t>
      </w:r>
      <w:r>
        <w:rPr>
          <w:rFonts w:ascii="Times New Roman"/>
          <w:b w:val="false"/>
          <w:i w:val="false"/>
          <w:color w:val="000000"/>
          <w:sz w:val="28"/>
        </w:rPr>
        <w:t>1) үмiткердiң ШАК алуға құқығы;</w:t>
      </w:r>
      <w:r>
        <w:br/>
      </w:r>
      <w:r>
        <w:rPr>
          <w:rFonts w:ascii="Times New Roman"/>
          <w:b w:val="false"/>
          <w:i w:val="false"/>
          <w:color w:val="000000"/>
          <w:sz w:val="28"/>
        </w:rPr>
        <w:t>
      </w:t>
      </w:r>
      <w:r>
        <w:rPr>
          <w:rFonts w:ascii="Times New Roman"/>
          <w:b w:val="false"/>
          <w:i w:val="false"/>
          <w:color w:val="000000"/>
          <w:sz w:val="28"/>
        </w:rPr>
        <w:t>2) отбасы мүшелерiне олардың жеке мұқтаждықтары ескерiле отырып көрсетiлетiн арнаулы әлеуметтiк қызметтердiң түрлерi;</w:t>
      </w:r>
      <w:r>
        <w:br/>
      </w:r>
      <w:r>
        <w:rPr>
          <w:rFonts w:ascii="Times New Roman"/>
          <w:b w:val="false"/>
          <w:i w:val="false"/>
          <w:color w:val="000000"/>
          <w:sz w:val="28"/>
        </w:rPr>
        <w:t>
      </w:t>
      </w:r>
      <w:r>
        <w:rPr>
          <w:rFonts w:ascii="Times New Roman"/>
          <w:b w:val="false"/>
          <w:i w:val="false"/>
          <w:color w:val="000000"/>
          <w:sz w:val="28"/>
        </w:rPr>
        <w:t>3) жұмыспен қамтуға жәрдемдесудiң мемлекеттiк шаралары айқындалады.</w:t>
      </w:r>
      <w:r>
        <w:br/>
      </w:r>
      <w:r>
        <w:rPr>
          <w:rFonts w:ascii="Times New Roman"/>
          <w:b w:val="false"/>
          <w:i w:val="false"/>
          <w:color w:val="000000"/>
          <w:sz w:val="28"/>
        </w:rPr>
        <w:t>
      </w:t>
      </w:r>
      <w:r>
        <w:rPr>
          <w:rFonts w:ascii="Times New Roman"/>
          <w:b w:val="false"/>
          <w:i w:val="false"/>
          <w:color w:val="000000"/>
          <w:sz w:val="28"/>
        </w:rPr>
        <w:t xml:space="preserve">25. Учаскелiк комиссия құжаттарды алған күннен бастап екi жұмыс күнi iшiнде өтiнiш берушiге тексеру жүргiзедi, оның нәтижелерi бойынша осы Қағиданың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актi жасайды, адамның (отбасының) әлеуметтiк көмекке мұқтаждығы туралы қорытынды дайындайды және оларды уәкiлеттi органға немесе кент, ауыл, ауылдық округ әкiмiне жiбередi. Кент, ауылдық округ әкiмi учаскелiк комиссияның актiсi мен қорытындысын алған күннен бастап екi жұмыс күнi iшiнде оларды қоса берiлген құжаттармен уәкiлеттi органға жiбередi.</w:t>
      </w:r>
      <w:r>
        <w:br/>
      </w:r>
      <w:r>
        <w:rPr>
          <w:rFonts w:ascii="Times New Roman"/>
          <w:b w:val="false"/>
          <w:i w:val="false"/>
          <w:color w:val="000000"/>
          <w:sz w:val="28"/>
        </w:rPr>
        <w:t>
      </w:t>
      </w:r>
      <w:r>
        <w:rPr>
          <w:rFonts w:ascii="Times New Roman"/>
          <w:b w:val="false"/>
          <w:i w:val="false"/>
          <w:color w:val="000000"/>
          <w:sz w:val="28"/>
        </w:rPr>
        <w:t>26. Әлеуметтiк көмек көрсету үшiн құжаттар жетiспеген жағдайда уәкiлеттi орган әлеуметтiк көмек көрсетуге ұсынылған құжаттарды қарау үшiн қажеттi мәлiметтердi тиiстi органдардан сұратады.</w:t>
      </w:r>
      <w:r>
        <w:br/>
      </w:r>
      <w:r>
        <w:rPr>
          <w:rFonts w:ascii="Times New Roman"/>
          <w:b w:val="false"/>
          <w:i w:val="false"/>
          <w:color w:val="000000"/>
          <w:sz w:val="28"/>
        </w:rPr>
        <w:t>
      </w:t>
      </w:r>
      <w:r>
        <w:rPr>
          <w:rFonts w:ascii="Times New Roman"/>
          <w:b w:val="false"/>
          <w:i w:val="false"/>
          <w:color w:val="000000"/>
          <w:sz w:val="28"/>
        </w:rPr>
        <w:t>27. Өтiнiш берушiнiң қажеттi құжаттарды олардың бүлiнуiне, жоғалуына байланысты ұсынуға мүмкiндiгi болмаған жағдайда уәкiлеттi орган тиiстi мәлiметтердi қамтитын өзге уәкiлеттi органдар мен ұйымдардың деректерi негiзiнде әлеуметтiк көмек тағайындау туралы шешiм қабылдайды.</w:t>
      </w:r>
      <w:r>
        <w:br/>
      </w:r>
      <w:r>
        <w:rPr>
          <w:rFonts w:ascii="Times New Roman"/>
          <w:b w:val="false"/>
          <w:i w:val="false"/>
          <w:color w:val="000000"/>
          <w:sz w:val="28"/>
        </w:rPr>
        <w:t>
      </w:t>
      </w:r>
      <w:r>
        <w:rPr>
          <w:rFonts w:ascii="Times New Roman"/>
          <w:b w:val="false"/>
          <w:i w:val="false"/>
          <w:color w:val="000000"/>
          <w:sz w:val="28"/>
        </w:rPr>
        <w:t>28. Уәкiлеттi орган учаскелiк комиссиядан немесе кент, ауыл, ауылдық округ әкiмiнен құжаттар келiп түскен күннен бастап бiр жұмыс күнi iшiнде Қазақстан Республикасының заңнамасына сәйкес адамның (отбасының) жан басына шаққандағы орташа табысын есептеудi жүргiзедi және құжаттардың толық пакетiн арнайы комиссияның қарауына ұсынады.</w:t>
      </w:r>
      <w:r>
        <w:br/>
      </w:r>
      <w:r>
        <w:rPr>
          <w:rFonts w:ascii="Times New Roman"/>
          <w:b w:val="false"/>
          <w:i w:val="false"/>
          <w:color w:val="000000"/>
          <w:sz w:val="28"/>
        </w:rPr>
        <w:t>
      </w:t>
      </w:r>
      <w:r>
        <w:rPr>
          <w:rFonts w:ascii="Times New Roman"/>
          <w:b w:val="false"/>
          <w:i w:val="false"/>
          <w:color w:val="000000"/>
          <w:sz w:val="28"/>
        </w:rPr>
        <w:t>29. Арнайы комиссия құжаттар келiп түскен күннен бастап екi жұмыс күнi iшiнде әлеуметтiк көмек көрсету қажеттiлiгi туралы қорытынды шығарады, оң қорытынды болған кезде әлеуметтiк көмектiң мөлшерiн көрсетедi.</w:t>
      </w:r>
      <w:r>
        <w:br/>
      </w:r>
      <w:r>
        <w:rPr>
          <w:rFonts w:ascii="Times New Roman"/>
          <w:b w:val="false"/>
          <w:i w:val="false"/>
          <w:color w:val="000000"/>
          <w:sz w:val="28"/>
        </w:rPr>
        <w:t>
      </w:t>
      </w:r>
      <w:r>
        <w:rPr>
          <w:rFonts w:ascii="Times New Roman"/>
          <w:b w:val="false"/>
          <w:i w:val="false"/>
          <w:color w:val="000000"/>
          <w:sz w:val="28"/>
        </w:rPr>
        <w:t>30. Уәкiлеттi орган өтiнiш берушiнiң әлеуметтiк көмек алуға қажеттi құжаттарын тiркеген күннен бастап сегiз жұмыс күнi iшiнде қабылданған құжаттар мен арнайы комиссияның әлеуметтiк көмек көрсету қажеттiлiгi туралы қорытындысының негiзiнде әлеуметтiк көмек көрсету не көрсетуден бас тарту туралы шешiм қабылдайды.</w:t>
      </w:r>
      <w:r>
        <w:br/>
      </w:r>
      <w:r>
        <w:rPr>
          <w:rFonts w:ascii="Times New Roman"/>
          <w:b w:val="false"/>
          <w:i w:val="false"/>
          <w:color w:val="000000"/>
          <w:sz w:val="28"/>
        </w:rPr>
        <w:t>
      </w:t>
      </w:r>
      <w:r>
        <w:rPr>
          <w:rFonts w:ascii="Times New Roman"/>
          <w:b w:val="false"/>
          <w:i w:val="false"/>
          <w:color w:val="000000"/>
          <w:sz w:val="28"/>
        </w:rPr>
        <w:t xml:space="preserve">Осы Қағидалардың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21-тармақтарында</w:t>
      </w:r>
      <w:r>
        <w:rPr>
          <w:rFonts w:ascii="Times New Roman"/>
          <w:b w:val="false"/>
          <w:i w:val="false"/>
          <w:color w:val="000000"/>
          <w:sz w:val="28"/>
        </w:rPr>
        <w:t xml:space="preserve"> көрсетiлген жағдайларда уәкiлеттi орган өтiнiш берушiден немесе кент, ауыл, ауылдық округтiң әкiмiнен құжаттарды қабылдаған күннен бастап жиырма жұмыс күнi iшiнде әлеуметтiк көмек көрсету, не көрсетуден бас тарту туралы шешiм қабылдайды.</w:t>
      </w:r>
      <w:r>
        <w:br/>
      </w:r>
      <w:r>
        <w:rPr>
          <w:rFonts w:ascii="Times New Roman"/>
          <w:b w:val="false"/>
          <w:i w:val="false"/>
          <w:color w:val="000000"/>
          <w:sz w:val="28"/>
        </w:rPr>
        <w:t>
      </w:t>
      </w:r>
      <w:r>
        <w:rPr>
          <w:rFonts w:ascii="Times New Roman"/>
          <w:b w:val="false"/>
          <w:i w:val="false"/>
          <w:color w:val="000000"/>
          <w:sz w:val="28"/>
        </w:rPr>
        <w:t>31. Уәкiлеттi орган шешiм қабылдаған күннен бастап үш жұмыс күнi iшiнде қабылданған шешiм туралы (бас тартқан жағдайда – негiздемесiн көрсете отырып) өтiнiш берушiнi жазбаша хабардар етедi.</w:t>
      </w:r>
      <w:r>
        <w:br/>
      </w:r>
      <w:r>
        <w:rPr>
          <w:rFonts w:ascii="Times New Roman"/>
          <w:b w:val="false"/>
          <w:i w:val="false"/>
          <w:color w:val="000000"/>
          <w:sz w:val="28"/>
        </w:rPr>
        <w:t>
      </w:t>
      </w:r>
      <w:r>
        <w:rPr>
          <w:rFonts w:ascii="Times New Roman"/>
          <w:b w:val="false"/>
          <w:i w:val="false"/>
          <w:color w:val="000000"/>
          <w:sz w:val="28"/>
        </w:rPr>
        <w:t>32. Белгiленген негiздемелердiң бiреуi бойынша әлеуметтiк көмек күнтiзбелiк бiр жыл iшiнде қайта көрсетiлмейдi.</w:t>
      </w:r>
      <w:r>
        <w:br/>
      </w:r>
      <w:r>
        <w:rPr>
          <w:rFonts w:ascii="Times New Roman"/>
          <w:b w:val="false"/>
          <w:i w:val="false"/>
          <w:color w:val="000000"/>
          <w:sz w:val="28"/>
        </w:rPr>
        <w:t>
      </w:t>
      </w:r>
      <w:r>
        <w:rPr>
          <w:rFonts w:ascii="Times New Roman"/>
          <w:b w:val="false"/>
          <w:i w:val="false"/>
          <w:color w:val="000000"/>
          <w:sz w:val="28"/>
        </w:rPr>
        <w:t>32-1. Жан басына шаққандағы орташа табыс ШАК тағайындауға жүгінген айдың алдындағы 3 айда алынған жиынтық табысты отбасы мүшелерінің санына және үш айға бөлу арқылы есептеледі және отбасының белсенділігін арттырудың әлеуметтік келісімшарты қолданылатын мерзім ішінде қайта қаралмайды.</w:t>
      </w:r>
      <w:r>
        <w:br/>
      </w:r>
      <w:r>
        <w:rPr>
          <w:rFonts w:ascii="Times New Roman"/>
          <w:b w:val="false"/>
          <w:i w:val="false"/>
          <w:color w:val="000000"/>
          <w:sz w:val="28"/>
        </w:rPr>
        <w:t>
      </w:t>
      </w:r>
      <w:r>
        <w:rPr>
          <w:rFonts w:ascii="Times New Roman"/>
          <w:b w:val="false"/>
          <w:i w:val="false"/>
          <w:color w:val="000000"/>
          <w:sz w:val="28"/>
        </w:rPr>
        <w:t xml:space="preserve">Бұл ретте отбасының жанбасына шаққандағы жиынтық табысы Қазақстан Республикасы Еңбек және халықты әлеуметтік қорғау министрінің 2009 жылғы 28 шілдедегі </w:t>
      </w:r>
      <w:r>
        <w:rPr>
          <w:rFonts w:ascii="Times New Roman"/>
          <w:b w:val="false"/>
          <w:i w:val="false"/>
          <w:color w:val="000000"/>
          <w:sz w:val="28"/>
        </w:rPr>
        <w:t>№ 237-ө</w:t>
      </w:r>
      <w:r>
        <w:rPr>
          <w:rFonts w:ascii="Times New Roman"/>
          <w:b w:val="false"/>
          <w:i w:val="false"/>
          <w:color w:val="000000"/>
          <w:sz w:val="28"/>
        </w:rPr>
        <w:t xml:space="preserve"> бұйрығымен бекітілген Мемлекеттік атаулы әлеуметтік көмек алуға үміткер адамның (отбасының) жиынтық табысын есептеудің ережесіне сәйкес жүзеге асырылады.</w:t>
      </w:r>
      <w:r>
        <w:br/>
      </w:r>
      <w:r>
        <w:rPr>
          <w:rFonts w:ascii="Times New Roman"/>
          <w:b w:val="false"/>
          <w:i w:val="false"/>
          <w:color w:val="000000"/>
          <w:sz w:val="28"/>
        </w:rPr>
        <w:t>
      </w:t>
      </w:r>
      <w:r>
        <w:rPr>
          <w:rFonts w:ascii="Times New Roman"/>
          <w:b w:val="false"/>
          <w:i w:val="false"/>
          <w:color w:val="000000"/>
          <w:sz w:val="28"/>
        </w:rPr>
        <w:t>33. ШАК отбасының белсенділігін арттырудың әлеуметтік келісімшарты қолданылатын мерзімге беріледі және үміткердің өтініші бойынша ай сайын немесе үш ай үшін бір мезгілде төленеді.</w:t>
      </w:r>
      <w:r>
        <w:br/>
      </w:r>
      <w:r>
        <w:rPr>
          <w:rFonts w:ascii="Times New Roman"/>
          <w:b w:val="false"/>
          <w:i w:val="false"/>
          <w:color w:val="000000"/>
          <w:sz w:val="28"/>
        </w:rPr>
        <w:t>
      </w:t>
      </w:r>
      <w:r>
        <w:rPr>
          <w:rFonts w:ascii="Times New Roman"/>
          <w:b w:val="false"/>
          <w:i w:val="false"/>
          <w:color w:val="000000"/>
          <w:sz w:val="28"/>
        </w:rPr>
        <w:t>ШАК-тың біржолғы сомасы бұрынғы қарыздарды өтеуге, тұратын жылжымайтын мүлік сатып алуға, сондай-ақ сауда саласындағы қызметтерді жүзеге асыруға арналған шығындардан басқа, әлеуметтік келісімшарт бойынша міндеттерді орындауға байланысты іс-шараларға ғана, оның ішінде жеке қосалқы шаруашылықты дамытуға (үй малын, құсын және тағы басқа сатып алу), жеке кәсіпкерлік қызметті ұйымдастыруға қолданылуқа тиіс.</w:t>
      </w:r>
      <w:r>
        <w:br/>
      </w:r>
      <w:r>
        <w:rPr>
          <w:rFonts w:ascii="Times New Roman"/>
          <w:b w:val="false"/>
          <w:i w:val="false"/>
          <w:color w:val="000000"/>
          <w:sz w:val="28"/>
        </w:rPr>
        <w:t>
      </w:t>
      </w:r>
      <w:r>
        <w:rPr>
          <w:rFonts w:ascii="Times New Roman"/>
          <w:b w:val="false"/>
          <w:i w:val="false"/>
          <w:color w:val="000000"/>
          <w:sz w:val="28"/>
        </w:rPr>
        <w:t>34. Әлеуметтiк көмек көрсетуден бас тарту:</w:t>
      </w:r>
      <w:r>
        <w:br/>
      </w:r>
      <w:r>
        <w:rPr>
          <w:rFonts w:ascii="Times New Roman"/>
          <w:b w:val="false"/>
          <w:i w:val="false"/>
          <w:color w:val="000000"/>
          <w:sz w:val="28"/>
        </w:rPr>
        <w:t>
      </w:t>
      </w:r>
      <w:r>
        <w:rPr>
          <w:rFonts w:ascii="Times New Roman"/>
          <w:b w:val="false"/>
          <w:i w:val="false"/>
          <w:color w:val="000000"/>
          <w:sz w:val="28"/>
        </w:rPr>
        <w:t>1) өтiнiш берушi ұсынған мәлiметтердiң дәйексiздiгi анықталғанда;</w:t>
      </w:r>
      <w:r>
        <w:br/>
      </w:r>
      <w:r>
        <w:rPr>
          <w:rFonts w:ascii="Times New Roman"/>
          <w:b w:val="false"/>
          <w:i w:val="false"/>
          <w:color w:val="000000"/>
          <w:sz w:val="28"/>
        </w:rPr>
        <w:t>
      </w:t>
      </w:r>
      <w:r>
        <w:rPr>
          <w:rFonts w:ascii="Times New Roman"/>
          <w:b w:val="false"/>
          <w:i w:val="false"/>
          <w:color w:val="000000"/>
          <w:sz w:val="28"/>
        </w:rPr>
        <w:t>2) өтiнiш берушi адамның (отбасының) материалдық жағдайына тексеру жүргiзуден бас тартқан, жалтарғанда;</w:t>
      </w:r>
      <w:r>
        <w:br/>
      </w:r>
      <w:r>
        <w:rPr>
          <w:rFonts w:ascii="Times New Roman"/>
          <w:b w:val="false"/>
          <w:i w:val="false"/>
          <w:color w:val="000000"/>
          <w:sz w:val="28"/>
        </w:rPr>
        <w:t>
      </w:t>
      </w:r>
      <w:r>
        <w:rPr>
          <w:rFonts w:ascii="Times New Roman"/>
          <w:b w:val="false"/>
          <w:i w:val="false"/>
          <w:color w:val="000000"/>
          <w:sz w:val="28"/>
        </w:rPr>
        <w:t>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r>
        <w:br/>
      </w:r>
      <w:r>
        <w:rPr>
          <w:rFonts w:ascii="Times New Roman"/>
          <w:b w:val="false"/>
          <w:i w:val="false"/>
          <w:color w:val="000000"/>
          <w:sz w:val="28"/>
        </w:rPr>
        <w:t>
</w:t>
      </w:r>
    </w:p>
    <w:bookmarkStart w:name="z142" w:id="4"/>
    <w:p>
      <w:pPr>
        <w:spacing w:after="0"/>
        <w:ind w:left="0"/>
        <w:jc w:val="left"/>
      </w:pPr>
      <w:r>
        <w:rPr>
          <w:rFonts w:ascii="Times New Roman"/>
          <w:b/>
          <w:i w:val="false"/>
          <w:color w:val="000000"/>
        </w:rPr>
        <w:t xml:space="preserve"> 4. Көрсетiлетiн әлеуметтiк көмектi тоқтату және қайтару үшiн негiздемелер</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35. Әлеуметтiк көмек:</w:t>
      </w:r>
      <w:r>
        <w:br/>
      </w:r>
      <w:r>
        <w:rPr>
          <w:rFonts w:ascii="Times New Roman"/>
          <w:b w:val="false"/>
          <w:i w:val="false"/>
          <w:color w:val="000000"/>
          <w:sz w:val="28"/>
        </w:rPr>
        <w:t>
      </w:t>
      </w:r>
      <w:r>
        <w:rPr>
          <w:rFonts w:ascii="Times New Roman"/>
          <w:b w:val="false"/>
          <w:i w:val="false"/>
          <w:color w:val="000000"/>
          <w:sz w:val="28"/>
        </w:rPr>
        <w:t>1) алушы қайтыс болған;</w:t>
      </w:r>
      <w:r>
        <w:br/>
      </w:r>
      <w:r>
        <w:rPr>
          <w:rFonts w:ascii="Times New Roman"/>
          <w:b w:val="false"/>
          <w:i w:val="false"/>
          <w:color w:val="000000"/>
          <w:sz w:val="28"/>
        </w:rPr>
        <w:t>
      </w:t>
      </w:r>
      <w:r>
        <w:rPr>
          <w:rFonts w:ascii="Times New Roman"/>
          <w:b w:val="false"/>
          <w:i w:val="false"/>
          <w:color w:val="000000"/>
          <w:sz w:val="28"/>
        </w:rPr>
        <w:t>2) алушы тиiстi әкiмшiлiк-аумақтық бiрлiктiң шегiнен тыс тұрақты тұруға кеткен;</w:t>
      </w:r>
      <w:r>
        <w:br/>
      </w:r>
      <w:r>
        <w:rPr>
          <w:rFonts w:ascii="Times New Roman"/>
          <w:b w:val="false"/>
          <w:i w:val="false"/>
          <w:color w:val="000000"/>
          <w:sz w:val="28"/>
        </w:rPr>
        <w:t>
      </w:t>
      </w:r>
      <w:r>
        <w:rPr>
          <w:rFonts w:ascii="Times New Roman"/>
          <w:b w:val="false"/>
          <w:i w:val="false"/>
          <w:color w:val="000000"/>
          <w:sz w:val="28"/>
        </w:rPr>
        <w:t>3) алушыны мемлекеттiк медициналық-әлеуметтiк мекемелерге тұруға жiберген;</w:t>
      </w:r>
      <w:r>
        <w:br/>
      </w:r>
      <w:r>
        <w:rPr>
          <w:rFonts w:ascii="Times New Roman"/>
          <w:b w:val="false"/>
          <w:i w:val="false"/>
          <w:color w:val="000000"/>
          <w:sz w:val="28"/>
        </w:rPr>
        <w:t>
      </w:t>
      </w:r>
      <w:r>
        <w:rPr>
          <w:rFonts w:ascii="Times New Roman"/>
          <w:b w:val="false"/>
          <w:i w:val="false"/>
          <w:color w:val="000000"/>
          <w:sz w:val="28"/>
        </w:rPr>
        <w:t>4) алушы ұсынған мәлiметтердiң дәйексiздiгi анықталған жағдайларда тоқтатылады.</w:t>
      </w:r>
      <w:r>
        <w:br/>
      </w:r>
      <w:r>
        <w:rPr>
          <w:rFonts w:ascii="Times New Roman"/>
          <w:b w:val="false"/>
          <w:i w:val="false"/>
          <w:color w:val="000000"/>
          <w:sz w:val="28"/>
        </w:rPr>
        <w:t>
      </w:t>
      </w:r>
      <w:r>
        <w:rPr>
          <w:rFonts w:ascii="Times New Roman"/>
          <w:b w:val="false"/>
          <w:i w:val="false"/>
          <w:color w:val="000000"/>
          <w:sz w:val="28"/>
        </w:rPr>
        <w:t>5) отбасының белсенділігін арттырудың әлеуметтік келісімшарты және (немесе) әлеуметтік келісім шарты бойынша міндетемелерін орындамауы және бұзылуы.</w:t>
      </w:r>
      <w:r>
        <w:br/>
      </w:r>
      <w:r>
        <w:rPr>
          <w:rFonts w:ascii="Times New Roman"/>
          <w:b w:val="false"/>
          <w:i w:val="false"/>
          <w:color w:val="000000"/>
          <w:sz w:val="28"/>
        </w:rPr>
        <w:t>
      </w:t>
      </w:r>
      <w:r>
        <w:rPr>
          <w:rFonts w:ascii="Times New Roman"/>
          <w:b w:val="false"/>
          <w:i w:val="false"/>
          <w:color w:val="000000"/>
          <w:sz w:val="28"/>
        </w:rPr>
        <w:t>Әлеуметтiк көмектi төлеу көрсетiлген жағдаяттар туындаған айдан бастап тоқтатылады.</w:t>
      </w:r>
      <w:r>
        <w:br/>
      </w:r>
      <w:r>
        <w:rPr>
          <w:rFonts w:ascii="Times New Roman"/>
          <w:b w:val="false"/>
          <w:i w:val="false"/>
          <w:color w:val="000000"/>
          <w:sz w:val="28"/>
        </w:rPr>
        <w:t>
      </w:t>
      </w:r>
      <w:r>
        <w:rPr>
          <w:rFonts w:ascii="Times New Roman"/>
          <w:b w:val="false"/>
          <w:i w:val="false"/>
          <w:color w:val="000000"/>
          <w:sz w:val="28"/>
        </w:rPr>
        <w:t>36. Артық төленген сомалар ерiктi немесе Қазақстан Республикасының заңнамасында белгiленген өзгеше тәртiппен қайтаруға жатады.</w:t>
      </w:r>
      <w:r>
        <w:br/>
      </w:r>
      <w:r>
        <w:rPr>
          <w:rFonts w:ascii="Times New Roman"/>
          <w:b w:val="false"/>
          <w:i w:val="false"/>
          <w:color w:val="000000"/>
          <w:sz w:val="28"/>
        </w:rPr>
        <w:t>
</w:t>
      </w:r>
    </w:p>
    <w:bookmarkStart w:name="z151" w:id="5"/>
    <w:p>
      <w:pPr>
        <w:spacing w:after="0"/>
        <w:ind w:left="0"/>
        <w:jc w:val="left"/>
      </w:pPr>
      <w:r>
        <w:rPr>
          <w:rFonts w:ascii="Times New Roman"/>
          <w:b/>
          <w:i w:val="false"/>
          <w:color w:val="000000"/>
        </w:rPr>
        <w:t xml:space="preserve"> 5. Отбасының белсенділігін арттырудың әлеуметтік келісімшартын жасау.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37. Уәкілетті орган:</w:t>
      </w:r>
      <w:r>
        <w:br/>
      </w:r>
      <w:r>
        <w:rPr>
          <w:rFonts w:ascii="Times New Roman"/>
          <w:b w:val="false"/>
          <w:i w:val="false"/>
          <w:color w:val="000000"/>
          <w:sz w:val="28"/>
        </w:rPr>
        <w:t>
      </w:t>
      </w:r>
      <w:r>
        <w:rPr>
          <w:rFonts w:ascii="Times New Roman"/>
          <w:b w:val="false"/>
          <w:i w:val="false"/>
          <w:color w:val="000000"/>
          <w:sz w:val="28"/>
        </w:rPr>
        <w:t>1) құжаттарды ауылдық округ әкімінен немесе учаскелік комиссиядан алғаннан кейін бір жұмыс күні ішінде өтініш беруші ұсынған өтініштің, құжаттардың электрондық көшірмелері бар өтініш берушінің электрондық іс макетін қалыптастырады, отбасының әрбір мүшесіне арналған ШАК-тың айлық мөлшерін айқындайды;</w:t>
      </w:r>
      <w:r>
        <w:br/>
      </w:r>
      <w:r>
        <w:rPr>
          <w:rFonts w:ascii="Times New Roman"/>
          <w:b w:val="false"/>
          <w:i w:val="false"/>
          <w:color w:val="000000"/>
          <w:sz w:val="28"/>
        </w:rPr>
        <w:t>
      </w:t>
      </w:r>
      <w:r>
        <w:rPr>
          <w:rFonts w:ascii="Times New Roman"/>
          <w:b w:val="false"/>
          <w:i w:val="false"/>
          <w:color w:val="000000"/>
          <w:sz w:val="28"/>
        </w:rPr>
        <w:t>2) ШАК-ке құқығы айқындалғаннан кейін бір жұмыс күні ішінде осы Қағидалардың 40-тармағында көзделген жағдайларды және 1, 2-топ мүгедектерін, оқушыларды, студенттерді, тыңдаушыларды, курсанттарды және күндізгі оқу нысанындағы магистранттарды қоспағанда, өз бетінше жұмыспен айналысушылар, жұмыссыздар санатына жатқызылған өтініш берушіні және (немесе) отбасы мүшелерін "Халықты жұмыспен қамту туралы" Қазақстан Республикасының Заңына сәйкес жұмыспен қамтуға жәрдемдесудің мемлекеттік шараларына қатысуға әлеуметтік келісімшарт жасау үшін жұмыспен қамту орталығына жібереді не жергілікті бюджет қаражаты есебінен іске асырылатын жұмыспен қамтуға жәрдемдесудің өзге де шараларына жолдама береді.</w:t>
      </w:r>
      <w:r>
        <w:br/>
      </w:r>
      <w:r>
        <w:rPr>
          <w:rFonts w:ascii="Times New Roman"/>
          <w:b w:val="false"/>
          <w:i w:val="false"/>
          <w:color w:val="000000"/>
          <w:sz w:val="28"/>
        </w:rPr>
        <w:t>
      </w:t>
      </w:r>
      <w:r>
        <w:rPr>
          <w:rFonts w:ascii="Times New Roman"/>
          <w:b w:val="false"/>
          <w:i w:val="false"/>
          <w:color w:val="000000"/>
          <w:sz w:val="28"/>
        </w:rPr>
        <w:t>Бұл ретте, уәкілетті орган жіберілген адамдардың тізімін жұмыспен қамту орталығына береді. Жұмыспен қамту орталығы үміткерлердің тізімін алған күннен бастап үш жұмыс күнінен кешіктірмей әлеуметтік келісімшарт (келісімшарттар) жасасады және әлеуметтік келісімшарттың (келісімшарттардың) көшірмесін уәкілетті органға жібереді;</w:t>
      </w:r>
      <w:r>
        <w:br/>
      </w:r>
      <w:r>
        <w:rPr>
          <w:rFonts w:ascii="Times New Roman"/>
          <w:b w:val="false"/>
          <w:i w:val="false"/>
          <w:color w:val="000000"/>
          <w:sz w:val="28"/>
        </w:rPr>
        <w:t>
      </w:t>
      </w:r>
      <w:r>
        <w:rPr>
          <w:rFonts w:ascii="Times New Roman"/>
          <w:b w:val="false"/>
          <w:i w:val="false"/>
          <w:color w:val="000000"/>
          <w:sz w:val="28"/>
        </w:rPr>
        <w:t>3) әлеуметтік келісімшарттың (келісімшарттардың) көшірмесін алғаннан кейін екі жұмыс күні ішінде өтініш берушіні және (немесе) оның отбасы мүшелерін жеке жоспарды және денсаулық сақтау және әлеуметтік даму саласындағы орталық атқарушы орган бекітетін нысандарға сәйкес отбасының белсенділігін арттырудың әлеуметтік келісімшартын жасау үшін шақырады;</w:t>
      </w:r>
      <w:r>
        <w:br/>
      </w:r>
      <w:r>
        <w:rPr>
          <w:rFonts w:ascii="Times New Roman"/>
          <w:b w:val="false"/>
          <w:i w:val="false"/>
          <w:color w:val="000000"/>
          <w:sz w:val="28"/>
        </w:rPr>
        <w:t>
      </w:t>
      </w:r>
      <w:r>
        <w:rPr>
          <w:rFonts w:ascii="Times New Roman"/>
          <w:b w:val="false"/>
          <w:i w:val="false"/>
          <w:color w:val="000000"/>
          <w:sz w:val="28"/>
        </w:rPr>
        <w:t>38. Жұмыспен қамтуға жәрдемдесу және әлеуметтік бейімдеу жөніндегі іс-шараларды қамтитын (отбасында осындай бейімделуге мұқтаж адам болған жағдайда) жеке жоспар өтініш берушімен және оның отбасы мүшелерімен бірлесіп жасалады және отбасының белсенділігін арттырудың әлеуметтік келісімшартының ажырамас бөлігі болып табылады.</w:t>
      </w:r>
      <w:r>
        <w:br/>
      </w:r>
      <w:r>
        <w:rPr>
          <w:rFonts w:ascii="Times New Roman"/>
          <w:b w:val="false"/>
          <w:i w:val="false"/>
          <w:color w:val="000000"/>
          <w:sz w:val="28"/>
        </w:rPr>
        <w:t>
      </w:t>
      </w:r>
      <w:r>
        <w:rPr>
          <w:rFonts w:ascii="Times New Roman"/>
          <w:b w:val="false"/>
          <w:i w:val="false"/>
          <w:color w:val="000000"/>
          <w:sz w:val="28"/>
        </w:rPr>
        <w:t>Отбасының белсенділігін арттырудың әлеуметтік келісімшарты тараптардың "Өрлеу" жобасына қатысу міндеттемелерін, сондай-ақ скринингтік тексеруден өтуге, әлеуметтік мәні бар аурулардан (маскүнемдік, нашақорлық, туберкулез) емделуге бейімділігі, жүктіліктің 12 аптасына дейін әйелдер консультациясына тіркеуге тұру және жүктіліктің барлық кезеңінде бақылауда болу бойынша міндеттемелерді қамтиды.</w:t>
      </w:r>
      <w:r>
        <w:br/>
      </w:r>
      <w:r>
        <w:rPr>
          <w:rFonts w:ascii="Times New Roman"/>
          <w:b w:val="false"/>
          <w:i w:val="false"/>
          <w:color w:val="000000"/>
          <w:sz w:val="28"/>
        </w:rPr>
        <w:t>
      </w:t>
      </w:r>
      <w:r>
        <w:rPr>
          <w:rFonts w:ascii="Times New Roman"/>
          <w:b w:val="false"/>
          <w:i w:val="false"/>
          <w:color w:val="000000"/>
          <w:sz w:val="28"/>
        </w:rPr>
        <w:t>39. Отбасының белсенділігін арттырудың әлеуметтік келісімшарты алты айға, бірақ отбасы мүшелерінің әлеуметтік бейімделуін ұзарту қажет болған және (немесе) отбасының еңбекке қабілетті мүшелері кәсіптік оқуын аяқтамаған және (немесе) жастар практикасынан өткен және (немесе) әлеуметтік жұмыс орындарында жұмыспен қамтылған жағдайда бір жылдан асырмай алты айға ұзарту мүмкіндігімен жасалады.</w:t>
      </w:r>
      <w:r>
        <w:br/>
      </w:r>
      <w:r>
        <w:rPr>
          <w:rFonts w:ascii="Times New Roman"/>
          <w:b w:val="false"/>
          <w:i w:val="false"/>
          <w:color w:val="000000"/>
          <w:sz w:val="28"/>
        </w:rPr>
        <w:t>
      </w:t>
      </w:r>
      <w:r>
        <w:rPr>
          <w:rFonts w:ascii="Times New Roman"/>
          <w:b w:val="false"/>
          <w:i w:val="false"/>
          <w:color w:val="000000"/>
          <w:sz w:val="28"/>
        </w:rPr>
        <w:t>Отбасының белсенділігін арттырудың әлеуметтік келісімшарты ұзартылған жағдайда, ШАК мөлшері қайта қаралмайды.</w:t>
      </w:r>
      <w:r>
        <w:br/>
      </w:r>
      <w:r>
        <w:rPr>
          <w:rFonts w:ascii="Times New Roman"/>
          <w:b w:val="false"/>
          <w:i w:val="false"/>
          <w:color w:val="000000"/>
          <w:sz w:val="28"/>
        </w:rPr>
        <w:t>
      </w:t>
      </w:r>
      <w:r>
        <w:rPr>
          <w:rFonts w:ascii="Times New Roman"/>
          <w:b w:val="false"/>
          <w:i w:val="false"/>
          <w:color w:val="000000"/>
          <w:sz w:val="28"/>
        </w:rPr>
        <w:t>40. Жұмыспен қамтуға жәрдемдесудің мемлекеттік шараларына қатысу:</w:t>
      </w:r>
      <w:r>
        <w:br/>
      </w:r>
      <w:r>
        <w:rPr>
          <w:rFonts w:ascii="Times New Roman"/>
          <w:b w:val="false"/>
          <w:i w:val="false"/>
          <w:color w:val="000000"/>
          <w:sz w:val="28"/>
        </w:rPr>
        <w:t>
      </w:t>
      </w:r>
      <w:r>
        <w:rPr>
          <w:rFonts w:ascii="Times New Roman"/>
          <w:b w:val="false"/>
          <w:i w:val="false"/>
          <w:color w:val="000000"/>
          <w:sz w:val="28"/>
        </w:rPr>
        <w:t>стационарлық, амбулаторлық емделу (тиісті медициналық ұйымдардан растайтын құжаттар ұсынған кезде) кезеңінде;</w:t>
      </w:r>
      <w:r>
        <w:br/>
      </w:r>
      <w:r>
        <w:rPr>
          <w:rFonts w:ascii="Times New Roman"/>
          <w:b w:val="false"/>
          <w:i w:val="false"/>
          <w:color w:val="000000"/>
          <w:sz w:val="28"/>
        </w:rPr>
        <w:t>
      </w:t>
      </w:r>
      <w:r>
        <w:rPr>
          <w:rFonts w:ascii="Times New Roman"/>
          <w:b w:val="false"/>
          <w:i w:val="false"/>
          <w:color w:val="000000"/>
          <w:sz w:val="28"/>
        </w:rPr>
        <w:t xml:space="preserve">жұмыспен қамтуға жәрдемдесудің мемлекеттік шараларына қатысатын негізгі үміткерден (үміткерлерден) басқа, адамдардың үш жасқа дейінгі балаға, он сегіз жасқа толмаған мүгедек балаға, бөгде адамның күтімі мен көмегіне мұқтаж бірінші және екінші топтағы мүгедектерге, сексен жастан асқан қарттарға күтім жасауды жүзеге асыру жағдайларын қоспағанда, отбасының еңбекке қабілетті мүшелері үшін міндетті шарт болып табылады. </w:t>
      </w:r>
      <w:r>
        <w:br/>
      </w:r>
      <w:r>
        <w:rPr>
          <w:rFonts w:ascii="Times New Roman"/>
          <w:b w:val="false"/>
          <w:i w:val="false"/>
          <w:color w:val="000000"/>
          <w:sz w:val="28"/>
        </w:rPr>
        <w:t>
</w:t>
      </w:r>
    </w:p>
    <w:bookmarkStart w:name="z164" w:id="6"/>
    <w:p>
      <w:pPr>
        <w:spacing w:after="0"/>
        <w:ind w:left="0"/>
        <w:jc w:val="left"/>
      </w:pPr>
      <w:r>
        <w:rPr>
          <w:rFonts w:ascii="Times New Roman"/>
          <w:b/>
          <w:i w:val="false"/>
          <w:color w:val="000000"/>
        </w:rPr>
        <w:t xml:space="preserve"> 6. Әлеуметтік көмекті төлеу және қаржыландыру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41. Әлеуметтік көмек ақшалай нысанда әлеуметтік көмек алушылардың жеке шоттарына екінші деңгейдегі банктер, сонымен қатар банктік қызметтің жекелеген түрлерін жүзеге асыратын ұйымдар арқылы есеп шоттарына ақшалай сомаларды аудару жолымен жүргізеді.</w:t>
      </w:r>
      <w:r>
        <w:br/>
      </w:r>
      <w:r>
        <w:rPr>
          <w:rFonts w:ascii="Times New Roman"/>
          <w:b w:val="false"/>
          <w:i w:val="false"/>
          <w:color w:val="000000"/>
          <w:sz w:val="28"/>
        </w:rPr>
        <w:t>
      </w:t>
      </w:r>
      <w:r>
        <w:rPr>
          <w:rFonts w:ascii="Times New Roman"/>
          <w:b w:val="false"/>
          <w:i w:val="false"/>
          <w:color w:val="000000"/>
          <w:sz w:val="28"/>
        </w:rPr>
        <w:t>42. Әлеуметтік көмек тиісті қаржы жылына арналған републикалық бюджет туралы заңда бекітілген айлық есептік көрсеткіш мөлшерінің өзгерісін ескере отырып төленеді.</w:t>
      </w:r>
      <w:r>
        <w:br/>
      </w:r>
      <w:r>
        <w:rPr>
          <w:rFonts w:ascii="Times New Roman"/>
          <w:b w:val="false"/>
          <w:i w:val="false"/>
          <w:color w:val="000000"/>
          <w:sz w:val="28"/>
        </w:rPr>
        <w:t>
      </w:t>
      </w:r>
      <w:r>
        <w:rPr>
          <w:rFonts w:ascii="Times New Roman"/>
          <w:b w:val="false"/>
          <w:i w:val="false"/>
          <w:color w:val="000000"/>
          <w:sz w:val="28"/>
        </w:rPr>
        <w:t>43. Әлеуметтік көмек беруге шығыстарды қаржыландыру аудан бюджетінде көзделген ағымдағы қаржылық жылға арналған қаражат шегінде жүзеге асырылады.</w:t>
      </w:r>
      <w:r>
        <w:br/>
      </w:r>
      <w:r>
        <w:rPr>
          <w:rFonts w:ascii="Times New Roman"/>
          <w:b w:val="false"/>
          <w:i w:val="false"/>
          <w:color w:val="000000"/>
          <w:sz w:val="28"/>
        </w:rPr>
        <w:t>
</w:t>
      </w:r>
    </w:p>
    <w:bookmarkStart w:name="z168" w:id="7"/>
    <w:p>
      <w:pPr>
        <w:spacing w:after="0"/>
        <w:ind w:left="0"/>
        <w:jc w:val="left"/>
      </w:pPr>
      <w:r>
        <w:rPr>
          <w:rFonts w:ascii="Times New Roman"/>
          <w:b/>
          <w:i w:val="false"/>
          <w:color w:val="000000"/>
        </w:rPr>
        <w:t xml:space="preserve"> 7. Қорытынды ереже</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44. Әлеуметтiк көмек көрсету мониторингi мен есепке алуды уәкiлеттi орган "Е-собес" және "Әлеуметтік көмек" автоматтандырылған ақпараттық жүйесiнiң дерекқорын пайдалана отырып жүргiзедi.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w:t>
            </w:r>
            <w:r>
              <w:br/>
            </w:r>
            <w:r>
              <w:rPr>
                <w:rFonts w:ascii="Times New Roman"/>
                <w:b w:val="false"/>
                <w:i w:val="false"/>
                <w:color w:val="000000"/>
                <w:sz w:val="20"/>
              </w:rPr>
              <w:t>мөлшерлерін белгілеудің және мұқтаж</w:t>
            </w:r>
            <w:r>
              <w:br/>
            </w:r>
            <w:r>
              <w:rPr>
                <w:rFonts w:ascii="Times New Roman"/>
                <w:b w:val="false"/>
                <w:i w:val="false"/>
                <w:color w:val="000000"/>
                <w:sz w:val="20"/>
              </w:rPr>
              <w:t>азаматтардың жекелеген санаттарының тізбесін</w:t>
            </w:r>
            <w:r>
              <w:br/>
            </w:r>
            <w:r>
              <w:rPr>
                <w:rFonts w:ascii="Times New Roman"/>
                <w:b w:val="false"/>
                <w:i w:val="false"/>
                <w:color w:val="000000"/>
                <w:sz w:val="20"/>
              </w:rPr>
              <w:t>айқындаудың қағидаларына</w:t>
            </w:r>
            <w:r>
              <w:br/>
            </w:r>
            <w:r>
              <w:rPr>
                <w:rFonts w:ascii="Times New Roman"/>
                <w:b w:val="false"/>
                <w:i w:val="false"/>
                <w:color w:val="000000"/>
                <w:sz w:val="20"/>
              </w:rPr>
              <w:t>1-қосымша</w:t>
            </w:r>
            <w:r>
              <w:br/>
            </w:r>
            <w:r>
              <w:rPr>
                <w:rFonts w:ascii="Times New Roman"/>
                <w:b w:val="false"/>
                <w:i w:val="false"/>
                <w:color w:val="000000"/>
                <w:sz w:val="20"/>
              </w:rPr>
              <w:t xml:space="preserve">нысан </w:t>
            </w:r>
          </w:p>
        </w:tc>
      </w:tr>
    </w:tbl>
    <w:bookmarkStart w:name="z171" w:id="8"/>
    <w:p>
      <w:pPr>
        <w:spacing w:after="0"/>
        <w:ind w:left="0"/>
        <w:jc w:val="both"/>
      </w:pPr>
      <w:r>
        <w:rPr>
          <w:rFonts w:ascii="Times New Roman"/>
          <w:b w:val="false"/>
          <w:i w:val="false"/>
          <w:color w:val="000000"/>
          <w:sz w:val="28"/>
        </w:rPr>
        <w:t>            Отбасыны тіркеу нөмірі ____________</w:t>
      </w:r>
      <w:r>
        <w:br/>
      </w:r>
      <w:r>
        <w:rPr>
          <w:rFonts w:ascii="Times New Roman"/>
          <w:b w:val="false"/>
          <w:i w:val="false"/>
          <w:color w:val="000000"/>
          <w:sz w:val="28"/>
        </w:rPr>
        <w:t>
</w:t>
      </w:r>
    </w:p>
    <w:bookmarkEnd w:id="8"/>
    <w:bookmarkStart w:name="z172" w:id="9"/>
    <w:p>
      <w:pPr>
        <w:spacing w:after="0"/>
        <w:ind w:left="0"/>
        <w:jc w:val="left"/>
      </w:pPr>
      <w:r>
        <w:rPr>
          <w:rFonts w:ascii="Times New Roman"/>
          <w:b/>
          <w:i w:val="false"/>
          <w:color w:val="000000"/>
        </w:rPr>
        <w:t xml:space="preserve"> Өтініш берушінің отбасы құрамы туралы мәліметтер</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_________________________ _________________________</w:t>
      </w:r>
      <w:r>
        <w:br/>
      </w:r>
      <w:r>
        <w:rPr>
          <w:rFonts w:ascii="Times New Roman"/>
          <w:b w:val="false"/>
          <w:i w:val="false"/>
          <w:color w:val="000000"/>
          <w:sz w:val="28"/>
        </w:rPr>
        <w:t>
      </w:t>
      </w:r>
      <w:r>
        <w:rPr>
          <w:rFonts w:ascii="Times New Roman"/>
          <w:b w:val="false"/>
          <w:i w:val="false"/>
          <w:color w:val="000000"/>
          <w:sz w:val="28"/>
        </w:rPr>
        <w:t xml:space="preserve"> (Өтініш берушінің Т.А.Ә.) (үйінің мекенжайы, телефон.)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5411"/>
        <w:gridCol w:w="3542"/>
        <w:gridCol w:w="1674"/>
      </w:tblGrid>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Отбасы мүшелерінің Т.А.Ә.</w:t>
            </w:r>
            <w:r>
              <w:br/>
            </w:r>
            <w:r>
              <w:rPr>
                <w:rFonts w:ascii="Times New Roman"/>
                <w:b w:val="false"/>
                <w:i w:val="false"/>
                <w:color w:val="000000"/>
                <w:sz w:val="20"/>
              </w:rPr>
              <w:t>
</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берушіге туыстық қатынасы</w:t>
            </w: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Туған жылы</w:t>
            </w:r>
            <w:r>
              <w:br/>
            </w:r>
            <w:r>
              <w:rPr>
                <w:rFonts w:ascii="Times New Roman"/>
                <w:b w:val="false"/>
                <w:i w:val="false"/>
                <w:color w:val="000000"/>
                <w:sz w:val="20"/>
              </w:rPr>
              <w:t>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Өтініш берушінің қолы __________________ Күні ______________ </w:t>
      </w:r>
      <w:r>
        <w:br/>
      </w:r>
      <w:r>
        <w:rPr>
          <w:rFonts w:ascii="Times New Roman"/>
          <w:b w:val="false"/>
          <w:i w:val="false"/>
          <w:color w:val="000000"/>
          <w:sz w:val="28"/>
        </w:rPr>
        <w:t>
      </w:t>
      </w:r>
      <w:r>
        <w:rPr>
          <w:rFonts w:ascii="Times New Roman"/>
          <w:b w:val="false"/>
          <w:i w:val="false"/>
          <w:color w:val="000000"/>
          <w:sz w:val="28"/>
        </w:rPr>
        <w:t xml:space="preserve">Отбасының құрамы туралы мәліметтерді куәландыруға уәкілетті органның лауазымды адамының Т.А.Ә. _____________________ </w:t>
      </w:r>
      <w:r>
        <w:br/>
      </w:r>
      <w:r>
        <w:rPr>
          <w:rFonts w:ascii="Times New Roman"/>
          <w:b w:val="false"/>
          <w:i w:val="false"/>
          <w:color w:val="000000"/>
          <w:sz w:val="28"/>
        </w:rPr>
        <w:t>
      </w:t>
      </w:r>
      <w:r>
        <w:rPr>
          <w:rFonts w:ascii="Times New Roman"/>
          <w:b w:val="false"/>
          <w:i w:val="false"/>
          <w:color w:val="000000"/>
          <w:sz w:val="28"/>
        </w:rPr>
        <w:t xml:space="preserve"> (қолы) </w:t>
      </w:r>
      <w:r>
        <w:br/>
      </w:r>
      <w:r>
        <w:rPr>
          <w:rFonts w:ascii="Times New Roman"/>
          <w:b w:val="false"/>
          <w:i w:val="false"/>
          <w:color w:val="000000"/>
          <w:sz w:val="28"/>
        </w:rPr>
        <w:t>
      </w:t>
      </w:r>
      <w:r>
        <w:rPr>
          <w:rFonts w:ascii="Times New Roman"/>
          <w:b w:val="false"/>
          <w:i w:val="false"/>
          <w:color w:val="000000"/>
          <w:sz w:val="28"/>
        </w:rPr>
        <w:t>______________________________</w:t>
      </w:r>
      <w:r>
        <w:br/>
      </w:r>
      <w:r>
        <w:rPr>
          <w:rFonts w:ascii="Times New Roman"/>
          <w:b w:val="false"/>
          <w:i w:val="false"/>
          <w:color w:val="000000"/>
          <w:sz w:val="28"/>
        </w:rPr>
        <w:t>
      </w:t>
      </w:r>
      <w:r>
        <w:rPr>
          <w:rFonts w:ascii="Times New Roman"/>
          <w:b w:val="false"/>
          <w:i w:val="false"/>
          <w:color w:val="000000"/>
          <w:sz w:val="28"/>
        </w:rPr>
        <w:t>Аббревиатураның толық жазылуы:</w:t>
      </w:r>
      <w:r>
        <w:br/>
      </w:r>
      <w:r>
        <w:rPr>
          <w:rFonts w:ascii="Times New Roman"/>
          <w:b w:val="false"/>
          <w:i w:val="false"/>
          <w:color w:val="000000"/>
          <w:sz w:val="28"/>
        </w:rPr>
        <w:t>
      </w:t>
      </w:r>
      <w:r>
        <w:rPr>
          <w:rFonts w:ascii="Times New Roman"/>
          <w:b w:val="false"/>
          <w:i w:val="false"/>
          <w:color w:val="000000"/>
          <w:sz w:val="28"/>
        </w:rPr>
        <w:t>Т.А.Ә – тегі, аты, әкесінің аты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w:t>
            </w:r>
            <w:r>
              <w:br/>
            </w:r>
            <w:r>
              <w:rPr>
                <w:rFonts w:ascii="Times New Roman"/>
                <w:b w:val="false"/>
                <w:i w:val="false"/>
                <w:color w:val="000000"/>
                <w:sz w:val="20"/>
              </w:rPr>
              <w:t>мөлшерлерін белгілеудің және мұқтаж</w:t>
            </w:r>
            <w:r>
              <w:br/>
            </w:r>
            <w:r>
              <w:rPr>
                <w:rFonts w:ascii="Times New Roman"/>
                <w:b w:val="false"/>
                <w:i w:val="false"/>
                <w:color w:val="000000"/>
                <w:sz w:val="20"/>
              </w:rPr>
              <w:t>азаматтардың жекелеген санаттарының тізбесін</w:t>
            </w:r>
            <w:r>
              <w:br/>
            </w:r>
            <w:r>
              <w:rPr>
                <w:rFonts w:ascii="Times New Roman"/>
                <w:b w:val="false"/>
                <w:i w:val="false"/>
                <w:color w:val="000000"/>
                <w:sz w:val="20"/>
              </w:rPr>
              <w:t>айқындаудың 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bookmarkStart w:name="z187" w:id="10"/>
    <w:p>
      <w:pPr>
        <w:spacing w:after="0"/>
        <w:ind w:left="0"/>
        <w:jc w:val="left"/>
      </w:pPr>
      <w:r>
        <w:rPr>
          <w:rFonts w:ascii="Times New Roman"/>
          <w:b/>
          <w:i w:val="false"/>
          <w:color w:val="000000"/>
        </w:rPr>
        <w:t xml:space="preserve"> Өмірлік қиын жағдайдың туындауына байланысты адамның (отбасының) мұқтаждығын айқындауға арналған тексеру АКТІСІ</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20__жыл "___" _______ </w:t>
      </w:r>
      <w:r>
        <w:br/>
      </w:r>
      <w:r>
        <w:rPr>
          <w:rFonts w:ascii="Times New Roman"/>
          <w:b w:val="false"/>
          <w:i w:val="false"/>
          <w:color w:val="000000"/>
          <w:sz w:val="28"/>
        </w:rPr>
        <w:t>
      </w:t>
      </w:r>
      <w:r>
        <w:rPr>
          <w:rFonts w:ascii="Times New Roman"/>
          <w:b w:val="false"/>
          <w:i w:val="false"/>
          <w:color w:val="000000"/>
          <w:sz w:val="28"/>
        </w:rPr>
        <w:t>_____________________</w:t>
      </w:r>
      <w:r>
        <w:br/>
      </w:r>
      <w:r>
        <w:rPr>
          <w:rFonts w:ascii="Times New Roman"/>
          <w:b w:val="false"/>
          <w:i w:val="false"/>
          <w:color w:val="000000"/>
          <w:sz w:val="28"/>
        </w:rPr>
        <w:t>
      </w:t>
      </w:r>
      <w:r>
        <w:rPr>
          <w:rFonts w:ascii="Times New Roman"/>
          <w:b w:val="false"/>
          <w:i w:val="false"/>
          <w:color w:val="000000"/>
          <w:sz w:val="28"/>
        </w:rPr>
        <w:t xml:space="preserve">(елді мекен) </w:t>
      </w:r>
      <w:r>
        <w:br/>
      </w:r>
      <w:r>
        <w:rPr>
          <w:rFonts w:ascii="Times New Roman"/>
          <w:b w:val="false"/>
          <w:i w:val="false"/>
          <w:color w:val="000000"/>
          <w:sz w:val="28"/>
        </w:rPr>
        <w:t>
      </w:t>
      </w:r>
      <w:r>
        <w:rPr>
          <w:rFonts w:ascii="Times New Roman"/>
          <w:b w:val="false"/>
          <w:i w:val="false"/>
          <w:color w:val="000000"/>
          <w:sz w:val="28"/>
        </w:rPr>
        <w:t>1. Өтініш берушінің Т.А.Ә.____________________________________</w:t>
      </w:r>
      <w:r>
        <w:br/>
      </w:r>
      <w:r>
        <w:rPr>
          <w:rFonts w:ascii="Times New Roman"/>
          <w:b w:val="false"/>
          <w:i w:val="false"/>
          <w:color w:val="000000"/>
          <w:sz w:val="28"/>
        </w:rPr>
        <w:t>
      </w:t>
      </w:r>
      <w:r>
        <w:rPr>
          <w:rFonts w:ascii="Times New Roman"/>
          <w:b w:val="false"/>
          <w:i w:val="false"/>
          <w:color w:val="000000"/>
          <w:sz w:val="28"/>
        </w:rPr>
        <w:t xml:space="preserve">2. Тұратын мекенжайы 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3. Өтініш беруші әлеуметтік көмекке өтініш берген туындаған өмірлік қиын жағдай 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4. Отбасы құрамы (отбасында нақты тұратындар есептеледі) ______ адам, оның ішінде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
        <w:gridCol w:w="999"/>
        <w:gridCol w:w="472"/>
        <w:gridCol w:w="999"/>
        <w:gridCol w:w="2228"/>
        <w:gridCol w:w="736"/>
        <w:gridCol w:w="5657"/>
        <w:gridCol w:w="737"/>
      </w:tblGrid>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Т.А.Ә. </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Туған күні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Өтініш берушіге туыстық қатынасы </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Жұмыспен қамтылуы (жұмыс, оқу орны) </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Жұмыспен қамтылмау себебі </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жұмыстарға қатысуы, кәсіптік даярлығы (қайта даярлау, біліктілігін арттыру) немесе жұмыспен қамтудың белсенді шараларына қатысуы туралы мәліметтер</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Өмірлік қиын жағдай</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Еңбекке жарамды барлығы _______ адам. </w:t>
      </w:r>
      <w:r>
        <w:br/>
      </w:r>
      <w:r>
        <w:rPr>
          <w:rFonts w:ascii="Times New Roman"/>
          <w:b w:val="false"/>
          <w:i w:val="false"/>
          <w:color w:val="000000"/>
          <w:sz w:val="28"/>
        </w:rPr>
        <w:t>
      </w:t>
      </w:r>
      <w:r>
        <w:rPr>
          <w:rFonts w:ascii="Times New Roman"/>
          <w:b w:val="false"/>
          <w:i w:val="false"/>
          <w:color w:val="000000"/>
          <w:sz w:val="28"/>
        </w:rPr>
        <w:t xml:space="preserve">Жұмыспен қамту органдарында жұмыссыз ретінде тіркелгендері _____ адам. </w:t>
      </w:r>
      <w:r>
        <w:br/>
      </w:r>
      <w:r>
        <w:rPr>
          <w:rFonts w:ascii="Times New Roman"/>
          <w:b w:val="false"/>
          <w:i w:val="false"/>
          <w:color w:val="000000"/>
          <w:sz w:val="28"/>
        </w:rPr>
        <w:t>
      </w:t>
      </w:r>
      <w:r>
        <w:rPr>
          <w:rFonts w:ascii="Times New Roman"/>
          <w:b w:val="false"/>
          <w:i w:val="false"/>
          <w:color w:val="000000"/>
          <w:sz w:val="28"/>
        </w:rPr>
        <w:t>Балалардың саны:________</w:t>
      </w:r>
      <w:r>
        <w:br/>
      </w:r>
      <w:r>
        <w:rPr>
          <w:rFonts w:ascii="Times New Roman"/>
          <w:b w:val="false"/>
          <w:i w:val="false"/>
          <w:color w:val="000000"/>
          <w:sz w:val="28"/>
        </w:rPr>
        <w:t>
      </w:t>
      </w:r>
      <w:r>
        <w:rPr>
          <w:rFonts w:ascii="Times New Roman"/>
          <w:b w:val="false"/>
          <w:i w:val="false"/>
          <w:color w:val="000000"/>
          <w:sz w:val="28"/>
        </w:rPr>
        <w:t xml:space="preserve">жоғары және орта оқу орындарында ақылы негізде оқитындар ____ адам, оқу құны жылына ______ теңге. </w:t>
      </w:r>
      <w:r>
        <w:br/>
      </w:r>
      <w:r>
        <w:rPr>
          <w:rFonts w:ascii="Times New Roman"/>
          <w:b w:val="false"/>
          <w:i w:val="false"/>
          <w:color w:val="000000"/>
          <w:sz w:val="28"/>
        </w:rPr>
        <w:t>
      </w:t>
      </w:r>
      <w:r>
        <w:rPr>
          <w:rFonts w:ascii="Times New Roman"/>
          <w:b w:val="false"/>
          <w:i w:val="false"/>
          <w:color w:val="000000"/>
          <w:sz w:val="28"/>
        </w:rPr>
        <w:t xml:space="preserve">Отбасында Ұлы Отан соғысына қатысушылардың, Ұлы Отан соғысы мүгедектерінің, Ұлы Отан соғысына қатысушыларына және Ұлы Отан соғысы мүгедектеріне теңестірілгендердің, зейнеткерлердің, 80 жастан асқан қарт адамдардың, әлеуметтік маңызы бар аурулары (қатерлі ісіктер, туберкулез, адамның иммунитет тапшылығы вирусы) бар адамдардың, мүгедектердің, мүгедек балалардың болуы </w:t>
      </w:r>
      <w:r>
        <w:rPr>
          <w:rFonts w:ascii="Times New Roman"/>
          <w:b w:val="false"/>
          <w:i/>
          <w:color w:val="000000"/>
          <w:sz w:val="28"/>
        </w:rPr>
        <w:t>(</w:t>
      </w:r>
      <w:r>
        <w:rPr>
          <w:rFonts w:ascii="Times New Roman"/>
          <w:b w:val="false"/>
          <w:i w:val="false"/>
          <w:color w:val="000000"/>
          <w:sz w:val="28"/>
        </w:rPr>
        <w:t>көрсету немесе өзге санатты қосу керек</w:t>
      </w:r>
      <w:r>
        <w:rPr>
          <w:rFonts w:ascii="Times New Roman"/>
          <w:b w:val="false"/>
          <w:i/>
          <w:color w:val="000000"/>
          <w:sz w:val="28"/>
        </w:rPr>
        <w:t>)</w:t>
      </w:r>
      <w:r>
        <w:rPr>
          <w:rFonts w:ascii="Times New Roman"/>
          <w:b w:val="false"/>
          <w:i w:val="false"/>
          <w:color w:val="000000"/>
          <w:sz w:val="28"/>
        </w:rPr>
        <w:t xml:space="preserve"> 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5. Өмір сүру жағдайы (жатақхана, жалға алынған, жекешелендірілген тұрғын үй, қызметтік тұрғын үй, тұрғын үй кооперативі, жеке тұрғын үй немесе өзгеше – көрсету керек): 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Тұрғын үйді ұстауға арналған шығыстар: 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 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Отбасының табысы: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3658"/>
        <w:gridCol w:w="453"/>
        <w:gridCol w:w="736"/>
        <w:gridCol w:w="1149"/>
        <w:gridCol w:w="5851"/>
      </w:tblGrid>
      <w:tr>
        <w:trPr>
          <w:trHeight w:val="3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Табысы бар отбасы мүшелерінің (оның ішінде өтініш берушінің) Т.А.Ә. </w:t>
            </w:r>
            <w:r>
              <w:br/>
            </w:r>
            <w:r>
              <w:rPr>
                <w:rFonts w:ascii="Times New Roman"/>
                <w:b w:val="false"/>
                <w:i w:val="false"/>
                <w:color w:val="000000"/>
                <w:sz w:val="20"/>
              </w:rPr>
              <w:t>
</w:t>
            </w:r>
          </w:p>
        </w:tc>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Табыс түрі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Өткен тоқсандағы табыс сомасы (теңге) </w:t>
            </w:r>
            <w:r>
              <w:br/>
            </w:r>
            <w:r>
              <w:rPr>
                <w:rFonts w:ascii="Times New Roman"/>
                <w:b w:val="false"/>
                <w:i w:val="false"/>
                <w:color w:val="000000"/>
                <w:sz w:val="20"/>
              </w:rPr>
              <w:t>
</w:t>
            </w:r>
          </w:p>
        </w:tc>
        <w:tc>
          <w:tcPr>
            <w:tcW w:w="5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 қосалқы шаруашылық (ауладағы учаске, малы және құсы), саяжай және жер учаскесі (жер үлесі) туралы мәліметтер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тоқсанға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орта есеппен айына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6. Мыналардың:</w:t>
      </w:r>
      <w:r>
        <w:br/>
      </w:r>
      <w:r>
        <w:rPr>
          <w:rFonts w:ascii="Times New Roman"/>
          <w:b w:val="false"/>
          <w:i w:val="false"/>
          <w:color w:val="000000"/>
          <w:sz w:val="28"/>
        </w:rPr>
        <w:t>
      </w:t>
      </w:r>
      <w:r>
        <w:rPr>
          <w:rFonts w:ascii="Times New Roman"/>
          <w:b w:val="false"/>
          <w:i w:val="false"/>
          <w:color w:val="000000"/>
          <w:sz w:val="28"/>
        </w:rPr>
        <w:t>автокөлігінің болуы (маркасы, шығарылған жылы, құқық беретін құжат, оны пайдаланғаннан түскен мәлімделген табыс)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______________________________________ қазіргі уақытта өздері тұрып жатқаннан бөлек өзге де тұрғын үйдің болуы (оны пайдаланғаннан түскен мәлімделген табыс) __________________________________________________________________________________________________________________________________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7. Бұрын алған көмегі туралы мәліметтер (нысаны, сомасы, көзі):</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8. Отбасының өзге де табыстары (нысаны, сомасы, көзі):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9. Балалардың мектеп керек-жарағымен, киіммен, аяқ киіммен қамтамасыз етілуі_____________________________________________________</w:t>
      </w:r>
      <w:r>
        <w:br/>
      </w:r>
      <w:r>
        <w:rPr>
          <w:rFonts w:ascii="Times New Roman"/>
          <w:b w:val="false"/>
          <w:i w:val="false"/>
          <w:color w:val="000000"/>
          <w:sz w:val="28"/>
        </w:rPr>
        <w:t>
      </w:t>
      </w:r>
      <w:r>
        <w:rPr>
          <w:rFonts w:ascii="Times New Roman"/>
          <w:b w:val="false"/>
          <w:i w:val="false"/>
          <w:color w:val="000000"/>
          <w:sz w:val="28"/>
        </w:rPr>
        <w:t>10. Тұратын жерінің санитариялық-эпидемиологиялық жағдайы 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Комиссия төрағасы: </w:t>
      </w:r>
      <w:r>
        <w:br/>
      </w:r>
      <w:r>
        <w:rPr>
          <w:rFonts w:ascii="Times New Roman"/>
          <w:b w:val="false"/>
          <w:i w:val="false"/>
          <w:color w:val="000000"/>
          <w:sz w:val="28"/>
        </w:rPr>
        <w:t>
      </w:t>
      </w:r>
      <w:r>
        <w:rPr>
          <w:rFonts w:ascii="Times New Roman"/>
          <w:b w:val="false"/>
          <w:i w:val="false"/>
          <w:color w:val="000000"/>
          <w:sz w:val="28"/>
        </w:rPr>
        <w:t xml:space="preserve"> ________________________ ________________________</w:t>
      </w:r>
      <w:r>
        <w:br/>
      </w:r>
      <w:r>
        <w:rPr>
          <w:rFonts w:ascii="Times New Roman"/>
          <w:b w:val="false"/>
          <w:i w:val="false"/>
          <w:color w:val="000000"/>
          <w:sz w:val="28"/>
        </w:rPr>
        <w:t>
      </w:t>
      </w:r>
      <w:r>
        <w:rPr>
          <w:rFonts w:ascii="Times New Roman"/>
          <w:b w:val="false"/>
          <w:i w:val="false"/>
          <w:color w:val="000000"/>
          <w:sz w:val="28"/>
        </w:rPr>
        <w:t xml:space="preserve">Комиссия мүшелері: </w:t>
      </w:r>
      <w:r>
        <w:br/>
      </w:r>
      <w:r>
        <w:rPr>
          <w:rFonts w:ascii="Times New Roman"/>
          <w:b w:val="false"/>
          <w:i w:val="false"/>
          <w:color w:val="000000"/>
          <w:sz w:val="28"/>
        </w:rPr>
        <w:t>
      </w:t>
      </w:r>
      <w:r>
        <w:rPr>
          <w:rFonts w:ascii="Times New Roman"/>
          <w:b w:val="false"/>
          <w:i w:val="false"/>
          <w:color w:val="000000"/>
          <w:sz w:val="28"/>
        </w:rPr>
        <w:t xml:space="preserve"> ________________________ _________________________</w:t>
      </w:r>
      <w:r>
        <w:br/>
      </w:r>
      <w:r>
        <w:rPr>
          <w:rFonts w:ascii="Times New Roman"/>
          <w:b w:val="false"/>
          <w:i w:val="false"/>
          <w:color w:val="000000"/>
          <w:sz w:val="28"/>
        </w:rPr>
        <w:t>
      </w:t>
      </w:r>
      <w:r>
        <w:rPr>
          <w:rFonts w:ascii="Times New Roman"/>
          <w:b w:val="false"/>
          <w:i w:val="false"/>
          <w:color w:val="000000"/>
          <w:sz w:val="28"/>
        </w:rPr>
        <w:t xml:space="preserve"> ________________________ _________________________</w:t>
      </w:r>
      <w:r>
        <w:br/>
      </w:r>
      <w:r>
        <w:rPr>
          <w:rFonts w:ascii="Times New Roman"/>
          <w:b w:val="false"/>
          <w:i w:val="false"/>
          <w:color w:val="000000"/>
          <w:sz w:val="28"/>
        </w:rPr>
        <w:t>
      </w:t>
      </w:r>
      <w:r>
        <w:rPr>
          <w:rFonts w:ascii="Times New Roman"/>
          <w:b w:val="false"/>
          <w:i w:val="false"/>
          <w:color w:val="000000"/>
          <w:sz w:val="28"/>
        </w:rPr>
        <w:t xml:space="preserve"> ________________________ _________________________</w:t>
      </w:r>
      <w:r>
        <w:br/>
      </w:r>
      <w:r>
        <w:rPr>
          <w:rFonts w:ascii="Times New Roman"/>
          <w:b w:val="false"/>
          <w:i w:val="false"/>
          <w:color w:val="000000"/>
          <w:sz w:val="28"/>
        </w:rPr>
        <w:t>
      </w:t>
      </w:r>
      <w:r>
        <w:rPr>
          <w:rFonts w:ascii="Times New Roman"/>
          <w:b w:val="false"/>
          <w:i w:val="false"/>
          <w:color w:val="000000"/>
          <w:sz w:val="28"/>
        </w:rPr>
        <w:t xml:space="preserve"> ________________________ _________________________</w:t>
      </w:r>
      <w:r>
        <w:br/>
      </w:r>
      <w:r>
        <w:rPr>
          <w:rFonts w:ascii="Times New Roman"/>
          <w:b w:val="false"/>
          <w:i w:val="false"/>
          <w:color w:val="000000"/>
          <w:sz w:val="28"/>
        </w:rPr>
        <w:t>
      </w:t>
      </w:r>
      <w:r>
        <w:rPr>
          <w:rFonts w:ascii="Times New Roman"/>
          <w:b w:val="false"/>
          <w:i w:val="false"/>
          <w:color w:val="000000"/>
          <w:sz w:val="28"/>
        </w:rPr>
        <w:t>(қолдары) (Т.А.Ә.)</w:t>
      </w:r>
      <w:r>
        <w:br/>
      </w:r>
      <w:r>
        <w:rPr>
          <w:rFonts w:ascii="Times New Roman"/>
          <w:b w:val="false"/>
          <w:i w:val="false"/>
          <w:color w:val="000000"/>
          <w:sz w:val="28"/>
        </w:rPr>
        <w:t>
      </w:t>
      </w:r>
      <w:r>
        <w:rPr>
          <w:rFonts w:ascii="Times New Roman"/>
          <w:b w:val="false"/>
          <w:i w:val="false"/>
          <w:color w:val="000000"/>
          <w:sz w:val="28"/>
        </w:rPr>
        <w:t xml:space="preserve">Жасалған актімен таныстым: _________________________________ </w:t>
      </w:r>
      <w:r>
        <w:br/>
      </w:r>
      <w:r>
        <w:rPr>
          <w:rFonts w:ascii="Times New Roman"/>
          <w:b w:val="false"/>
          <w:i w:val="false"/>
          <w:color w:val="000000"/>
          <w:sz w:val="28"/>
        </w:rPr>
        <w:t>
      </w:t>
      </w:r>
      <w:r>
        <w:rPr>
          <w:rFonts w:ascii="Times New Roman"/>
          <w:b w:val="false"/>
          <w:i w:val="false"/>
          <w:color w:val="000000"/>
          <w:sz w:val="28"/>
        </w:rPr>
        <w:t xml:space="preserve"> Өтініш берушінің Т.А.Ә. және қолы </w:t>
      </w:r>
      <w:r>
        <w:br/>
      </w:r>
      <w:r>
        <w:rPr>
          <w:rFonts w:ascii="Times New Roman"/>
          <w:b w:val="false"/>
          <w:i w:val="false"/>
          <w:color w:val="000000"/>
          <w:sz w:val="28"/>
        </w:rPr>
        <w:t>
      </w:t>
      </w:r>
      <w:r>
        <w:rPr>
          <w:rFonts w:ascii="Times New Roman"/>
          <w:b w:val="false"/>
          <w:i w:val="false"/>
          <w:color w:val="000000"/>
          <w:sz w:val="28"/>
        </w:rPr>
        <w:t xml:space="preserve">Тексеру жүргізілуден бас тартамын _____________________ өтініш берушінің (немесе отбасы мүшелерінің бірінің) Т.А.Ә. және қолы, күні _____ _______________________________________________________________ (өтініш беруші тексеру жүргізуден бас тартқан жағдайда толтырылады) </w:t>
      </w:r>
      <w:r>
        <w:br/>
      </w:r>
      <w:r>
        <w:rPr>
          <w:rFonts w:ascii="Times New Roman"/>
          <w:b w:val="false"/>
          <w:i w:val="false"/>
          <w:color w:val="000000"/>
          <w:sz w:val="28"/>
        </w:rPr>
        <w:t>
      </w:t>
      </w:r>
      <w:r>
        <w:rPr>
          <w:rFonts w:ascii="Times New Roman"/>
          <w:b w:val="false"/>
          <w:i w:val="false"/>
          <w:color w:val="000000"/>
          <w:sz w:val="28"/>
        </w:rPr>
        <w:t>Аббревиатураның толық жазылуы:</w:t>
      </w:r>
      <w:r>
        <w:br/>
      </w:r>
      <w:r>
        <w:rPr>
          <w:rFonts w:ascii="Times New Roman"/>
          <w:b w:val="false"/>
          <w:i w:val="false"/>
          <w:color w:val="000000"/>
          <w:sz w:val="28"/>
        </w:rPr>
        <w:t>
      </w:t>
      </w:r>
      <w:r>
        <w:rPr>
          <w:rFonts w:ascii="Times New Roman"/>
          <w:b w:val="false"/>
          <w:i w:val="false"/>
          <w:color w:val="000000"/>
          <w:sz w:val="28"/>
        </w:rPr>
        <w:t>Т.А.Ә – тегі, аты, әкесінің аты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w:t>
            </w:r>
            <w:r>
              <w:br/>
            </w:r>
            <w:r>
              <w:rPr>
                <w:rFonts w:ascii="Times New Roman"/>
                <w:b w:val="false"/>
                <w:i w:val="false"/>
                <w:color w:val="000000"/>
                <w:sz w:val="20"/>
              </w:rPr>
              <w:t>мөлшерлерін белгілеудің және мұқтаж</w:t>
            </w:r>
            <w:r>
              <w:br/>
            </w:r>
            <w:r>
              <w:rPr>
                <w:rFonts w:ascii="Times New Roman"/>
                <w:b w:val="false"/>
                <w:i w:val="false"/>
                <w:color w:val="000000"/>
                <w:sz w:val="20"/>
              </w:rPr>
              <w:t>азаматтардың жекелеген санаттарының</w:t>
            </w:r>
            <w:r>
              <w:br/>
            </w:r>
            <w:r>
              <w:rPr>
                <w:rFonts w:ascii="Times New Roman"/>
                <w:b w:val="false"/>
                <w:i w:val="false"/>
                <w:color w:val="000000"/>
                <w:sz w:val="20"/>
              </w:rPr>
              <w:t>тізбесін айқындаудың қағидаларына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bookmarkStart w:name="z243" w:id="11"/>
    <w:p>
      <w:pPr>
        <w:spacing w:after="0"/>
        <w:ind w:left="0"/>
        <w:jc w:val="left"/>
      </w:pPr>
      <w:r>
        <w:rPr>
          <w:rFonts w:ascii="Times New Roman"/>
          <w:b/>
          <w:i w:val="false"/>
          <w:color w:val="000000"/>
        </w:rPr>
        <w:t xml:space="preserve"> Учаскелік комиссияның №__ қорытындысы</w:t>
      </w:r>
    </w:p>
    <w:bookmarkEnd w:id="11"/>
    <w:bookmarkStart w:name="z244" w:id="12"/>
    <w:p>
      <w:pPr>
        <w:spacing w:after="0"/>
        <w:ind w:left="0"/>
        <w:jc w:val="both"/>
      </w:pPr>
      <w:r>
        <w:rPr>
          <w:rFonts w:ascii="Times New Roman"/>
          <w:b w:val="false"/>
          <w:i w:val="false"/>
          <w:color w:val="000000"/>
          <w:sz w:val="28"/>
        </w:rPr>
        <w:t xml:space="preserve">            20 ____жыл ___ ______ </w:t>
      </w:r>
      <w:r>
        <w:br/>
      </w:r>
      <w:r>
        <w:rPr>
          <w:rFonts w:ascii="Times New Roman"/>
          <w:b w:val="false"/>
          <w:i w:val="false"/>
          <w:color w:val="000000"/>
          <w:sz w:val="28"/>
        </w:rPr>
        <w:t>
</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Учаскелік комиссия Әлеуметтік көмек көрсету, оның мөлшерлерін белгілеу және мұқтаж азаматтардың жекелеген санаттарының тізбесін айқындау қағидаларына сәйкес өмірлік қиын жағдайдың туындауына байланысты әлеуметтік көмек алуға өтініш берген адамның (отбасының)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(өтініш берушінің Т.А.Ә.)</w:t>
      </w:r>
      <w:r>
        <w:br/>
      </w:r>
      <w:r>
        <w:rPr>
          <w:rFonts w:ascii="Times New Roman"/>
          <w:b w:val="false"/>
          <w:i w:val="false"/>
          <w:color w:val="000000"/>
          <w:sz w:val="28"/>
        </w:rPr>
        <w:t>
      </w:t>
      </w:r>
      <w:r>
        <w:rPr>
          <w:rFonts w:ascii="Times New Roman"/>
          <w:b w:val="false"/>
          <w:i w:val="false"/>
          <w:color w:val="000000"/>
          <w:sz w:val="28"/>
        </w:rPr>
        <w:t xml:space="preserve">өтінішін және оған қоса берілген құжаттарды қарап, ұсынылған құжаттар және өтініш берушінің (отбасының) материалдық жағдайын тексеру нәтижелерінің негізінде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(қажеттілігі, қажеттіліктің жоқтығы)</w:t>
      </w:r>
      <w:r>
        <w:br/>
      </w:r>
      <w:r>
        <w:rPr>
          <w:rFonts w:ascii="Times New Roman"/>
          <w:b w:val="false"/>
          <w:i w:val="false"/>
          <w:color w:val="000000"/>
          <w:sz w:val="28"/>
        </w:rPr>
        <w:t>
      </w:t>
      </w:r>
      <w:r>
        <w:rPr>
          <w:rFonts w:ascii="Times New Roman"/>
          <w:b w:val="false"/>
          <w:i w:val="false"/>
          <w:color w:val="000000"/>
          <w:sz w:val="28"/>
        </w:rPr>
        <w:t>адамға (отбасыға) өмірлік қиын жағдайдың туындауына байланысты әлеуметтік көмек ұсыну туралы қорытынды шығарады</w:t>
      </w:r>
      <w:r>
        <w:br/>
      </w:r>
      <w:r>
        <w:rPr>
          <w:rFonts w:ascii="Times New Roman"/>
          <w:b w:val="false"/>
          <w:i w:val="false"/>
          <w:color w:val="000000"/>
          <w:sz w:val="28"/>
        </w:rPr>
        <w:t>
      </w:t>
      </w:r>
      <w:r>
        <w:rPr>
          <w:rFonts w:ascii="Times New Roman"/>
          <w:b w:val="false"/>
          <w:i w:val="false"/>
          <w:color w:val="000000"/>
          <w:sz w:val="28"/>
        </w:rPr>
        <w:t xml:space="preserve">Комиссия төрағасы: __________________ _______________________ </w:t>
      </w:r>
      <w:r>
        <w:br/>
      </w:r>
      <w:r>
        <w:rPr>
          <w:rFonts w:ascii="Times New Roman"/>
          <w:b w:val="false"/>
          <w:i w:val="false"/>
          <w:color w:val="000000"/>
          <w:sz w:val="28"/>
        </w:rPr>
        <w:t>
      </w:t>
      </w:r>
      <w:r>
        <w:rPr>
          <w:rFonts w:ascii="Times New Roman"/>
          <w:b w:val="false"/>
          <w:i w:val="false"/>
          <w:color w:val="000000"/>
          <w:sz w:val="28"/>
        </w:rPr>
        <w:t>Комиссия мүшелері: __________________ _______________________ __________________ _______________________</w:t>
      </w:r>
      <w:r>
        <w:br/>
      </w:r>
      <w:r>
        <w:rPr>
          <w:rFonts w:ascii="Times New Roman"/>
          <w:b w:val="false"/>
          <w:i w:val="false"/>
          <w:color w:val="000000"/>
          <w:sz w:val="28"/>
        </w:rPr>
        <w:t>
      </w:t>
      </w:r>
      <w:r>
        <w:rPr>
          <w:rFonts w:ascii="Times New Roman"/>
          <w:b w:val="false"/>
          <w:i w:val="false"/>
          <w:color w:val="000000"/>
          <w:sz w:val="28"/>
        </w:rPr>
        <w:t>__________________ _______________________</w:t>
      </w:r>
      <w:r>
        <w:br/>
      </w:r>
      <w:r>
        <w:rPr>
          <w:rFonts w:ascii="Times New Roman"/>
          <w:b w:val="false"/>
          <w:i w:val="false"/>
          <w:color w:val="000000"/>
          <w:sz w:val="28"/>
        </w:rPr>
        <w:t>
      </w:t>
      </w:r>
      <w:r>
        <w:rPr>
          <w:rFonts w:ascii="Times New Roman"/>
          <w:b w:val="false"/>
          <w:i w:val="false"/>
          <w:color w:val="000000"/>
          <w:sz w:val="28"/>
        </w:rPr>
        <w:t>__________________ _______________________</w:t>
      </w:r>
      <w:r>
        <w:br/>
      </w:r>
      <w:r>
        <w:rPr>
          <w:rFonts w:ascii="Times New Roman"/>
          <w:b w:val="false"/>
          <w:i w:val="false"/>
          <w:color w:val="000000"/>
          <w:sz w:val="28"/>
        </w:rPr>
        <w:t>
      </w:t>
      </w:r>
      <w:r>
        <w:rPr>
          <w:rFonts w:ascii="Times New Roman"/>
          <w:b w:val="false"/>
          <w:i w:val="false"/>
          <w:color w:val="000000"/>
          <w:sz w:val="28"/>
        </w:rPr>
        <w:t>(қолдары) (Т.А.Ә.)</w:t>
      </w:r>
      <w:r>
        <w:br/>
      </w:r>
      <w:r>
        <w:rPr>
          <w:rFonts w:ascii="Times New Roman"/>
          <w:b w:val="false"/>
          <w:i w:val="false"/>
          <w:color w:val="000000"/>
          <w:sz w:val="28"/>
        </w:rPr>
        <w:t>
      </w:t>
      </w:r>
      <w:r>
        <w:rPr>
          <w:rFonts w:ascii="Times New Roman"/>
          <w:b w:val="false"/>
          <w:i w:val="false"/>
          <w:color w:val="000000"/>
          <w:sz w:val="28"/>
        </w:rPr>
        <w:t>Қорытынды</w:t>
      </w:r>
      <w:r>
        <w:br/>
      </w:r>
      <w:r>
        <w:rPr>
          <w:rFonts w:ascii="Times New Roman"/>
          <w:b w:val="false"/>
          <w:i w:val="false"/>
          <w:color w:val="000000"/>
          <w:sz w:val="28"/>
        </w:rPr>
        <w:t>
      </w:t>
      </w:r>
      <w:r>
        <w:rPr>
          <w:rFonts w:ascii="Times New Roman"/>
          <w:b w:val="false"/>
          <w:i w:val="false"/>
          <w:color w:val="000000"/>
          <w:sz w:val="28"/>
        </w:rPr>
        <w:t>қоса берілген құжаттармен __ данада</w:t>
      </w:r>
      <w:r>
        <w:br/>
      </w:r>
      <w:r>
        <w:rPr>
          <w:rFonts w:ascii="Times New Roman"/>
          <w:b w:val="false"/>
          <w:i w:val="false"/>
          <w:color w:val="000000"/>
          <w:sz w:val="28"/>
        </w:rPr>
        <w:t>
      </w:t>
      </w:r>
      <w:r>
        <w:rPr>
          <w:rFonts w:ascii="Times New Roman"/>
          <w:b w:val="false"/>
          <w:i w:val="false"/>
          <w:color w:val="000000"/>
          <w:sz w:val="28"/>
        </w:rPr>
        <w:t xml:space="preserve">20__жыл "__" ___ қабылданды </w:t>
      </w:r>
      <w:r>
        <w:br/>
      </w:r>
      <w:r>
        <w:rPr>
          <w:rFonts w:ascii="Times New Roman"/>
          <w:b w:val="false"/>
          <w:i w:val="false"/>
          <w:color w:val="000000"/>
          <w:sz w:val="28"/>
        </w:rPr>
        <w:t>
      </w:t>
      </w:r>
      <w:r>
        <w:rPr>
          <w:rFonts w:ascii="Times New Roman"/>
          <w:b w:val="false"/>
          <w:i w:val="false"/>
          <w:color w:val="000000"/>
          <w:sz w:val="28"/>
        </w:rPr>
        <w:t>Құжаттарды қабылдаған кент, ауыл, ауылдық округ әкімінің немесе уәкілетті орган қызметкерінің Т.А.Ә., лауазымы, қолы_____________________________</w:t>
      </w:r>
      <w:r>
        <w:br/>
      </w:r>
      <w:r>
        <w:rPr>
          <w:rFonts w:ascii="Times New Roman"/>
          <w:b w:val="false"/>
          <w:i w:val="false"/>
          <w:color w:val="000000"/>
          <w:sz w:val="28"/>
        </w:rPr>
        <w:t>
      </w:t>
      </w:r>
      <w:r>
        <w:rPr>
          <w:rFonts w:ascii="Times New Roman"/>
          <w:b w:val="false"/>
          <w:i w:val="false"/>
          <w:color w:val="000000"/>
          <w:sz w:val="28"/>
        </w:rPr>
        <w:t>Аббревиатураның толық жазылуы:</w:t>
      </w:r>
      <w:r>
        <w:br/>
      </w:r>
      <w:r>
        <w:rPr>
          <w:rFonts w:ascii="Times New Roman"/>
          <w:b w:val="false"/>
          <w:i w:val="false"/>
          <w:color w:val="000000"/>
          <w:sz w:val="28"/>
        </w:rPr>
        <w:t>
      </w:t>
      </w:r>
      <w:r>
        <w:rPr>
          <w:rFonts w:ascii="Times New Roman"/>
          <w:b w:val="false"/>
          <w:i w:val="false"/>
          <w:color w:val="000000"/>
          <w:sz w:val="28"/>
        </w:rPr>
        <w:t>Т.А.Ә – тегі, аты, әкесінің аты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