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92c1" w14:textId="6269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16 қарашадағы № 239 "2016 жылы халықтың нысаналы топтарын анықта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5 жылғы 29 желтоқсандағы № 276 қаулысы. Қостанай облысының Әділет департаментінде 2016 жылғы 18 қаңтарда № 61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ңдіқара ауданы әкімдігінің 2015 жылғы 16 қарашадағы № 239 "2016 жылы халықтың нысаналы топтарын анықта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47 тіркелген, 2015 жылғы 24 желтоқсанда "Меңдіқара үні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тоғыз жасқа дейінгі балал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Меңдіқара ауданы әкімінің әлеуметтік мәселелері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Ион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