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73a7" w14:textId="b717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16 мамырдағы № 142 "Облыстық коммуналдық мүліктерді жекешелендіру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29 қаңтардағы № 19 қаулысы. Атырау облысының Әділет департаментінде 2015 жылғы 19 ақпанда № 3104 болып тіркелді. Күші жойылды - Атырау облысы әкімдігінің 2018 жылғы 31 шілдедегі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37-баптарына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2011 жылғы 1 наурыздағы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2014 жылғы 16 мамырдағы № 142 "Облыстық коммуналдық мүліктерді жекешелендіру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2934 тіркелген, 2014 жылғы 28 маусымда "Атырау" газетінде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коммуналдық меншіктегі мүліктердің тізбесіндегі 52-тармақтағы "УАЗ" деген сөз "ВАЗ"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Қаржы басқармасы" мемлекеттік мекемесі заңнамада белгіленген тәртіппен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1-тармағынан </w:t>
      </w:r>
      <w:r>
        <w:rPr>
          <w:rFonts w:ascii="Times New Roman"/>
          <w:b w:val="false"/>
          <w:i w:val="false"/>
          <w:color w:val="000000"/>
          <w:sz w:val="28"/>
        </w:rPr>
        <w:t>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А.Т. Әжіғалиеваға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