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ba2c" w14:textId="549b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10 наурыздағы № 115 бұйрығы. Қазақстан Республикасының Әділет министрлігінде 2016 жылы 14 наурызда № 13451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r>
        <w:br/>
      </w:r>
      <w:r>
        <w:rPr>
          <w:rFonts w:ascii="Times New Roman"/>
          <w:b w:val="false"/>
          <w:i w:val="false"/>
          <w:color w:val="000000"/>
          <w:sz w:val="28"/>
        </w:rPr>
        <w:t>
</w:t>
      </w:r>
      <w:r>
        <w:rPr>
          <w:rFonts w:ascii="Times New Roman"/>
          <w:b w:val="false"/>
          <w:i w:val="false"/>
          <w:color w:val="000000"/>
          <w:sz w:val="28"/>
        </w:rPr>
        <w:t>
      101 «Қазақстан Республикасы Президентінің Әкімшілігі»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«Мұрағат қорының, баспа басылымдарының сақталуын қамтамасыз ету және оларды арнайы пайдалану жөніндегі қызметтер» бюджеттік бағдарламаның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107 «Қазақстан Республикасы Жоғары Сот Кеңесінің Аппарат»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«Қазақстан Республикасы Жоғарғы Сот Кеңесінің қызметін қамтамасыз ету жөніндегі көрсетілетін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111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 Жоғары Сот Кеңесі Аппаратының қүрделі шығыстары»;</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бағдарламасы бар 209 бюджеттік бағдарламасы бар 242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w:t>
      </w:r>
      <w:r>
        <w:br/>
      </w:r>
      <w:r>
        <w:rPr>
          <w:rFonts w:ascii="Times New Roman"/>
          <w:b w:val="false"/>
          <w:i w:val="false"/>
          <w:color w:val="000000"/>
          <w:sz w:val="28"/>
        </w:rPr>
        <w:t>
</w:t>
      </w:r>
      <w:r>
        <w:rPr>
          <w:rFonts w:ascii="Times New Roman"/>
          <w:b w:val="false"/>
          <w:i w:val="false"/>
          <w:color w:val="000000"/>
          <w:sz w:val="28"/>
        </w:rPr>
        <w:t>
      209 Тұрғын-үй құрылыс жинақтары үлестері бойынша төлем ақы төлеу</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«Мәдениет, спорт және дін саласындағы мемлекеттік саясатты қалыптастыру»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111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 Мәдениет және спорт министрлігінің күрделі шығыстары»;</w:t>
      </w:r>
      <w:r>
        <w:br/>
      </w:r>
      <w:r>
        <w:rPr>
          <w:rFonts w:ascii="Times New Roman"/>
          <w:b w:val="false"/>
          <w:i w:val="false"/>
          <w:color w:val="000000"/>
          <w:sz w:val="28"/>
        </w:rPr>
        <w:t>
</w:t>
      </w:r>
      <w:r>
        <w:rPr>
          <w:rFonts w:ascii="Times New Roman"/>
          <w:b w:val="false"/>
          <w:i w:val="false"/>
          <w:color w:val="000000"/>
          <w:sz w:val="28"/>
        </w:rPr>
        <w:t>
      244 «Қазақстан Республикасының Мемлекеттік қызмет істері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 бюджеттік бағдарламасы және 100 «Мемлекеттік қызмет саласындағы бірыңғай мемлекеттiк саясатты қалыптастыру және іске асыру және сыбайлас жемқорлық қылмыстарға және құқық бұзушылықтарға қарсы іс-қимыл жөніндегі уәкілетті органның қызметін қамтамасыз ету» бюджеттік кіші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Мемлекеттік қызмет саласындағы бірыңғай мемлекеттiк саясатты қалыптастыру мен іске асыру</w:t>
      </w:r>
      <w:r>
        <w:br/>
      </w:r>
      <w:r>
        <w:rPr>
          <w:rFonts w:ascii="Times New Roman"/>
          <w:b w:val="false"/>
          <w:i w:val="false"/>
          <w:color w:val="000000"/>
          <w:sz w:val="28"/>
        </w:rPr>
        <w:t>
</w:t>
      </w:r>
      <w:r>
        <w:rPr>
          <w:rFonts w:ascii="Times New Roman"/>
          <w:b w:val="false"/>
          <w:i w:val="false"/>
          <w:color w:val="000000"/>
          <w:sz w:val="28"/>
        </w:rPr>
        <w:t>
      100 Мемлекеттік қызмет саласындағы бірыңғай мемлекеттiк саясатты қалыптастыру және іске асыру жөніндегі уәкілетті органның қызметін қамтамасыз ету»;</w:t>
      </w:r>
      <w:r>
        <w:br/>
      </w:r>
      <w:r>
        <w:rPr>
          <w:rFonts w:ascii="Times New Roman"/>
          <w:b w:val="false"/>
          <w:i w:val="false"/>
          <w:color w:val="000000"/>
          <w:sz w:val="28"/>
        </w:rPr>
        <w:t>
</w:t>
      </w:r>
      <w:r>
        <w:rPr>
          <w:rFonts w:ascii="Times New Roman"/>
          <w:b w:val="false"/>
          <w:i w:val="false"/>
          <w:color w:val="000000"/>
          <w:sz w:val="28"/>
        </w:rPr>
        <w:t>
      406 «Республикалық бюджеттiң атқарылуын бақылау жөнiндегi есеп комитетi»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«Мемлекеттік қаржылық бақылау жүйесін жетілдіру» бюджеттік бағдарламасы және 100 «Қаржылық бақылау органдары кадрларының біліктілігін арттыру және оларды қайта даярлау» және 101 «Мемлекеттік қаржылық бақылау саласындағы зерттеулер» бюджеттік кіші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«007 Мемлекеттік аудит және қаржылық бақылау жүйесін жетілдіру</w:t>
      </w:r>
      <w:r>
        <w:br/>
      </w:r>
      <w:r>
        <w:rPr>
          <w:rFonts w:ascii="Times New Roman"/>
          <w:b w:val="false"/>
          <w:i w:val="false"/>
          <w:color w:val="000000"/>
          <w:sz w:val="28"/>
        </w:rPr>
        <w:t>
</w:t>
      </w:r>
      <w:r>
        <w:rPr>
          <w:rFonts w:ascii="Times New Roman"/>
          <w:b w:val="false"/>
          <w:i w:val="false"/>
          <w:color w:val="000000"/>
          <w:sz w:val="28"/>
        </w:rPr>
        <w:t>
      100 Мемлекеттік аудит және қаржылық бақылау органдары кадрларының біліктілігін арттыру және оларды қайта даярлау</w:t>
      </w:r>
      <w:r>
        <w:br/>
      </w:r>
      <w:r>
        <w:rPr>
          <w:rFonts w:ascii="Times New Roman"/>
          <w:b w:val="false"/>
          <w:i w:val="false"/>
          <w:color w:val="000000"/>
          <w:sz w:val="28"/>
        </w:rPr>
        <w:t>
</w:t>
      </w:r>
      <w:r>
        <w:rPr>
          <w:rFonts w:ascii="Times New Roman"/>
          <w:b w:val="false"/>
          <w:i w:val="false"/>
          <w:color w:val="000000"/>
          <w:sz w:val="28"/>
        </w:rPr>
        <w:t>
      101 Мемлекеттік аудит және қаржылық бақылау саласындағы зерттеулер»;</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1 «Құқық қорғау қызметi» функционалдық кіші тобында:</w:t>
      </w:r>
      <w:r>
        <w:br/>
      </w:r>
      <w:r>
        <w:rPr>
          <w:rFonts w:ascii="Times New Roman"/>
          <w:b w:val="false"/>
          <w:i w:val="false"/>
          <w:color w:val="000000"/>
          <w:sz w:val="28"/>
        </w:rPr>
        <w:t>
</w:t>
      </w:r>
      <w:r>
        <w:rPr>
          <w:rFonts w:ascii="Times New Roman"/>
          <w:b w:val="false"/>
          <w:i w:val="false"/>
          <w:color w:val="000000"/>
          <w:sz w:val="28"/>
        </w:rPr>
        <w:t>
      244 «Қазақстан Республикасының Мемлекеттік қызмет істері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014 «Сыбайлас жемқорлық қылмыстарға және құқық бұзушылықтарға қарсы іс-қимыл бойынша жедел-іздестіру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«014 Сыбайлас жемқорлыққа қарсы іс-қимыл жөніндегі бірыңғай мемлекеттік саясатты қалыптастыру және іске асыру»;</w:t>
      </w:r>
      <w:r>
        <w:br/>
      </w:r>
      <w:r>
        <w:rPr>
          <w:rFonts w:ascii="Times New Roman"/>
          <w:b w:val="false"/>
          <w:i w:val="false"/>
          <w:color w:val="000000"/>
          <w:sz w:val="28"/>
        </w:rPr>
        <w:t>
</w:t>
      </w:r>
      <w:r>
        <w:rPr>
          <w:rFonts w:ascii="Times New Roman"/>
          <w:b w:val="false"/>
          <w:i w:val="false"/>
          <w:color w:val="000000"/>
          <w:sz w:val="28"/>
        </w:rPr>
        <w:t>
      мынадай мазмұндағы 102, 104 және 111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«102 Сыбайлас жемқорлыққа қарсы құқық бұзушылықтардың алдын алу, анықтау, жолын кесу, ашу және тергеу жөніндегі уәкілетті органның қызметін қамтамасыз ету</w:t>
      </w:r>
      <w:r>
        <w:br/>
      </w:r>
      <w:r>
        <w:rPr>
          <w:rFonts w:ascii="Times New Roman"/>
          <w:b w:val="false"/>
          <w:i w:val="false"/>
          <w:color w:val="000000"/>
          <w:sz w:val="28"/>
        </w:rPr>
        <w:t>
</w:t>
      </w: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r>
        <w:br/>
      </w:r>
      <w:r>
        <w:rPr>
          <w:rFonts w:ascii="Times New Roman"/>
          <w:b w:val="false"/>
          <w:i w:val="false"/>
          <w:color w:val="000000"/>
          <w:sz w:val="28"/>
        </w:rPr>
        <w:t>
</w:t>
      </w:r>
      <w:r>
        <w:rPr>
          <w:rFonts w:ascii="Times New Roman"/>
          <w:b w:val="false"/>
          <w:i w:val="false"/>
          <w:color w:val="000000"/>
          <w:sz w:val="28"/>
        </w:rPr>
        <w:t>
      111 Сыбайлас жемқорлыққа қарсы іс-қимыл ұлттық бюросының күрделі шығыстары»;</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099 «Сапалы мектеп біліміне қолжетімділікті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110 «Облыстық бюджеттерге, Астана және Алматы қалаларының бюджеттеріне орта білім беру ұйымдарынының 10-11-сыныптарында жан басына шаққандағы қаржыландыруды сынақтан өткізуге берілетін ағымдағы нысаналы трансферттер» бюджеттік кіші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«110 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114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«114 Ақмола облысының бюджетіне жаңадан іске қосылатын білім беру объектілерін күтіп-ұстауға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«050 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053 «Аудандардың (облыстық маңызы бар қалалардың) бюджеттеріне орта білім беру ұйымдарының 10-11 сыныптарында жан басына шаққандағы қаржыландыру бойынша сынамалауды өткізуге берілетін ағымдағы нысаналы трансферттер»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«053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«050 Жаңадан іске қосылатын білім беру объектілерін күтіп-ұстау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721 «Облыстың білім, жастар саясаты және тілдерді дамыту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053 «Аудандардың (облыстық маңызы бар қалалардың) бюджеттеріне орта білім беру ұйымдарының 10-11 сыныптарында жан басына шаққандағы қаржыландыру бойынша сынамалауды өткізуге берілетін ағымдағы нысаналы трансферттер»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«053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4 «Техникалық және кәсіптік, орта білімнен кейінгі білім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203 «Техникалық және кәсіптік білімі бар кадрлармен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110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«110 Халықаралық тәжірибе негізінде техникалық және кәсіптік білім беру жүйесін дамыту бойынша қызметтер»;</w:t>
      </w:r>
      <w:r>
        <w:br/>
      </w:r>
      <w:r>
        <w:rPr>
          <w:rFonts w:ascii="Times New Roman"/>
          <w:b w:val="false"/>
          <w:i w:val="false"/>
          <w:color w:val="000000"/>
          <w:sz w:val="28"/>
        </w:rPr>
        <w:t>
</w:t>
      </w: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 бюджеттік бағдарламаның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039 «Спорт саласындағы техникалық, кәсіптік, орта білімнен кейінгі білім беру ұйымдарында мамандар даярлау және білім алушыларға әлеуметтік қолдау көрсету» бюджеттік бағдарламаның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5 «Мамандарды қайта даярлау және біліктіліктерін арттыру»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244 «Қазақстан Республикасының Мемлекеттік қызмет істері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002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«002 Мемлекеттік қызметшілердің біліктілігін арттыру»;</w:t>
      </w:r>
      <w:r>
        <w:br/>
      </w:r>
      <w:r>
        <w:rPr>
          <w:rFonts w:ascii="Times New Roman"/>
          <w:b w:val="false"/>
          <w:i w:val="false"/>
          <w:color w:val="000000"/>
          <w:sz w:val="28"/>
        </w:rPr>
        <w:t>
</w:t>
      </w:r>
      <w:r>
        <w:rPr>
          <w:rFonts w:ascii="Times New Roman"/>
          <w:b w:val="false"/>
          <w:i w:val="false"/>
          <w:color w:val="000000"/>
          <w:sz w:val="28"/>
        </w:rPr>
        <w:t>
      мынадай мазмұндағы 138 бюджеттік бағдарламасы бар 101, 102, 104, 106, 107, 201, 204, 208, 212 және 217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«101 Қазақстан Республикасы Президентінің Әкімшілігі</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102 Қазақстан Республикасы Парламентiнiң Шаруашылық басқармасы</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104 Қазақстан Республикасы Премьер-Министрiнiң Кеңсесi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106 Адам құқықтары жөніндегі ұлттық орталық</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107 Қазақстан Республикасы Жоғары Сот Кеңесінің Аппараты</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204 Қазақстан Республикасы Сыртқы iстер министрлiгi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208 Қазақстан Республикасы Қорғаныс министрлiгi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 225 «Қазақстан Республикасы Білім және ғылым министрлігі», 239 «Қазақстан Республикасы Денсаулық сақтау және әлеуметтік даму министрлігі» және 240 «Қазақстан Республикасы Мәдениет және спорт министрлігі»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мынадай мазмұндағы 138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мынадай мазмұндағы 138 бюджеттік бағдарламасы бар 241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«241 Қазақстан Республикасы Энергетика министрлігі</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243 «Қазақстан Республикасы Ұлттық экономика министрлігі» және 244 «Қазақстан Республикасының Мемлекеттік қызмет істері министрлігі»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мынадай мазмұндағы 138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мынадай мазмұндағы 138 бюджеттік бағдарламасы бар 406, 410, 411, 501, 502, 637, 681 және 690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«406 Республикалық бюджеттiң атқарылуын бақылау жөнiндегi есеп комитетi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410 Қазақстан Республикасы Ұлттық қауiпсiздiк комитетi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411 Қазақстан Республикасы «Сырбар» сыртқы барлау қызметі</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501 Қазақстан Республикасы Жоғарғы Соты</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502 Қазақстан Республикасы Бас прокуратурасы</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637 Қазақстан Республикасы Конституциялық Кеңесi</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681 Қазақстан Республикасы Мемлекеттік күзет қызметі</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690 Қазақстан Республикасы Орталық сайлау комиссиясы</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138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«138 Мемлекеттік қызметшілердің біліктілігін арттыруын қамтамасыз ету»;</w:t>
      </w:r>
      <w:r>
        <w:br/>
      </w:r>
      <w:r>
        <w:rPr>
          <w:rFonts w:ascii="Times New Roman"/>
          <w:b w:val="false"/>
          <w:i w:val="false"/>
          <w:color w:val="000000"/>
          <w:sz w:val="28"/>
        </w:rPr>
        <w:t>
</w:t>
      </w:r>
      <w:r>
        <w:rPr>
          <w:rFonts w:ascii="Times New Roman"/>
          <w:b w:val="false"/>
          <w:i w:val="false"/>
          <w:color w:val="000000"/>
          <w:sz w:val="28"/>
        </w:rPr>
        <w:t>
      6 «Жоғары және жоғары оқу орнынан кейін бiлiм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204 «Жоғары және жоғары оқу орнынан кейінгі білімі бар кадрлармен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114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«114 «Серпін» жобасы шеңберінде оқу миграциясын ынталандыру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 ұлттық хореография академиясы» КЕАҚ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041 «Мәдениет пен өнер саласында кадрлар даярлау»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«103 Хореография саласындағы білім беру үрдісін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w:t>
      </w:r>
      <w:r>
        <w:rPr>
          <w:rFonts w:ascii="Times New Roman"/>
          <w:b w:val="false"/>
          <w:i w:val="false"/>
          <w:color w:val="000000"/>
          <w:sz w:val="28"/>
        </w:rPr>
        <w:t>
      2 «Халықтың денсаулығын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«Әлеуметтік медициналық сақтандыру қоры» АҚ жарғылық капиталын қалыптастыру»;</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«059 Аурулар диагностикасының және емдеудің жоғары технологиялық әдістерінің әлеуетін арттыру және енгізу»;</w:t>
      </w:r>
      <w:r>
        <w:br/>
      </w:r>
      <w:r>
        <w:rPr>
          <w:rFonts w:ascii="Times New Roman"/>
          <w:b w:val="false"/>
          <w:i w:val="false"/>
          <w:color w:val="000000"/>
          <w:sz w:val="28"/>
        </w:rPr>
        <w:t>
</w:t>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w:t>
      </w:r>
      <w:r>
        <w:rPr>
          <w:rFonts w:ascii="Times New Roman"/>
          <w:b w:val="false"/>
          <w:i w:val="false"/>
          <w:color w:val="000000"/>
          <w:sz w:val="28"/>
        </w:rPr>
        <w:t>
      2 «Әлеуметтiк көмек» функционалдық кіші тобында:</w:t>
      </w:r>
      <w:r>
        <w:br/>
      </w:r>
      <w:r>
        <w:rPr>
          <w:rFonts w:ascii="Times New Roman"/>
          <w:b w:val="false"/>
          <w:i w:val="false"/>
          <w:color w:val="000000"/>
          <w:sz w:val="28"/>
        </w:rPr>
        <w:t>
</w:t>
      </w: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және 395 «Республикалық маңызы бар қаланың, астананың жұмыспен қамту, еңбек және әлеуметтік қорғау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003 «Жұмыспен қамту бағдарламасы»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мынадай мазмұндағы 017 бюджеттік бағдарламасы бар 384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«384 Республикалық маңызы бар қаланың, астананың жолаушылар көлігі басқармасы</w:t>
      </w:r>
      <w:r>
        <w:br/>
      </w:r>
      <w:r>
        <w:rPr>
          <w:rFonts w:ascii="Times New Roman"/>
          <w:b w:val="false"/>
          <w:i w:val="false"/>
          <w:color w:val="000000"/>
          <w:sz w:val="28"/>
        </w:rPr>
        <w:t>
</w:t>
      </w:r>
      <w:r>
        <w:rPr>
          <w:rFonts w:ascii="Times New Roman"/>
          <w:b w:val="false"/>
          <w:i w:val="false"/>
          <w:color w:val="000000"/>
          <w:sz w:val="28"/>
        </w:rPr>
        <w:t>
      017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«Жұмыспен қамту бағдарламасы»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«Жұмыспен қамту бағдарламасы»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9 «Қазақстан Республикасы Денсаулық сақтау және әлеуметтік даму министрлігі» функционалдық кіші тобында:</w:t>
      </w:r>
      <w:r>
        <w:br/>
      </w:r>
      <w:r>
        <w:rPr>
          <w:rFonts w:ascii="Times New Roman"/>
          <w:b w:val="false"/>
          <w:i w:val="false"/>
          <w:color w:val="000000"/>
          <w:sz w:val="28"/>
        </w:rPr>
        <w:t>
</w:t>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039 «Облыстық бюджеттерге Жұмыспен қамту 2020 жол картасы шеңберінде ауылда кәсіпкерліктің дамуына жәрдемдесуге кредит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«039 Облыстық бюджеттерге Жұмыспен қамту 2020 жол картасы шеңберінде кәсіпкерліктің дамуына жәрдемдесуге кредит беру»;</w:t>
      </w:r>
      <w:r>
        <w:br/>
      </w:r>
      <w:r>
        <w:rPr>
          <w:rFonts w:ascii="Times New Roman"/>
          <w:b w:val="false"/>
          <w:i w:val="false"/>
          <w:color w:val="000000"/>
          <w:sz w:val="28"/>
        </w:rPr>
        <w:t>
</w:t>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044 «Жұмыспен қамту 2020 жол картасы шеңберінде іс-шараларды іске асыру»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123 «Облыстық бюджеттерге, Астана және Алматы қалаларының бюджеттеріне Жұмыспен қамту 2020 жол картасының іс-шараларын іске асыруға берілетін нысаналы ағымдағы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019 «Жұмыспен қамту 2020 жол картасы шеңберінде ағымдағы іс-шараларды іске асыру»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037 «Аудандардың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«009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018 «Жұмыспен қамту 2020 жол картасының қатысушыларды кәсіпкерлікке оқыту»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«006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013 «Жұмыспен қамту 2020 жол картасының қатысушыларды кәсіпкерлікке оқыту»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275 «Облыстың кәсіпкерлік басқармасы», 278 «Облыстың кәсіпкерлік және сауда басқармасы» және 289 «Облыстың кәсіпкерлік және туризм басқармасы»</w:t>
      </w:r>
      <w:r>
        <w:br/>
      </w:r>
      <w:r>
        <w:rPr>
          <w:rFonts w:ascii="Times New Roman"/>
          <w:b w:val="false"/>
          <w:i w:val="false"/>
          <w:color w:val="000000"/>
          <w:sz w:val="28"/>
        </w:rPr>
        <w:t>
</w:t>
      </w:r>
      <w:r>
        <w:rPr>
          <w:rFonts w:ascii="Times New Roman"/>
          <w:b w:val="false"/>
          <w:i w:val="false"/>
          <w:color w:val="000000"/>
          <w:sz w:val="28"/>
        </w:rPr>
        <w:t>
      013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«013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014 «Жұмыспен қамту 2020 жол картасының қатысушыларды кәсіпкерлікке оқыту»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701 «Облыстың кәсіпкерлік, сауда және туризм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013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«013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719 «Облыстың ветеринария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«006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013 «Жұмыспен қамту 2020 жол картасының қатысушыларды кәсіпкерлікке оқыту»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731 «Облыстың ветеринариялық бақылау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ауылдағы кәсіпкерлікті дамытуға жәрдемдесу үшін бюджеттік кредиттер беру»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027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030 және 032 бюджеттік кіші бағдарламалары бар 137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«137 Облыстық бюджеттерге, Астана және Алматы қалаларының бюджеттеріне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125 «Облыстық бюджеттерге, Астана және Алматы қалаларының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«125 Облыстық бюджеттерге, Астана және Алматы қалаларының бюджеттеріне Жұмыспен қамту 2020 жол картасы шеңберінде қызметтік тұрғын үй, инженерлік-коммуникациялық инфрақұрылымды және еңбекші жастарға арналған жатақханалар сатып алуға берілетін ағымдағы нысаналы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126 «Облыстық бюджеттерге, Астана және Алматы қалаларының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«126 Облыстық бюджеттерге, Астана және Алматы қалаларының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047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«Жұмыспен қамту 2020 жол картасы бойынша қалаларды және ауылдық елді мекендерді дамыту шеңберінде объектілерді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043 «Аудандардың бюджеттеріне (облыстық маңызы бар қалалар) Жұмыспен қамту 2020 жол картасы шеңберінде қалалар мен ауылдық елді мекендерді дамытуға нысаналы даму трансферттері»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«Аудандардың бюджеттеріне (облыстық маңызы бар қалалар) Жұмыспен қамту 2020 жол картасы шеңберінде қалалар мен ауылдық елді мекендерді дамытуға нысаналы даму трансферттері»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043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259 «Облыстың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«259 Облыстың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042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064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262 «Облыстың мәдениет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015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016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021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090 «Аудандардың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еңбекші жастарға арналған жатақханалар сатып алуға берілетін ағымдағы нысаналы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«273 Облыстың мәдениет,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015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016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045 «Жұмыспен қамту-2020 бағдарламасы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093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099 «Аудандардың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«099 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еңбекші жастарға арналған жатақханалар сатып алуға берілетін ағымдағы нысаналы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015 және 032 бюджеттік кіші бағдарламалары бар 024 бюджеттік бағдарламасы бар 283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«283 Облыстың жастар саясаты мәселелерi жөніндегі басқармасы</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285 «Облыстың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010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286 «Облыстың туризм және сыртқы байланыстар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043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090 «Аудандардың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еңбекші жастарға арналған жатақханалар сатып алуға берілетін ағымдағы нысаналы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289 «Облыстың кәсіпкерлік және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043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354 «Республикалық маңызы бар қаланың, астананың табиғи ресурстар және табиғат пайдалануды реттеу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038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031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035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361 «Республикалық маңызы бар қаланың, астананың мәдениет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035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еңбекші жастарға арналған жатақханалар сатып алу»;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380 «Республикалық маңызы бар қаланың, астананың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034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382 «Астана қаласының тұрғын үй инспекциясы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007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«007 Астанаға бірыңғай сәулеттік келбет беруге бағытталған, көп пәтерлі тұрғын үйлерді жөндеуге байланысты үй-жайлардың (пәтерлердің) меншік иелеріне шығыстарды өтеу үшін ақы төлеу»;</w:t>
      </w:r>
      <w:r>
        <w:br/>
      </w:r>
      <w:r>
        <w:rPr>
          <w:rFonts w:ascii="Times New Roman"/>
          <w:b w:val="false"/>
          <w:i w:val="false"/>
          <w:color w:val="000000"/>
          <w:sz w:val="28"/>
        </w:rPr>
        <w:t>
</w:t>
      </w:r>
      <w:r>
        <w:rPr>
          <w:rFonts w:ascii="Times New Roman"/>
          <w:b w:val="false"/>
          <w:i w:val="false"/>
          <w:color w:val="000000"/>
          <w:sz w:val="28"/>
        </w:rPr>
        <w:t>
      384 «Республикалық маңызы бар қаланың, астананың жолаушылар көлігі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012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385 «Республикалық маңызы бар қаланың, астананың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047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386 «Астана қаласының энергетика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041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395 «Республикалық маңызы бар қаланың, астананың жұмыспен қамту, еңбек және әлеуметтік қорғау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031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396 «Республикалық маңызы бар қаланың, астананың мәдениет,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399 «Республикалық маңызы бар қаланың, астананың туризм және сыртқы байланыстар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«Жұмыспен қамту 2020 жол картасы бойынша қалаларды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041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 және 463 «Ауданның (облыстық маңызы бар қаланың) жер қатынастары бөлімі»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016 «Мемлекет мұқтажы үшін жер учаскелерін алу»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026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және 467 «Ауданның (облыстық маңызы бар қаланың) құрылыс бөлімі»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еңбекші жастарға арналған жатақханалар сатып алу»;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026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еңбекші жастарға арналған жатақханалар сатып алу»;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016 «Мемлекет мұқтажы үшін жер учаскелерін алу»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041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011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050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053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«053 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486 «Ауданның (облыстық маңызы бар қаланың) жер қатынастары,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«Мемлекет мұқтажы үшін жер учаскелерін алу»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041 «Жұмыспен қамту 2020 жол картасы бойынша қалалар мен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491 «Ауданның (облыстық маңызы бар қаланың) тұрғын үй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041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042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 инженерлік-коммуникациялық инфрақұрылымды дамыту және жастарға арналған жатақханаларды салуға, салып бітіру»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«090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және 497 «Ауданның (облыстық маңызы бар қаланың) тұрғын үй- коммуналдық шаруашылық бөлімі»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004 «Мемлекеттiк қажеттiлiктер үшiн жер учаскелерiн алып қою, соның iшiнде сатып алу жолымен алып қою және осыған байланысты жылжымайтын мүлiктi иелiктен айыру»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041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498 «Ауданның (облыстық маңызы бар қаланың) жер қатынастары және ауыл шаруашылығы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016 «Мемлекет мұқтажы үшін жер учаскелерін алу»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042 «Жұмыспен қамту 2020 жол картасы бойынша қалаларды және ауылдық елді мекендерді дамыту шеңберінде объектілерді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719 «Облыстың ветеринария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721 «Облыстың білім, жастар саясаты және тілдерді дамыту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062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064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722 «Облыстың тұрғын үй-коммуналдық шаруашылық және жолаушылар көлігі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021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045 «Жұмыспен қамту 2020 жол картасы бойынша қалаларды және ауылдық елді мекендерді дамыту шеңберінде объектілерді жөндеу және абаттандыру»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731 «Облыстың ветеринариялық бақылау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«Жұмыспен қамту 2020 жол картасы бойынша қалаларды және ауылдық елді мекендерді дамыту шеңберінде объектілерді жөндеу»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086 «Өңірлерді дамытудың 2020 жылға дейінгі бағдарламасы шеңберінде тұрғын үй-коммуналдық шаруашылық саласындағы іс-шараларды іске асыру»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104 «Облыстық бюджеттерге баламасыз ауызсумен жабдықтау көздері болып табылатын сумен жабдықтаудың аса маңызды топтық және жергілікті жүйелерінен ауызсу беру жөнінде көрсетілетін қызметтердің құнын субсидиялауға берілетін ағымдағы нысаналы трансферттер»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«104 Облыстық бюджеттерге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116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«116 Алматы қаласының бюджетіне 2017 жылғы Бүкіләлемдік қысқы универсиада объектілері үшін кәріздік тазалау құрылыстарын салу және реконструкциялауға Қазақстан Республикасының Ұлттық қорынан бөлінетін нысаналы трансферт есебінен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«Сумен жабдықтау және су бұру жүйесін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w:t>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«273 Облыстың мәдениет,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2 «Спорт» функционалдық кіші тобында:</w:t>
      </w:r>
      <w:r>
        <w:br/>
      </w:r>
      <w:r>
        <w:rPr>
          <w:rFonts w:ascii="Times New Roman"/>
          <w:b w:val="false"/>
          <w:i w:val="false"/>
          <w:color w:val="000000"/>
          <w:sz w:val="28"/>
        </w:rPr>
        <w:t>
</w:t>
      </w: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035 «Бұқаралық спортты және спорттың ұлттық түрлерін дамытуды қолдау»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104 және 105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«104 Алматы қаласы бюджетіне 2017 жылғы Бүкіләлемдік қысқы универсиада шеңберінде спорт объектілерін дамытуға Қазақстан Республикасы Ұлттық қорынан бөлінетін нысаналы трансферт есебінен берілетін нысаналы даму трансферттерi</w:t>
      </w:r>
      <w:r>
        <w:br/>
      </w:r>
      <w:r>
        <w:rPr>
          <w:rFonts w:ascii="Times New Roman"/>
          <w:b w:val="false"/>
          <w:i w:val="false"/>
          <w:color w:val="000000"/>
          <w:sz w:val="28"/>
        </w:rPr>
        <w:t>
</w:t>
      </w:r>
      <w:r>
        <w:rPr>
          <w:rFonts w:ascii="Times New Roman"/>
          <w:b w:val="false"/>
          <w:i w:val="false"/>
          <w:color w:val="000000"/>
          <w:sz w:val="28"/>
        </w:rPr>
        <w:t>
      105 Алматы қаласы бюджетіне 2017 жылғы Бүкіләлемдік қысқы универсиаданы дайындау және өткізу бойынша іс-шараларды ұйымдастыруға Қазақстан Республикасы Ұлттық қорынан бөлінетін нысаналы трансферт есебінен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067 «Алматы қаласының бюджетіне 2017 жылғы дүниежүзілік қысқы универсиада объектілерін жобалау және салу»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015 және 032 бюджеттік кіші бағдарламалары бар 009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«009 2017 жылғы Бүкіләлемдік қысқы универсиаданы дайындау және өткізу бойынша іс-шаралар</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03 «Ақпараттық кеңiстiк» функционалдық тобында:</w:t>
      </w:r>
      <w:r>
        <w:br/>
      </w:r>
      <w:r>
        <w:rPr>
          <w:rFonts w:ascii="Times New Roman"/>
          <w:b w:val="false"/>
          <w:i w:val="false"/>
          <w:color w:val="000000"/>
          <w:sz w:val="28"/>
        </w:rPr>
        <w:t>
</w:t>
      </w:r>
      <w:r>
        <w:rPr>
          <w:rFonts w:ascii="Times New Roman"/>
          <w:b w:val="false"/>
          <w:i w:val="false"/>
          <w:color w:val="000000"/>
          <w:sz w:val="28"/>
        </w:rPr>
        <w:t>
      259 «Облыстың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«259 Облыстың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001 «Жергілікті деңгейде мұрағат ісін басқару жөніндегі мемлекеттік саясатты іске асыру жөніндегі қызметтер»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Жергілікті деңгейде архив ісін басқару жөніндегі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002 «Мұрағат қорының сақталуын қамтамасыз ету»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«002 Архив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«273 Облыстың мәдениет,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010 «Мұрағат қорының сақталуын қамтамасыз ету»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«010 Архив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734 «Облыстың тілдерді дамыту, мұрағаттар мен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«734 Облыстың тілдерді дамыту, архивтер мен құжаттама басқармасы»;</w:t>
      </w:r>
      <w:r>
        <w:br/>
      </w:r>
      <w:r>
        <w:rPr>
          <w:rFonts w:ascii="Times New Roman"/>
          <w:b w:val="false"/>
          <w:i w:val="false"/>
          <w:color w:val="000000"/>
          <w:sz w:val="28"/>
        </w:rPr>
        <w:t>
</w:t>
      </w:r>
      <w:r>
        <w:rPr>
          <w:rFonts w:ascii="Times New Roman"/>
          <w:b w:val="false"/>
          <w:i w:val="false"/>
          <w:color w:val="000000"/>
          <w:sz w:val="28"/>
        </w:rPr>
        <w:t>
      001 «Жергілікті деңгейде тілдерді дамыту саласындағы, мұрағат ісін басқару жөніндегі мемлекеттік саясатты іске асыру жөніндегі қызметтер»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003 «Мұрағат қорының сақталуын қамтамасыз ету»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«003 Архив қорының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09 «Мәдениет, спорт, туризм және ақпараттық кеңiстiктi ұйымдастыру жөнiндегi өзге де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«273 Облыстың мәдениет,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001 «Жергiлiктi деңгейде мәдениет және мұрағат ісін басқару саласындағы мемлекеттік саясатты іске асыру жөніндегі қызметтер»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8"/>
        </w:rPr>
        <w:t>
</w:t>
      </w:r>
      <w:r>
        <w:rPr>
          <w:rFonts w:ascii="Times New Roman"/>
          <w:b w:val="false"/>
          <w:i w:val="false"/>
          <w:color w:val="000000"/>
          <w:sz w:val="28"/>
        </w:rPr>
        <w:t>
      09 «Отын-энергетика кешенi және жер қойнауын пайдалану» функционалдық тобында:</w:t>
      </w:r>
      <w:r>
        <w:br/>
      </w:r>
      <w:r>
        <w:rPr>
          <w:rFonts w:ascii="Times New Roman"/>
          <w:b w:val="false"/>
          <w:i w:val="false"/>
          <w:color w:val="000000"/>
          <w:sz w:val="28"/>
        </w:rPr>
        <w:t>
</w:t>
      </w:r>
      <w:r>
        <w:rPr>
          <w:rFonts w:ascii="Times New Roman"/>
          <w:b w:val="false"/>
          <w:i w:val="false"/>
          <w:color w:val="000000"/>
          <w:sz w:val="28"/>
        </w:rPr>
        <w:t>
      1 «Отын және энергетика» функционалдық кіші тобында:</w:t>
      </w:r>
      <w:r>
        <w:br/>
      </w:r>
      <w:r>
        <w:rPr>
          <w:rFonts w:ascii="Times New Roman"/>
          <w:b w:val="false"/>
          <w:i w:val="false"/>
          <w:color w:val="000000"/>
          <w:sz w:val="28"/>
        </w:rPr>
        <w:t>
</w:t>
      </w:r>
      <w:r>
        <w:rPr>
          <w:rFonts w:ascii="Times New Roman"/>
          <w:b w:val="false"/>
          <w:i w:val="false"/>
          <w:color w:val="000000"/>
          <w:sz w:val="28"/>
        </w:rPr>
        <w:t>
      241 «Қазақстан Республикасы Энергетика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036 «Атомдық және энергетикалық жобаларды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106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«106 Қазақстандық ҚТМ токамак материалтану стендтік кешенін салу»;</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089 «Жер қойнауын ұтымды және кешенді пайдалануды және Қазақстан Республикасы аумағының геологиялық зерттелуін арттыру»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106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«106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250 «Қаржылық көрсетілетін қызметтердің қолжетімділігін арттыру»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105 және 106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«105 Облыстық бюджеттерге, Астана және Алматы қалаларының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106 Облыстық бюджеттерге, Астана және Алматы қалаларының бюджеттеріне кредиттер, сондай-ақ технологиялық жабдықтың және ауыл шаруашылығы техникасының лизингі бойынша сыйақы мөлшерлемелерін субсидиялауға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бағдарламасы бар 257 және 258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«257 Қазақстандық-Венгерлік тікелей инвестициялардың инвестициялық қорын қаржыландыру үшін «ҚазАгро» ұлттық басқарушы холдингі»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258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055 және 056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«055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056 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375 «Республикалық маңызы бар қаланың, астананың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055 және 056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«055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056 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241 «Қазақстан Республикасы Энергетика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037 «Қоршаған ортаның сапасын тұрақтандыру және жақсарту»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«103 Табиғи және техногенді ластануларды жою»;</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1 «Өнеркәсiп» функционалдық кіші тобында:</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090 «Өнеркәсіп салаларының дамуына жәрдемдесу және өнеркәсіптік қауіпсіздікті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106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«106 Облыстық бюджеттерге, Астана және Алматы қалаларының бюджеттеріне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1 «Автомобиль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 бойынша жұмыстарды ұйымдастыру»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106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«106 Облыстық бюджеттерге мемлекет мұқтажы үшін жер учаскелерін алып қоюға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011 бюджеттік бағдарламасы бар 251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«251 Облыстың жер қатынастары басқармасы</w:t>
      </w:r>
      <w:r>
        <w:br/>
      </w:r>
      <w:r>
        <w:rPr>
          <w:rFonts w:ascii="Times New Roman"/>
          <w:b w:val="false"/>
          <w:i w:val="false"/>
          <w:color w:val="000000"/>
          <w:sz w:val="28"/>
        </w:rPr>
        <w:t>
</w:t>
      </w:r>
      <w:r>
        <w:rPr>
          <w:rFonts w:ascii="Times New Roman"/>
          <w:b w:val="false"/>
          <w:i w:val="false"/>
          <w:color w:val="000000"/>
          <w:sz w:val="28"/>
        </w:rPr>
        <w:t>
      011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011 бюджеттік бағдарламасы бар 726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«726 Облыстың жер қатынастары және инспекциясы басқармасы</w:t>
      </w:r>
      <w:r>
        <w:br/>
      </w:r>
      <w:r>
        <w:rPr>
          <w:rFonts w:ascii="Times New Roman"/>
          <w:b w:val="false"/>
          <w:i w:val="false"/>
          <w:color w:val="000000"/>
          <w:sz w:val="28"/>
        </w:rPr>
        <w:t>
</w:t>
      </w:r>
      <w:r>
        <w:rPr>
          <w:rFonts w:ascii="Times New Roman"/>
          <w:b w:val="false"/>
          <w:i w:val="false"/>
          <w:color w:val="000000"/>
          <w:sz w:val="28"/>
        </w:rPr>
        <w:t>
      011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016 бюджеттік бағдарламасы бар 732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«732 Облыстың жер қатынастары және жердiң пайдаланылуы мен қорғалуын бақылау басқармасы</w:t>
      </w:r>
      <w:r>
        <w:br/>
      </w:r>
      <w:r>
        <w:rPr>
          <w:rFonts w:ascii="Times New Roman"/>
          <w:b w:val="false"/>
          <w:i w:val="false"/>
          <w:color w:val="000000"/>
          <w:sz w:val="28"/>
        </w:rPr>
        <w:t>
</w:t>
      </w:r>
      <w:r>
        <w:rPr>
          <w:rFonts w:ascii="Times New Roman"/>
          <w:b w:val="false"/>
          <w:i w:val="false"/>
          <w:color w:val="000000"/>
          <w:sz w:val="28"/>
        </w:rPr>
        <w:t>
      016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 «Әуе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бағдарламасы бар 079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«079 «Астана халықаралық әуежайы»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093 «Азаматтық авиацияны және әуе көлігін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«103 Әуе көлігі инфрақұрылымын салу және қайта салу»;</w:t>
      </w:r>
      <w:r>
        <w:br/>
      </w:r>
      <w:r>
        <w:rPr>
          <w:rFonts w:ascii="Times New Roman"/>
          <w:b w:val="false"/>
          <w:i w:val="false"/>
          <w:color w:val="000000"/>
          <w:sz w:val="28"/>
        </w:rPr>
        <w:t>
</w:t>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099 «Электрондық үкіметті, инфокоммуникациялық инфрақұрылымды және ақпараттық қауіпсіздікті дамыту»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«099 «Электрондық үкіметті», инфокоммуникациялық инфрақұрылымды және ақпараттық қауіпсіздікті дамыту»;</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w:t>
      </w:r>
      <w:r>
        <w:rPr>
          <w:rFonts w:ascii="Times New Roman"/>
          <w:b w:val="false"/>
          <w:i w:val="false"/>
          <w:color w:val="000000"/>
          <w:sz w:val="28"/>
        </w:rPr>
        <w:t>
      1 «Экономикалық қызметтерді реттеу» функционалдық кіші тобында:</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204 «Инвестициялар тарту үшін жағдай жасау»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«103 Қазақстанның салалық бәсекеге қабілеттілігін арттыру стратегиясы»;</w:t>
      </w:r>
      <w:r>
        <w:br/>
      </w:r>
      <w:r>
        <w:rPr>
          <w:rFonts w:ascii="Times New Roman"/>
          <w:b w:val="false"/>
          <w:i w:val="false"/>
          <w:color w:val="000000"/>
          <w:sz w:val="28"/>
        </w:rPr>
        <w:t>
</w:t>
      </w:r>
      <w:r>
        <w:rPr>
          <w:rFonts w:ascii="Times New Roman"/>
          <w:b w:val="false"/>
          <w:i w:val="false"/>
          <w:color w:val="000000"/>
          <w:sz w:val="28"/>
        </w:rPr>
        <w:t>
      3 «Кәсiпкерлiк қызметтi қолдау және бәсекелестікті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«050 Ұлттық экономиканың бәсекеге қабілеттілігі мен орнықтылығын қамтамасыз ету үшін «Самұрық-Қазына» ұлттық әл-ауқат қоры» АҚ-ға кредит беру»;</w:t>
      </w:r>
      <w:r>
        <w:br/>
      </w:r>
      <w:r>
        <w:rPr>
          <w:rFonts w:ascii="Times New Roman"/>
          <w:b w:val="false"/>
          <w:i w:val="false"/>
          <w:color w:val="000000"/>
          <w:sz w:val="28"/>
        </w:rPr>
        <w:t>
</w:t>
      </w:r>
      <w:r>
        <w:rPr>
          <w:rFonts w:ascii="Times New Roman"/>
          <w:b w:val="false"/>
          <w:i w:val="false"/>
          <w:color w:val="000000"/>
          <w:sz w:val="28"/>
        </w:rPr>
        <w:t>
      266 «Облыстың кәсіпкерлік және индустриалдық-инновациялық даму басқармасы» және 271 «Облыстың құрылыс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051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280 «Облыстың индустриалдық-инновациялық даму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058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051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367 «Астана қаласының коммуналдық шаруашылық басқармасы», 371 «Республикалық маңызы бар қаланың, астананың Энергетика және коммуналдық шаруашылық басқармасы», 373 «Республикалық маңызы бар қаланың, астананың құрылыс басқармасы», 385 «Республикалық маңызы бар қаланың, астананың автомобиль жолдары басқармасы» және 386 «Астана қаласының энергетика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020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397 «Астана қаласының инвестициялар және даму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722 «Облыстың тұрғын үй-коммуналдық шаруашылық және жолаушылар көлігі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«Бизнестің жол картасы 2020» бизнесті қолдау мен дамытудың бірыңғай бағдарламасы шеңберінде индустриялық инфрақұрылымды дамыту»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032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бағдарламасы бар 201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204 «Қазақстан Республикасы Сыртқы iстер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бағдарламасы бар 208 және 212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«208 Қазақстан Республикасы Қорғаныс министрлiгi</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100 және 101 бюджеттік кіші бағдарламалары бар 093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«093 Жергілікті бюджеттердің шығыстарын өтеуді және өңірлердің экономикалық тұрақтылығын қамтамасыз ету</w:t>
      </w:r>
      <w:r>
        <w:br/>
      </w:r>
      <w:r>
        <w:rPr>
          <w:rFonts w:ascii="Times New Roman"/>
          <w:b w:val="false"/>
          <w:i w:val="false"/>
          <w:color w:val="000000"/>
          <w:sz w:val="28"/>
        </w:rPr>
        <w:t>
</w:t>
      </w:r>
      <w:r>
        <w:rPr>
          <w:rFonts w:ascii="Times New Roman"/>
          <w:b w:val="false"/>
          <w:i w:val="false"/>
          <w:color w:val="000000"/>
          <w:sz w:val="28"/>
        </w:rPr>
        <w:t>
      100 Облыстық бюджеттерге, Астана және Алматы қалаларының бюджеттеріне экономикалық орнықтылықты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101 Облыстық бюджеттерге Астана және Алматы қалаларының бюджеттеріне жергілікті бюджеттердің шығындарын өтеуді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бағдарламасы бар 221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бағдарламасы бар 225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бағдарламасы бар 240 және 241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«240 Қазақстан Республикасы Мәдениет және спорт министрлігі</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241 Қазақстан Республикасы Энергетика министрлігі</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120 және 210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210 «Инновациялық технологиялар паркі» дербес кластерлік қорына нысаналы аударым»;</w:t>
      </w:r>
      <w:r>
        <w:br/>
      </w:r>
      <w:r>
        <w:rPr>
          <w:rFonts w:ascii="Times New Roman"/>
          <w:b w:val="false"/>
          <w:i w:val="false"/>
          <w:color w:val="000000"/>
          <w:sz w:val="28"/>
        </w:rPr>
        <w:t>
</w:t>
      </w: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065 «Астана ЭКСПО-2017» ұлттық компаниясы» АҚ-ға нысаналы аударым»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030 және 032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Республикалық бюджеттің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082 «Өңірлерді дамытудың 2020 жылға дейінгі бағдарламасы шеңберінде моноқалаларда және өңірлерде іс-шараларды іске асыру»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103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«103 Алматы қаласының бюджетіне әкімшілік ғимараттар кешенінің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120 бюджеттік бағдарламасы бар 244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«244 Қазақстан Республикасының Мемлекеттік қызмет істері министрлігі</w:t>
      </w:r>
      <w:r>
        <w:br/>
      </w:r>
      <w:r>
        <w:rPr>
          <w:rFonts w:ascii="Times New Roman"/>
          <w:b w:val="false"/>
          <w:i w:val="false"/>
          <w:color w:val="000000"/>
          <w:sz w:val="28"/>
        </w:rPr>
        <w:t>
</w:t>
      </w:r>
      <w:r>
        <w:rPr>
          <w:rFonts w:ascii="Times New Roman"/>
          <w:b w:val="false"/>
          <w:i w:val="false"/>
          <w:color w:val="000000"/>
          <w:sz w:val="28"/>
        </w:rPr>
        <w:t>
      120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251 «Облыстың жер қатынастары басқармасы», 253 «Облыстың денсаулық сақтау басқармасы», 254 «Облыстың табиғи ресурстар және табиғат пайдалануды реттеу басқармасы», 255 «Облыстың ауыл шаруашылығы басқармасы» және 256 «Облыстың жұмыспен қамтуды үйлестіру және әлеуметтік бағдарламалар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257 «Облыстың қаржы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«056 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259 «Облыстың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«259 Облыстың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261 «Облыстың білім басқармасы», 262 «Облыстың мәдениет басқармасы», 263 «Облыстың ішкі саясат басқармасы», 264 «Облыстың тілдерді дамыту басқармасы», 265 «Облыстың кәсіпкерлік және өнеркәсіп басқармасы», 266 «Облыстың кәсіпкерлік және индустриалдық-инновациялық даму басқармасы», 268 «Облыстың жолаушылар көлігі және автомобиль жолдары басқармасы», 269 «Облыстың дін істері басқармасы», 271 «Облыстың құрылыс басқармасы» және 272 «Облыстың сәулет және қала құрылысы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«273 Облыстың мәдениет, архивтер және құжаттама басқармасы»;</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274 «Облыстың мемлекеттік активтер және сатып алу басқармасы», 275 «Облыстың кәсіпкерлік басқармасы», 277 «Облыстың өнеркәсіп және индустриалдық-инновациялық даму басқармасы», 278 «Облыстың кәсіпкерлік және сауда басқармасы», 279 «Облыстың энергетика және тұрғын үй-коммуналдық шаруашылық басқармасы», 280 «Облыстың индустриалдық-инновациялық даму басқармасы», 281 «Облыстың құрылыс, жолаушылар көлігі және автомобиль жолдары басқармасы», 283 «Облыстың жастар саясаты мәселелерi жөніндегі басқармасы», 284 «Облыстың туризм басқармасы», 285 «Облыстың дене шынықтыру және спорт басқармасы», 286 «Облыстың туризм және сыртқы байланыстар басқармасы», 288 «Облыстың құрылыс, сәулет және қала құрылысы басқармасы», 289 «Облыстың кәсіпкерлік және туризм басқармасы», 295 «Облыстың еңбек саласындағы бақылау басқармасы», 297 «Облыстың еңбек басқармасы» және 298 «Облыстың мемлекеттік еңбек инспекциясы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299 «Облыстың экономика және қаржы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056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«056 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351 «Республикалық маңызы бар қаланың, астананың жер қатынастары басқармасы», 353 «Республикалық маңызы бар қаланың, астананың денсаулық сақтау басқармасы», 354 «Республикалық маңызы бар қаланың, астананың табиғи ресурстар және табиғат пайдалануды реттеу басқармасы», 355 «Республикалық маңызы бар қаланың, астананың жұмыспен қамту және әлеуметтік бағдарламалар басқармасы», 356 «Республикалық маңызы бар қаланың, астананың қаржы басқармасы», 357 «Республикалық маңызы бар қаланың, астананың экономика және бюджеттік жоспарлау басқармасы», 360 «Республикалық маңызы бар қаланың, астананың білім басқармасы», 361 «Республикалық маңызы бар қаланың, астананың мәдениет басқармасы», 362 «Республикалық маңызы бар қаланың, астананың ішкі саясат басқармасы», 363 «Республикалық маңызы бар қаланың, астананың тілдерді дамыту басқармасы», 364 «Республикалық маңызы бар қаланың, астананың кәсіпкерлік және өнеркәсіп басқармасы», 365 «Республикалық маңызы бар қаланың, астананың сәулет және қала құрылысы басқармасы», 367 «Астана қаласының коммуналдық шаруашылық басқармасы», 369 «Республикалық маңызы бар қаланың, астананың дін істері басқармасы» және 371 «Республикалық маңызы бар қаланың, астананың Энергетика және коммуналдық шаруашылық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031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«031 Әкімшілік ғимараттар кешенінің салу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374 «Астана қаласының тұрғын үй басқармасы», 375 «Республикалық маңызы бар қаланың, астананың ауыл шаруашылығы басқармасы», 377 «Республикалық маңызы бар қаланың, астананың жастар саясаты мәселелері басқармасы», 378 «Республикалық маңызы бар қаланың, астананың тілдерді дамыту, мұрағаттар және құжаттама басқармасы», 380 «Республикалық маңызы бар қаланың, астананың туризм басқармасы», 381 «Республикалық маңызы бар қаланың, астананың дене шынықтыру және спорт басқармасы», 382 «Астана қаласының тұрғын үй инспекциясы басқармасы», 383 «Алматы қаласының Тұрғын үй және тұрғын үй инспекциясы басқармасы», 384 «Республикалық маңызы бар қаланың, астананың жолаушылар көлігі басқармасы», 385 «Республикалық маңызы бар қаланың, астананың автомобиль жолдары басқармасы», 386 «Астана қаласының энергетика басқармасы», 390 «Республикалық маңызы бар қаланың, астананың мемлекеттік сәулет-құрылыс бақылауы басқармасы», 391 «Республикалық маңызы бар қаланың, астананың жердiң пайдаланылуы мен қорғалуын бақылау басқармасы», 393 «Алматы қаласының кәсіпкерлік және индустриалды-инновациялық даму басқармасы», 394 «Республикалық маңызы бар қаланың, астананың жер қатынастары және жердің пайдаланылуы мен қорғалуын бақылау басқармасы», 395 «Республикалық маңызы бар қаланың, астананың жұмыспен қамту, еңбек және әлеуметтік қорғау басқармасы» және 396 «Республикалық маңызы бар қаланың, астананың мәдениет, мұрағаттар және құжаттама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397 «Астана қаласының инвестициялар және даму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015 және 032 бюджеттік кіші бағдарламалары бар 007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«007 Қызмет көрсету саласындағы мамандарды дайындау бойынша қысқамерзімді курстарды ұйымдастыру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032 Қазақстан Республикасының Ұлттық қорынан бөлінетін нысаналы трансферт есебінен»;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398 «Республикалық маңызы бар қаланың, астананың коммуналдық мүлік және мемлекеттік сатып алу басқармасы» және 399 «Республикалық маңызы бар қаланың, астананың туризм және сыртқы байланыстар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«Қазақстан Республикасы Президенті Іс Басқармасының объектілерін салу және реконструкциялау» бюджеттік бағдарламаның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700 «Облыстың жер қойнауын пайдалану, қоршаған орта және су ресурстары басқармасы», 701 «Облыстың кәсіпкерлік, сауда және туризм басқармасы», 718 «Облыстың мемлекеттік сатып алу басқармасы», 719 «Облыстың ветеринария басқармасы», 720 «Облыстың ішкі саясат және дін істері басқармасы», 721 «Облыстың білім, жастар саясаты және тілдерді дамыту басқармасы», 722 «Облыстың тұрғын үй-коммуналдық шаруашылық және жолаушылар көлігі басқармасы», 723 «Облыстың кәсіпкерлік, индустриялды-инновациялық даму және туризм басқармасы», 724 «Облыстың мемлекеттік сәулет-құрылыс бақылауы басқармасы», 725 «Облыстың жердiң пайдаланылуы мен қорғалуын бақылау басқармасы», 726 «Облыстың жер қатынастары және инспекциясы басқармасы», 727 «Облыстың экономика басқармасы», 728 «Облыстың мемлекеттік сәулет-құрылыс бақылау және лицензиялау басқармасы», 729 «Облыстың жер инспекциясы басқармасы», 730 «Қазақстан Республикасы Президентінің «Байқоныр» кешеніндегі арнаулы өкілінің қызметін қамтамасыз ету басқармасы», 731 «Облыстың ветеринариялық бақылау басқармасы», 732 «Облыстың жер қатынастары және жердiң пайдаланылуы мен қорғалуын бақылау басқармасы» және 733 «Облыстың мемлекеттік сатып алу және коммуналдық меншік басқармасы» бюджеттік бағдарламалар әкімшілер бойынша:</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734 «Облыстың тілдерді дамыту, мұрағаттар мен құжаттама басқармасы» бюджеттік бағдарламалар әкімшісінің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«734 Облыстың тілдерді дамыту, архивтер мен құжаттама басқармасы»;</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 бюджеттік бағдарлама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«096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концессиялық міндеттемелерді орындау» санатын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08 «Мемлекеттік концессиялық міндеттемелерді орындау» сыныбын мынадай редакцияда жазылсын:</w:t>
      </w:r>
      <w:r>
        <w:br/>
      </w:r>
      <w:r>
        <w:rPr>
          <w:rFonts w:ascii="Times New Roman"/>
          <w:b w:val="false"/>
          <w:i w:val="false"/>
          <w:color w:val="000000"/>
          <w:sz w:val="28"/>
        </w:rPr>
        <w:t>
</w:t>
      </w:r>
      <w:r>
        <w:rPr>
          <w:rFonts w:ascii="Times New Roman"/>
          <w:b w:val="false"/>
          <w:i w:val="false"/>
          <w:color w:val="000000"/>
          <w:sz w:val="28"/>
        </w:rPr>
        <w:t>
      «08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810 «Мемлекеттік концессиялық міндеттемелерді орындау» кіші сыныбын мынадай редакцияда жазылсын:</w:t>
      </w:r>
      <w:r>
        <w:br/>
      </w:r>
      <w:r>
        <w:rPr>
          <w:rFonts w:ascii="Times New Roman"/>
          <w:b w:val="false"/>
          <w:i w:val="false"/>
          <w:color w:val="000000"/>
          <w:sz w:val="28"/>
        </w:rPr>
        <w:t>
</w:t>
      </w:r>
      <w:r>
        <w:rPr>
          <w:rFonts w:ascii="Times New Roman"/>
          <w:b w:val="false"/>
          <w:i w:val="false"/>
          <w:color w:val="000000"/>
          <w:sz w:val="28"/>
        </w:rPr>
        <w:t>
      «810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811 «Мемлекеттік концессиялық міндеттемелерді орындау» ерекшелікті мынадай редакцияда жазылсын:</w:t>
      </w:r>
      <w:r>
        <w:br/>
      </w:r>
      <w:r>
        <w:rPr>
          <w:rFonts w:ascii="Times New Roman"/>
          <w:b w:val="false"/>
          <w:i w:val="false"/>
          <w:color w:val="000000"/>
          <w:sz w:val="28"/>
        </w:rPr>
        <w:t>
</w:t>
      </w:r>
      <w:r>
        <w:rPr>
          <w:rFonts w:ascii="Times New Roman"/>
          <w:b w:val="false"/>
          <w:i w:val="false"/>
          <w:color w:val="000000"/>
          <w:sz w:val="28"/>
        </w:rPr>
        <w:t>
      «811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r>
        <w:br/>
      </w:r>
      <w:r>
        <w:rPr>
          <w:rFonts w:ascii="Times New Roman"/>
          <w:b w:val="false"/>
          <w:i w:val="false"/>
          <w:color w:val="000000"/>
          <w:sz w:val="28"/>
        </w:rPr>
        <w:t>
</w:t>
      </w:r>
      <w:r>
        <w:rPr>
          <w:rFonts w:ascii="Times New Roman"/>
          <w:b w:val="false"/>
          <w:i w:val="false"/>
          <w:color w:val="000000"/>
          <w:sz w:val="28"/>
        </w:rPr>
        <w:t>
      150 «Қызметтер мен жұмыстарды сатып алу» кіші сыныбында:</w:t>
      </w:r>
      <w:r>
        <w:br/>
      </w:r>
      <w:r>
        <w:rPr>
          <w:rFonts w:ascii="Times New Roman"/>
          <w:b w:val="false"/>
          <w:i w:val="false"/>
          <w:color w:val="000000"/>
          <w:sz w:val="28"/>
        </w:rPr>
        <w:t>
</w:t>
      </w:r>
      <w:r>
        <w:rPr>
          <w:rFonts w:ascii="Times New Roman"/>
          <w:b w:val="false"/>
          <w:i w:val="false"/>
          <w:color w:val="000000"/>
          <w:sz w:val="28"/>
        </w:rPr>
        <w:t>
      151 «Коммуналдық қызметтерге ақы төлеу» ерекшелік бойынша:</w:t>
      </w:r>
      <w:r>
        <w:br/>
      </w:r>
      <w:r>
        <w:rPr>
          <w:rFonts w:ascii="Times New Roman"/>
          <w:b w:val="false"/>
          <w:i w:val="false"/>
          <w:color w:val="000000"/>
          <w:sz w:val="28"/>
        </w:rPr>
        <w:t>
</w:t>
      </w:r>
      <w:r>
        <w:rPr>
          <w:rFonts w:ascii="Times New Roman"/>
          <w:b w:val="false"/>
          <w:i w:val="false"/>
          <w:color w:val="000000"/>
          <w:sz w:val="28"/>
        </w:rPr>
        <w:t>
      анықтама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«Коммуналдық қызметтерге (суға, газға және его тасымалдау, электр энергиясы және жылытуға) төлеуге арналған шығындар. Мемлекеттiк мекемелер ғимараттар мен үй-жайларды, мемлекеттiк мекеме болып табылмайтын ұйымдардан (теңгерiм ұстаушыдан) жалға алған жағдайда, мемлекеттiк мекеме (жалгер) осы ерекшелiк бойынша коммуналдық қызметке ақы төлеуге арналған қаражатты теңгерiм ұстаушының шотына аударады.»;</w:t>
      </w:r>
      <w:r>
        <w:br/>
      </w:r>
      <w:r>
        <w:rPr>
          <w:rFonts w:ascii="Times New Roman"/>
          <w:b w:val="false"/>
          <w:i w:val="false"/>
          <w:color w:val="000000"/>
          <w:sz w:val="28"/>
        </w:rPr>
        <w:t>
</w:t>
      </w:r>
      <w:r>
        <w:rPr>
          <w:rFonts w:ascii="Times New Roman"/>
          <w:b w:val="false"/>
          <w:i w:val="false"/>
          <w:color w:val="000000"/>
          <w:sz w:val="28"/>
        </w:rPr>
        <w:t>
      шығындардың тізбесі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«Ыстық, суық суға, кәрiзге ақы төлеу; газға және оны тасымалдау, электр энергияға ақы төлеу; тұтынылған; қызметтерге уақтылы ақы төлемегенi үшiн өсiмпұл.»;</w:t>
      </w:r>
      <w:r>
        <w:br/>
      </w:r>
      <w:r>
        <w:rPr>
          <w:rFonts w:ascii="Times New Roman"/>
          <w:b w:val="false"/>
          <w:i w:val="false"/>
          <w:color w:val="000000"/>
          <w:sz w:val="28"/>
        </w:rPr>
        <w:t>
</w:t>
      </w:r>
      <w:r>
        <w:rPr>
          <w:rFonts w:ascii="Times New Roman"/>
          <w:b w:val="false"/>
          <w:i w:val="false"/>
          <w:color w:val="000000"/>
          <w:sz w:val="28"/>
        </w:rPr>
        <w:t>
      810 «Мемлекеттік концессиялық міндеттемелерді орындау» кіші сыныбын мынадай редакцияда жазылсын:</w:t>
      </w:r>
      <w:r>
        <w:br/>
      </w:r>
      <w:r>
        <w:rPr>
          <w:rFonts w:ascii="Times New Roman"/>
          <w:b w:val="false"/>
          <w:i w:val="false"/>
          <w:color w:val="000000"/>
          <w:sz w:val="28"/>
        </w:rPr>
        <w:t>
</w:t>
      </w:r>
      <w:r>
        <w:rPr>
          <w:rFonts w:ascii="Times New Roman"/>
          <w:b w:val="false"/>
          <w:i w:val="false"/>
          <w:color w:val="000000"/>
          <w:sz w:val="28"/>
        </w:rPr>
        <w:t>
      «810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811 «Мемлекеттік концессиялық міндеттемелерді орындау» ерекшелікті мынадай редакцияда жазылсын:</w:t>
      </w:r>
      <w:r>
        <w:br/>
      </w:r>
      <w:r>
        <w:rPr>
          <w:rFonts w:ascii="Times New Roman"/>
          <w:b w:val="false"/>
          <w:i w:val="false"/>
          <w:color w:val="000000"/>
          <w:sz w:val="28"/>
        </w:rPr>
        <w:t>
</w:t>
      </w:r>
      <w:r>
        <w:rPr>
          <w:rFonts w:ascii="Times New Roman"/>
          <w:b w:val="false"/>
          <w:i w:val="false"/>
          <w:color w:val="000000"/>
          <w:sz w:val="28"/>
        </w:rPr>
        <w:t>
      «811 Мемлекеттік-жекешелік әріптестік жобалар бойынша мемлекеттік міндеттемелерді орындау»;</w:t>
      </w:r>
      <w:r>
        <w:br/>
      </w:r>
      <w:r>
        <w:rPr>
          <w:rFonts w:ascii="Times New Roman"/>
          <w:b w:val="false"/>
          <w:i w:val="false"/>
          <w:color w:val="000000"/>
          <w:sz w:val="28"/>
        </w:rPr>
        <w:t>
</w:t>
      </w:r>
      <w:r>
        <w:rPr>
          <w:rFonts w:ascii="Times New Roman"/>
          <w:b w:val="false"/>
          <w:i w:val="false"/>
          <w:color w:val="000000"/>
          <w:sz w:val="28"/>
        </w:rPr>
        <w:t>
      анықтама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«Мемлекеттік-жекешелік әріптестік жобалар бойынша мемлекеттік міндеттемелерді орындау, сонын ішінде Қазақстан Республикасы Үкіметінің және жергілікті атқарушы органдардың мемлекеттік концессиялық міндеттемелер».</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министрлігінен алынған күннен бастап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тiркелген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