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f45f" w14:textId="a95f4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"Еңбекші көшіп келушіге рұқсаттар беру, ұзарту және қайтарып алу, сондай-ақ еңбекші көшіп келушілерді тіркеу, олардың дактилоскопиялық, фотоесептерін қалыптастыру және жүргізу қағидасын бекіту туралы" Қазақстан Республикасы Ішкі істер министрінің 2014 жылғы 8 ақпандағы № 76 бұйрығына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2016 жылғы 3 мамырдағы № 473 бұйрығы. Қазақстан Республикасының Әділет министрлігінде 2016 жылы 10 маусымда № 13782 болып тіркелді. Күші жойылды - Қазақстан Республикасы Еңбек және халықты әлеуметтік қорғау министрінің 2022 жылғы 15 сәуірдегі № 123 бұйрығымен.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Еңбек және халықты әлеуметтік қорғау министрінің 15.04.2022 </w:t>
      </w:r>
      <w:r>
        <w:rPr>
          <w:rFonts w:ascii="Times New Roman"/>
          <w:b w:val="false"/>
          <w:i w:val="false"/>
          <w:color w:val="ff0000"/>
          <w:sz w:val="28"/>
        </w:rPr>
        <w:t>№ 123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"Халықтың көші-қоны туралы" Қазақстан Республикасының Заңы 43-2-бабының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"Еңбекші көшіп келушіге рұқсаттар беру, ұзарту және қайтарып алу, сондай-ақ еңбекші көшіп келушілерді тіркеу, олардың дактилоскопиялық, фотоесептерін қалыптастыру және жүргізу қағидасын бекіту туралы" Қазақстан Республикасы Ішкі істер министрінің 2014 жылғы 8 ақпандағы № 76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9200 болып тіркелген, 2014 жылғы 2 сәуірде "Егемен Қазақстан" газетінде № 63 (28287) жарияланған),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жазылсын, орыс тілінде мәтіні өзгермейді: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"Еңбекші көшіп келушіге рұқсатты беру, ұзарту және кері қайтарып алу, сондай-ақ еңбекші көшіп келушілерді тіркеу, дакто-, фото есепке алуды қалыптастыру және жүргізу қағидаларын бекіту туралы";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бұйрықтың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жазылсын, орыс тілінде мәтіні өзгермейді: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Қоса беріліп отырған Еңбекші көшіп келушіге рұқсатты беру, ұзарту және кері қайтарып алу, сондай-ақ еңбекші көшіп келушілерді тіркеу, дакто-, фото есепке алуды қалыптастыру және жүргізу қағидасы бекітілсін.";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Еңбекші көшіп келушіге рұқсаттар беру, ұзарту және қайтарып алу, сондай-ақ еңбекші көшіп келушілерді тіркеу, олардың дактилоскопиялық, фотоесептерін қалыптастыру және жүргізу </w:t>
      </w:r>
      <w:r>
        <w:rPr>
          <w:rFonts w:ascii="Times New Roman"/>
          <w:b w:val="false"/>
          <w:i w:val="false"/>
          <w:color w:val="000000"/>
          <w:sz w:val="28"/>
        </w:rPr>
        <w:t>қағидасында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мынадай редакцияда жазылсын, орыс тілінде мәтіні өзгермейді: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"Еңбекші көшіп келушіге рұқсатты беру, ұзарту және кері қайтарып алу, сондай-ақ еңбекші көшіп келушілерді тіркеу, дакто-, фото есепке алуды қалыптастыру және жүргізу қағидалар";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жазылсын, орыс тілінде мәтіні өзгермейді: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Еңбекші көшіп келушіге рұқсатты беру, ұзарту және кері қайтарып алу, сондай-ақ еңбекші көшіп келушілерді тіркеу, дакто-, фото есепке алуды қалыптастыру және жүргізу қағидасы (бұдан әрі - Қағида) "Халықтың көші-қоны туралы" Қазақстан Республикасының Заңы (бұдан әрі - Заң) 43-2-бабының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еңбекші көшіп келушіге рұқсатты беру, ұзарту және кері қайтарып алу, сондай-ақ еңбекші көшіп келушілерді тіркеу, дакто-, фото есепке алуды қалыптастыру және жүргізу тәртібін белгілейді.";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Рұқсат алу үшін еңбекші көшіп келуші Қазақстан Республикасының аумағында уақытша тіркелген жері бойынша көші-қон полициясы бөлінісіне мынадай құжаттарды: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осы Қағидаға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еңбекші көшіп келушіге рұқсат беру (ұзарту) туралы сауалнама-өтініш;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кіріс салығы бойынша алдын ала төлемді төлегені туралы түбіртек көшірмесін (түпнұсқасы салыстыру үшін беріледі);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шекараны кесіп өткені туралы белгісі бар жеке басты куәландыратын құжаттың көшірмесі (түпнұсқасы салыстыру үшін беріледі);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"Денсаулық сақтау ұйымдарының бастапқы медициналық құжаттама нысандарын бекіту туралы" Қазақстан Республикасы Денсаулық сақтау министрінің міндетін атқарушының 2010 жылғы 23 қарашадағы № 907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6697 болып тіркелген) бекітілген № 86/е нысан бойынша медициналық анықтаманы;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жүргізілген дактилоскопиялау және суретке түсіру туралы анықтама – осы Қағидаға 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жеке ұсынады (Көшіп келушінің алдыңғы күнтізбелік жыл ішінде еңбек рұқсатын алғаны туралы мәліметтер болған кезде дактилоскопиялау және суретке түсіру жүргізілмейді).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 құжаттарды талап етуге жол берілмейді.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Республикасына кірген немесе бастапқы тіркелген кезде көрсетілген шетелдіктің кіру мақсаты еңбекші көшіп келушіге рұқсат беруден бас тарту үшін негіз болып табылмайды.";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Рұқсатты ұзарту үшін еңбекші көшіп-келуші Қазақстан Республикасының аумағында уақытша тіркелген жері бойынша көші-қон полициясы бөлінісіне мынадай құжаттарды: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Қағиданың 5-бабының 1) және 2) тармақшаларында көрсетілген құжаттарды;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еңбекші көшіп-келушіге бұрын берілген рұқсат;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Еңбек 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жұмыс беруші мен көшіп-келуші арасында жасалған еңбек шартының көшірмесін;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медициналық сақтандырудың көшірмесін (түпнұсқасы салыстыру үшін беріледі).";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Еңбекші көшіп келушінің рұқсатын ұзарту материалдары рұқсатты бастапқы берген жеріне жіберілмейді, ол ұзартуды ресімдеген көші-қон полициясы бөлінісінде сақталады. Рұқсатты бастапқы алудың және ұзарту материалдарын сақтау мерзімі – 1 жыл.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 абайсызда бүлінген немесе жоғалған жағдайда, қызметкер аумақтық ішкі істер органдары бөлінісі басшылығының атына ерікті түрде ресімделген өтініштің негізінде "Бүркіт" БАЖ бойынша тиісті тексерістен кейін рұқсаттың телнұсқасын береді.";</w:t>
      </w:r>
    </w:p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Қағидаға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жаңа редакцияда жазылсын. 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Ішкі істер министрлігінің Көші-қон полициясы департаменті: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Республикасының Әділет министрлігінде мемлекеттік тіркегеннен кейін күнтізбелік он күн ішінде оның көшірмелерін баспа және электрондық түрде мерзімді баспа басылымдарында және "Әділет" ақпараттық-құқықтық жүйесінде ресми жариялауға, сондай-ақ тіркелген бұйрықты алған күннен бастап бес жұмыс күні ішінде Қазақстан Республикасы нормативтік құқықтық актілерінің эталондық бақылау банкіне қосу үшін Республикалық құқықтық ақпарат орталығына жолдауды;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Ішкі істер министрлігінің ресми интернет-ресурсында және мемлекеттік органдардың интранет-порталында орналастыруды;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осы бұйрықты Қазақстан Республикасының Әділет министрлігінде мемлекеттік тіркегеннен кейін күнтізбелік он күн ішінде осы тармақтың 1), 2), 3) және 4) тармақшаларында көзделген іс-шаралардың орындалуы туралы мәліметтерді Қазақстан Республикасы Инвестициялар және даму министрлігінің Заң департаментіне ұсынуды қамтамасыз етсін.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Ішкі істер министрінің орынбасары Е.З. Тургумбаевқа және Қазақстан Республикасы Ішкі істер министрлігінің Көші-қон полициясы департаментіне (С.С. Сайынов) жүктелсін.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кейін күнтізбелік он күн өткен соң қолданысқа енгізіледі.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 генерал-полковнигі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Қасымов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көшіп келушіге рұқсаттар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ұзарту және қайтарып алу,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көшіп келушілерді тіркеу,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 дактилоскопиялық,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фотоесептерін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қағидасына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37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КӨШІП КЕЛУШІНІҢ РҰҚСАТЫ</w:t>
      </w:r>
      <w:r>
        <w:br/>
      </w:r>
      <w:r>
        <w:rPr>
          <w:rFonts w:ascii="Times New Roman"/>
          <w:b/>
          <w:i w:val="false"/>
          <w:color w:val="000000"/>
        </w:rPr>
        <w:t>№ ____________________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Әкесінің аты (болса)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басын куәландыратын құжаттың №__________________________________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Азаматтығы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20___жылғы "____" _______ бастап 20___ жылғы "____"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аралығында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ТҰЛҒАЛАРДА ҮЙ ЖҰМЫСКЕРЛЕРІ РЕТІНДЕ ЕҢБЕК ҚЫЗМЕТІН ЖҮЗЕГЕ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АСЫРУҒА РҰҚСАТ ЕТІЛЕДІ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Көші-қон полициясының жауапты қызметкері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"___" _________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 (болса)., лауазымы ________________________________ қолы.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көшіп келуші рұқсатының жарамдылық мерзімі 20 __ жылғы "____"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дейін ұзартылды.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Көші-қон полициясының жауапты қызметкері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"___" _________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 (болса)., лауазымы ________________________________ қолы.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көшіп келуші рұқсатының жарамдылық мерзімі 20___ жылғы "____"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дейін ұзартылды.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Көші-қон полициясының жауапты қызметкері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"___" _________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 (болса)., лауазымы ________________________________ қолы.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Еңбекші көшіп келуші рұқсатының жарамдылық мерзімі 20 ___ жылғы "___"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 дейін ұзартылды.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Көші-қон полициясының жауапты қызметкері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"___" _________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Т.А.Ә(болса)., лауазымы ________________________________ қолы.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 ЖЕКЕ БАСТЫ КУӘЛАНДЫРАТЫН ҚҰЖЗАТТЫ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ҰСЫНҒАН КЕЗДЕ ҒАНА ЖАРАМДЫ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Көші-қон полициясының жауапты қызметкері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20___ жылғы "___" _________ М.О.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Т.А.Ә (болса)., лауазымы _______________________________ қолы.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Рұқсаттың көлемі 88х125 мм.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істер 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3 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473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көшіп келушіге рұқсаттар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ұзарту және қайтарып алу, сондай-ақ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еңбекші көшіп келушілерді тіркеу,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олардың дактилоскопиялық,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фотоесептерін қалыптастыру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 қағидасына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</w:t>
      </w:r>
    </w:p>
    <w:bookmarkStart w:name="z40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Еңбекші көшіп келушіге рұқсатты беру (ұзарту) туралы</w:t>
      </w:r>
      <w:r>
        <w:br/>
      </w:r>
      <w:r>
        <w:rPr>
          <w:rFonts w:ascii="Times New Roman"/>
          <w:b/>
          <w:i w:val="false"/>
          <w:color w:val="000000"/>
        </w:rPr>
        <w:t>сауалнама-өтініш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ІД КҚПБ (б) бастығы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Азамат (азаматтығы)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Тегі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Аты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Әкесінің аты (болса)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күні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Туған жері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Жеке басын куәландыратын құжаттың сериясы мен №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Сізден жұмыс беруші - жеке тұлғаларда үй шаруашылығында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жұмыстар орындау (қызметтер көрсету) үшін еңбекші көшіп келушіге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1, 2, 3 ай мерзімге (керек емесінің астын сызыңыз) рұқсат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беруіңізді/ұзартуыңызды (керек емесінің астын сызыңыз) сұраймын.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Өзім туралы мынадай мәліметтерді хабарлаймын: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Тұрақты тұратын жерім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(азаматтығы, тұрақты тұратын жерінің толық мекенжайы, ел, облыс,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қала, аудан, кент, көше, үйдің нөмірі, телефон, оның ішінде ұялы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 көрсетіледі).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Отбасы құрамы: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(отбасы жағдайы, жұбайының анықтамалық деректері/ және (Т.А.Ә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(болса)., туған жылы), балалар саны, үй телефоны көрсетіледі).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Шетелдегі ықтимал байланыстары: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(күтпеген мән-жайлар туындаған кезде байланысты ықтимал орнату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үшін жақын туыстары, олардың байланыстары көрсетіледі).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Қазақстан Республикасындағы туыстары немесе таныстары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(туыстық дәрежесі, толық мекенжайы, байланыс телефоны, оның ішінде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ұялы телефоны көрсетіледі).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Қазақстан Республикасында уақытша тұратын мекенжайы (қала,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аудан, көше, үй, пәтер, телефон, оның ішінде ұялы телефон).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Жұмыс берушінің мекенжайы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(жұмыс орны, қала, аудан, көше, үй, пәтер, телефоны, оның ішінде ұялы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6-тармақ ұзартқан кезде толтырылады.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Көші-қон және салық заңнамасын бұзғаны үшін жауапкершілік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ескертілдім.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Т.А.Ә (болса).                     қолы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