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b62d" w14:textId="de9b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Қызыләскер ауылдық округі Шәмші ауылының аумағында шектеу іс-шараларын енгізе отырып ветеринариялық режим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Қызыләскер ауылдық округі әкімінің 2016 жылғы 10 наурыздағы № 1 шешімі. Павлодар облысының Әділет департаментінде 2016 жылғы 25 наурызда № 5018 болып тіркелді. Күші жойылды - Павлодар облысы Лебяжі ауданы Қызыләскер ауылдық округі әкімінің міндетін атқарушының 2018 жылғы 5 ақпандағы № 1-03/1 (алғаш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Лебяжі ауданы Қызыләскер ауылдық округі әкімінің міндетін атқарушының 05.02.2018 № 1-03/1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сәйкес, Лебяжі ауданының мемлекеттік ветеринариялық-санитариялық бас инспекторының ұсынысы негізінде Қызыләскер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Қызыләскер ауылдық округі Шәмші ауылының аумағында ұсақ қара мал бруцеллезінің анықталуына байланысты, шектеу іс-шараларын енгізе отырып, ветеринариялық режим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он күнтізбелік күн өткен соң қолданысқа енеді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министрлігі ветеринариялық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Лебяжі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Сағалов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2016 жылғы "10"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