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20438" w14:textId="93204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25 сәуірдегі № 19 "Хромтау ауданы бойынша азаматтық қызметші болып табылатын және ауылдық елді мекендерде жұмыс істейтін денсаулық сақтау, әлеуметтік қамсыздандыру, білім беру, мәдениет, спорт және ветеринария саласындағы мамандарына жиырма бес пайызға жоғарылатылған лауазымдық айлықақылар мен тарифтік мөлшерлемелер белгілеу туралы" шешіміне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2017 жылғы 15 мамырдағы № 118 шешімі. Ақтөбе облысының Әділет департаментінде 2017 жылғы 24 мамырда № 5506 болып тіркелді. Күші жойылды - Ақтөбе облысы Хромтау аудандық мәслихатының 2019 жылғы 13 наурыздағы № 292 шешімі</w:t>
      </w:r>
    </w:p>
    <w:p>
      <w:pPr>
        <w:spacing w:after="0"/>
        <w:ind w:left="0"/>
        <w:jc w:val="both"/>
      </w:pPr>
      <w:bookmarkStart w:name="z0" w:id="0"/>
      <w:r>
        <w:rPr>
          <w:rFonts w:ascii="Times New Roman"/>
          <w:b w:val="false"/>
          <w:i w:val="false"/>
          <w:color w:val="ff0000"/>
          <w:sz w:val="28"/>
        </w:rPr>
        <w:t xml:space="preserve">
      Ескерту. Күші жойылды - Ақтөбе облысы Хромтау аудандық мәслихатының 13.03.2019 </w:t>
      </w:r>
      <w:r>
        <w:rPr>
          <w:rFonts w:ascii="Times New Roman"/>
          <w:b w:val="false"/>
          <w:i w:val="false"/>
          <w:color w:val="ff0000"/>
          <w:sz w:val="28"/>
        </w:rPr>
        <w:t>№ 292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 бабына</w:t>
      </w:r>
      <w:r>
        <w:rPr>
          <w:rFonts w:ascii="Times New Roman"/>
          <w:b w:val="false"/>
          <w:i w:val="false"/>
          <w:color w:val="000000"/>
          <w:sz w:val="28"/>
        </w:rPr>
        <w:t xml:space="preserve"> және Қазақстан Республикасының 2015 жылғы 23 қарашадағы Еңбек кодексінің </w:t>
      </w:r>
      <w:r>
        <w:rPr>
          <w:rFonts w:ascii="Times New Roman"/>
          <w:b w:val="false"/>
          <w:i w:val="false"/>
          <w:color w:val="000000"/>
          <w:sz w:val="28"/>
        </w:rPr>
        <w:t>139 бабына</w:t>
      </w:r>
      <w:r>
        <w:rPr>
          <w:rFonts w:ascii="Times New Roman"/>
          <w:b w:val="false"/>
          <w:i w:val="false"/>
          <w:color w:val="000000"/>
          <w:sz w:val="28"/>
        </w:rPr>
        <w:t xml:space="preserve"> сәйкес, Хромтау аудандық мәслихаты </w:t>
      </w:r>
      <w:r>
        <w:rPr>
          <w:rFonts w:ascii="Times New Roman"/>
          <w:b/>
          <w:i w:val="false"/>
          <w:color w:val="000000"/>
          <w:sz w:val="28"/>
        </w:rPr>
        <w:t>ШЕШІМ ҚАБЫЛДАДЫ:</w:t>
      </w:r>
    </w:p>
    <w:bookmarkStart w:name="z1" w:id="1"/>
    <w:p>
      <w:pPr>
        <w:spacing w:after="0"/>
        <w:ind w:left="0"/>
        <w:jc w:val="both"/>
      </w:pPr>
      <w:r>
        <w:rPr>
          <w:rFonts w:ascii="Times New Roman"/>
          <w:b w:val="false"/>
          <w:i w:val="false"/>
          <w:color w:val="000000"/>
          <w:sz w:val="28"/>
        </w:rPr>
        <w:t xml:space="preserve">
      1. Аудандық мәслихаттың 2016 жылғы 25 сәуірдегі № 19 "Хромтау ауданы бойынша азаматтық қызметші болып табылатын және ауылдық елді мекендерде жұмыс істейтін денсаулық сақтау, әлеуметтік қамсыздандыру, білім беру, мәдениет спорт және ветеринария саласындағы мамандарына жиырма бес пайызға жоғарылатылған лауазымдық айлықақылар мен тарифтік мөлшерлемелер белгілеу туралы" (нормативтік құқықтық актілерді мемлекеттік тіркеу тізілімінде № 4934 тіркелген, 2016 жылдың 26 мамырында аудандық "Хромтау"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толықтыру енгізілсін:</w:t>
      </w:r>
    </w:p>
    <w:bookmarkEnd w:id="1"/>
    <w:p>
      <w:pPr>
        <w:spacing w:after="0"/>
        <w:ind w:left="0"/>
        <w:jc w:val="both"/>
      </w:pPr>
      <w:r>
        <w:rPr>
          <w:rFonts w:ascii="Times New Roman"/>
          <w:b w:val="false"/>
          <w:i w:val="false"/>
          <w:color w:val="000000"/>
          <w:sz w:val="28"/>
        </w:rPr>
        <w:t xml:space="preserve">
      орыс тіліндегі шешімнің </w:t>
      </w:r>
      <w:r>
        <w:rPr>
          <w:rFonts w:ascii="Times New Roman"/>
          <w:b w:val="false"/>
          <w:i w:val="false"/>
          <w:color w:val="000000"/>
          <w:sz w:val="28"/>
        </w:rPr>
        <w:t>1 тармағында</w:t>
      </w:r>
      <w:r>
        <w:rPr>
          <w:rFonts w:ascii="Times New Roman"/>
          <w:b w:val="false"/>
          <w:i w:val="false"/>
          <w:color w:val="000000"/>
          <w:sz w:val="28"/>
        </w:rPr>
        <w:t xml:space="preserve"> "Установить повышенные на двадцать пять процентов" сөзінен кейін "должностные" сөзімен толықтырылсын. </w:t>
      </w:r>
    </w:p>
    <w:bookmarkStart w:name="z2"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енгізілсін.</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Хромтау аудандық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Хромтау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Ж.Мұқанбетжанов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Д.Молдашев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