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9af98" w14:textId="149af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 шешімімен коммуналдық меншікке түскен болып танылған иесіз қалдықтарды басқару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2017 жылғы 6 қарашадағы № 24-105 шешімі. Алматы облысы Әділет департаментінде 2017 жылы 27 қарашада № 4398 болып тіркелді. Күші жойылды - Алматы облысы Қаратал аудандық мәслихатының 2021 жылғы 3 қарашадағы № 16-50 шешімімен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Қаратал аудандық мәслихатының 03.11.2021 </w:t>
      </w:r>
      <w:r>
        <w:rPr>
          <w:rFonts w:ascii="Times New Roman"/>
          <w:b w:val="false"/>
          <w:i w:val="false"/>
          <w:color w:val="ff0000"/>
          <w:sz w:val="28"/>
        </w:rPr>
        <w:t>№ 16-50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жылғы 9 қаңтардағы Қазақстан Республикасының Экологиялық кодексінің 19-1-бабының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қосымшасына сәйкес сот шешімімен коммуналдық меншікке түскен болып танылған иесіз қалдықтарды басқару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"Тұрғын үй-коммуналдық шаруашылық, көлік және байланыс, тұрмыстық қызмет көрсету, сауда, қоғамдық тамақтану, халыққа әлеуметтік-мәдени қызмет көрсету, заңдылық, құқықтық тәртіп, азаматтардың құқықтарын, бостандықтары мен мүдделерін қорғауды қамтамасыз ету мәселелері жөніндегі" тұрақты комиссиясына жүктелсін.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"6" қарашадағы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24-105 шешімімен бекітілген 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Сот шешімімен коммуналдық меншікке түскен болып </w:t>
      </w:r>
      <w:r>
        <w:rPr>
          <w:rFonts w:ascii="Times New Roman"/>
          <w:b/>
          <w:i w:val="false"/>
          <w:color w:val="000000"/>
        </w:rPr>
        <w:t>танылған иесіз қалдықтарды басқару Қағидалары</w:t>
      </w:r>
    </w:p>
    <w:bookmarkEnd w:id="3"/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Сот шешімімен коммуналдық меншікке түскен болып танылған иесіз қалдықтарды басқару қағидалары (бұдан әрі – Қағидалар) Қазақстан Республикасының 2007 жылғы 9 қаңтардағы Экологиялық кодексінің 20-1-бабының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сот шешiмiмен коммуналдық меншiкке түскен болып танылған иесiз қалдықтарды (бұдан әрі – қалдықтар) басқару тәртiбiн айқындайды.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Қалдықтарды коммуналдық меншікке беру сот шешімінің негізінде жүзеге асырылады.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Иесіз қалдықтарды басқаруды ауданның жергiлiктi атқарушы органы (бұдан әрі – жергілікті атқарушы орган) жүзеге асырады.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Қалдықтарды басқару мақсатында жергiлiктi атқарушы орган мүдделі құрылымдық бөлімшелерінің өкілдерінен комиссия құрады (бұдан әрі – Комиссия). 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Қалдықтарды басқару бойынша жұмыстарды ұйымдастыратын орган ретінде жергілікті атқарушы орган тұрғын үй-коммуналдық шаруашылық саласында қызмет атқаруға уәкілеттілік берген және тиісті жергілікті бюджеттерден қаржыландырылатын атқарушы орган белгіленеді. 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Иесіз қауіпті қалдықтарды басқару – бұл қалдықтарды бағалау, есепке алу, одан әрі пайдалану, сату, кәдеге жарату және жою бойынша қызмет.</w:t>
      </w:r>
    </w:p>
    <w:bookmarkEnd w:id="10"/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Сот шешімімен коммуналдық меншікке түскен болып </w:t>
      </w:r>
      <w:r>
        <w:rPr>
          <w:rFonts w:ascii="Times New Roman"/>
          <w:b/>
          <w:i w:val="false"/>
          <w:color w:val="000000"/>
        </w:rPr>
        <w:t>танылған иесіз қалдықтарды басқару тәртібі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Қалдықтарды есепке алу, сақтау, бағалау және одан әрi пайдалану Қазақстан Республикасы Үкіметінің 2002 жылғы 26 шілдедегі </w:t>
      </w:r>
      <w:r>
        <w:rPr>
          <w:rFonts w:ascii="Times New Roman"/>
          <w:b w:val="false"/>
          <w:i w:val="false"/>
          <w:color w:val="000000"/>
          <w:sz w:val="28"/>
        </w:rPr>
        <w:t>№ 833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Жекелеген негiздер бойынша мемлекет меншiгiне айналдырылған (түскен) мүлiктi есепке алу, сақтау, бағалау және одан әрi пайдалану қағидаларыга сәйкес атқарылады.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Талап етілмеген қалдықтарды қауіпсіз кәдеге жарату және жою бойынша жұмыстарды ұйымдастыруды жергілікті атқарушы орган Коммиссияның ұсыныстарын ескере отырып Қазақстан Республикасының экологиялық заңнамасының талаптарына сәйкес жергілікті бюджет қаражаты есебінен жүзеге асырады.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асырылады.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Қалдықтар сатылғаннан, кәдеге жаратылғаннан және жойылғаннан кейін қалдықтардың орналасқан аумақтарын қалпына келтіру Қазақстан Республикасының жер заңнамасының талаптарына сәйкес жүргізіледі.</w:t>
      </w:r>
    </w:p>
    <w:bookmarkEnd w:id="15"/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Қорытынды ережелер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Қалдықтармен жұмыс iстеу барысында Қазақстан Республикасының экологиялық заңнамасында көзделген талаптар сақталады. 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