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7329e" w14:textId="f0732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ауданы Шахтерское селосының әкімінің 2017 жылғы 13 қыркүйектегі № 2 шешімі. Қарағанды облысының Әділет департаментінде 2017 жылғы 19 қыркүйекте № 4357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2002 жылғы 10 шілдедегі "Ветеринария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> 8) тармақшасына сәйкес, Шахтер ауылы әкімі 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малдың бруцеллез ауруын жою бойынша кешенді ветеринариялық-санитарлық іс-шараларды жүргізумен байланысты, Шахтер ауылының аумағында шектеу іс-шаралары тоқтатылсын.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Шахтер ауылы әкімінің 2017 жылғы 12 маусымдағы "Шахтер ауылының аумағында шектеу іс-шараларын белгілеу туралы" № 1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шешімінің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4283 болып тіркелген, 2017 жылғы 17 маусымдағы № 24 (5521) "Нұра" газетінде, Қазақстан Республикасы нормативтік құқықтық актілерінің эталондық бақылау банкісінде 2017 жылы 23 маусымда электрондық түрде жарияланған), күші жойылды деп танылсын.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Кусаинова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