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26fb88" w14:textId="226fb8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2018 - 2020 жылдарға арналған Аққулы аудандық бюджеті туралы</w:t>
      </w:r>
    </w:p>
    <w:p>
      <w:pPr>
        <w:spacing w:after="0"/>
        <w:ind w:left="0"/>
        <w:jc w:val="both"/>
      </w:pPr>
      <w:r>
        <w:rPr>
          <w:rFonts w:ascii="Times New Roman"/>
          <w:b w:val="false"/>
          <w:i w:val="false"/>
          <w:color w:val="000000"/>
          <w:sz w:val="28"/>
        </w:rPr>
        <w:t>Павлодар облысы Лебяжі аудандық мәслихатының 2017 жылғы 25 желтоқсандағы № 123/20 шешімі. Павлодар облысының Әділет департаментінде 2017 жылғы 27 желтоқсанда № 5763 болып тіркелді</w:t>
      </w:r>
    </w:p>
    <w:p>
      <w:pPr>
        <w:spacing w:after="0"/>
        <w:ind w:left="0"/>
        <w:jc w:val="both"/>
      </w:pPr>
      <w:r>
        <w:rPr>
          <w:rFonts w:ascii="Times New Roman"/>
          <w:b w:val="false"/>
          <w:i w:val="false"/>
          <w:color w:val="ff0000"/>
          <w:sz w:val="28"/>
        </w:rPr>
        <w:t>
      Ескерту. Шешімнің тақырыбында және барлық мәтін бойынша:</w:t>
      </w:r>
      <w:r>
        <w:br/>
      </w:r>
      <w:r>
        <w:rPr>
          <w:rFonts w:ascii="Times New Roman"/>
          <w:b w:val="false"/>
          <w:i w:val="false"/>
          <w:color w:val="ff0000"/>
          <w:sz w:val="28"/>
        </w:rPr>
        <w:t xml:space="preserve">
      "Лебяжі аудандық бюджеті туралы", "Лебяжі аудандық мәслихаты", "Лебяжі аудандық мәслихатының" деген сөздері "Аққулы аудандық бюджеті туралы", "Аққулы аудандық мәслихаты","Аққулы аудандық мәслихатының" деген сөздерімен ауыстырылды - Павлодар облысы Аққулы аудандық мәслихатының 23.11.2018 </w:t>
      </w:r>
      <w:r>
        <w:rPr>
          <w:rFonts w:ascii="Times New Roman"/>
          <w:b w:val="false"/>
          <w:i w:val="false"/>
          <w:color w:val="ff0000"/>
          <w:sz w:val="28"/>
        </w:rPr>
        <w:t>№ 164/31</w:t>
      </w:r>
      <w:r>
        <w:rPr>
          <w:rFonts w:ascii="Times New Roman"/>
          <w:b w:val="false"/>
          <w:i w:val="false"/>
          <w:color w:val="ff0000"/>
          <w:sz w:val="28"/>
        </w:rPr>
        <w:t xml:space="preserve"> (01.01.2018 бастап қолданысқа енгізіледі) шешімімен.</w:t>
      </w:r>
    </w:p>
    <w:bookmarkStart w:name="z1"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75-бабы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w:t>
      </w:r>
      <w:r>
        <w:rPr>
          <w:rFonts w:ascii="Times New Roman"/>
          <w:b w:val="false"/>
          <w:i w:val="false"/>
          <w:color w:val="000000"/>
          <w:sz w:val="28"/>
        </w:rPr>
        <w:t xml:space="preserve"> 1-тармағының 1) тармақшасына, Қазақстан Республикасының 2005 жылғы 8 шілдедегі "Агроөнеркәсіптік кешенді және ауылдық аумақтарды дамытуды мемлекеттік реттеу туралы" Заңының 18-бабы </w:t>
      </w:r>
      <w:r>
        <w:rPr>
          <w:rFonts w:ascii="Times New Roman"/>
          <w:b w:val="false"/>
          <w:i w:val="false"/>
          <w:color w:val="000000"/>
          <w:sz w:val="28"/>
        </w:rPr>
        <w:t>4-тармағына</w:t>
      </w:r>
      <w:r>
        <w:rPr>
          <w:rFonts w:ascii="Times New Roman"/>
          <w:b w:val="false"/>
          <w:i w:val="false"/>
          <w:color w:val="000000"/>
          <w:sz w:val="28"/>
        </w:rPr>
        <w:t xml:space="preserve"> сәйкес, Аққулы аудандық мәслихаты </w:t>
      </w:r>
      <w:r>
        <w:rPr>
          <w:rFonts w:ascii="Times New Roman"/>
          <w:b/>
          <w:i w:val="false"/>
          <w:color w:val="000000"/>
          <w:sz w:val="28"/>
        </w:rPr>
        <w:t xml:space="preserve">ШЕШІМ </w:t>
      </w:r>
      <w:r>
        <w:rPr>
          <w:rFonts w:ascii="Times New Roman"/>
          <w:b/>
          <w:i w:val="false"/>
          <w:color w:val="000000"/>
          <w:sz w:val="28"/>
        </w:rPr>
        <w:t>ҚАБЫЛДАДЫ</w:t>
      </w:r>
      <w:r>
        <w:rPr>
          <w:rFonts w:ascii="Times New Roman"/>
          <w:b/>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2018 - 2020 жылдарға арналған Лебяжі аудандық бюджеті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қосымшаларға сәйкес, оның ішінде 2018 жылға мынадай көлемдерде бекітілсін:</w:t>
      </w:r>
    </w:p>
    <w:bookmarkEnd w:id="1"/>
    <w:p>
      <w:pPr>
        <w:spacing w:after="0"/>
        <w:ind w:left="0"/>
        <w:jc w:val="both"/>
      </w:pPr>
      <w:r>
        <w:rPr>
          <w:rFonts w:ascii="Times New Roman"/>
          <w:b w:val="false"/>
          <w:i w:val="false"/>
          <w:color w:val="000000"/>
          <w:sz w:val="28"/>
        </w:rPr>
        <w:t>
      1) кірістер – 4080237 мың теңге, соның ішінде:</w:t>
      </w:r>
    </w:p>
    <w:p>
      <w:pPr>
        <w:spacing w:after="0"/>
        <w:ind w:left="0"/>
        <w:jc w:val="both"/>
      </w:pPr>
      <w:r>
        <w:rPr>
          <w:rFonts w:ascii="Times New Roman"/>
          <w:b w:val="false"/>
          <w:i w:val="false"/>
          <w:color w:val="000000"/>
          <w:sz w:val="28"/>
        </w:rPr>
        <w:t>
      салықтық түсімдер – 386883 мың теңге;</w:t>
      </w:r>
    </w:p>
    <w:p>
      <w:pPr>
        <w:spacing w:after="0"/>
        <w:ind w:left="0"/>
        <w:jc w:val="both"/>
      </w:pPr>
      <w:r>
        <w:rPr>
          <w:rFonts w:ascii="Times New Roman"/>
          <w:b w:val="false"/>
          <w:i w:val="false"/>
          <w:color w:val="000000"/>
          <w:sz w:val="28"/>
        </w:rPr>
        <w:t>
      салықтық емес түсімдер – 10182 мың теңге;</w:t>
      </w:r>
    </w:p>
    <w:p>
      <w:pPr>
        <w:spacing w:after="0"/>
        <w:ind w:left="0"/>
        <w:jc w:val="both"/>
      </w:pPr>
      <w:r>
        <w:rPr>
          <w:rFonts w:ascii="Times New Roman"/>
          <w:b w:val="false"/>
          <w:i w:val="false"/>
          <w:color w:val="000000"/>
          <w:sz w:val="28"/>
        </w:rPr>
        <w:t>
      негізгі капиталды сатудан түсетін түсімдер – 2954 мың теңге;</w:t>
      </w:r>
    </w:p>
    <w:p>
      <w:pPr>
        <w:spacing w:after="0"/>
        <w:ind w:left="0"/>
        <w:jc w:val="both"/>
      </w:pPr>
      <w:r>
        <w:rPr>
          <w:rFonts w:ascii="Times New Roman"/>
          <w:b w:val="false"/>
          <w:i w:val="false"/>
          <w:color w:val="000000"/>
          <w:sz w:val="28"/>
        </w:rPr>
        <w:t>
      трансферттердің түсімдері – 3680218 мың теңге;</w:t>
      </w:r>
    </w:p>
    <w:p>
      <w:pPr>
        <w:spacing w:after="0"/>
        <w:ind w:left="0"/>
        <w:jc w:val="both"/>
      </w:pPr>
      <w:r>
        <w:rPr>
          <w:rFonts w:ascii="Times New Roman"/>
          <w:b w:val="false"/>
          <w:i w:val="false"/>
          <w:color w:val="000000"/>
          <w:sz w:val="28"/>
        </w:rPr>
        <w:t>
      2) шығындар – 4128289 мың теңге;</w:t>
      </w:r>
    </w:p>
    <w:p>
      <w:pPr>
        <w:spacing w:after="0"/>
        <w:ind w:left="0"/>
        <w:jc w:val="both"/>
      </w:pPr>
      <w:r>
        <w:rPr>
          <w:rFonts w:ascii="Times New Roman"/>
          <w:b w:val="false"/>
          <w:i w:val="false"/>
          <w:color w:val="000000"/>
          <w:sz w:val="28"/>
        </w:rPr>
        <w:t xml:space="preserve">
      3) таза бюджеттік кредиттеу – 52492 мың теңге, соның ішінде: </w:t>
      </w:r>
    </w:p>
    <w:p>
      <w:pPr>
        <w:spacing w:after="0"/>
        <w:ind w:left="0"/>
        <w:jc w:val="both"/>
      </w:pPr>
      <w:r>
        <w:rPr>
          <w:rFonts w:ascii="Times New Roman"/>
          <w:b w:val="false"/>
          <w:i w:val="false"/>
          <w:color w:val="000000"/>
          <w:sz w:val="28"/>
        </w:rPr>
        <w:t>
      бюджеттік кредиттер – 72150 мың теңге;</w:t>
      </w:r>
    </w:p>
    <w:p>
      <w:pPr>
        <w:spacing w:after="0"/>
        <w:ind w:left="0"/>
        <w:jc w:val="both"/>
      </w:pPr>
      <w:r>
        <w:rPr>
          <w:rFonts w:ascii="Times New Roman"/>
          <w:b w:val="false"/>
          <w:i w:val="false"/>
          <w:color w:val="000000"/>
          <w:sz w:val="28"/>
        </w:rPr>
        <w:t>
      бюджеттік кредиттерді өтеу – 19658 мың теңге;</w:t>
      </w:r>
    </w:p>
    <w:p>
      <w:pPr>
        <w:spacing w:after="0"/>
        <w:ind w:left="0"/>
        <w:jc w:val="both"/>
      </w:pPr>
      <w:r>
        <w:rPr>
          <w:rFonts w:ascii="Times New Roman"/>
          <w:b w:val="false"/>
          <w:i w:val="false"/>
          <w:color w:val="000000"/>
          <w:sz w:val="28"/>
        </w:rPr>
        <w:t>
      4) қаржы активтерімен операциялар бойынша сальдо – нөлге тең;</w:t>
      </w:r>
    </w:p>
    <w:p>
      <w:pPr>
        <w:spacing w:after="0"/>
        <w:ind w:left="0"/>
        <w:jc w:val="both"/>
      </w:pPr>
      <w:r>
        <w:rPr>
          <w:rFonts w:ascii="Times New Roman"/>
          <w:b w:val="false"/>
          <w:i w:val="false"/>
          <w:color w:val="000000"/>
          <w:sz w:val="28"/>
        </w:rPr>
        <w:t>
      5) бюджет тапшылығы (профициті) – -100544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100544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1-тармаққа өзгерістер енгізілді - Павлодар облысы Лебяжі аудандық мәслихатының 27.03.2018 </w:t>
      </w:r>
      <w:r>
        <w:rPr>
          <w:rFonts w:ascii="Times New Roman"/>
          <w:b w:val="false"/>
          <w:i w:val="false"/>
          <w:color w:val="000000"/>
          <w:sz w:val="28"/>
        </w:rPr>
        <w:t>№ 144/24</w:t>
      </w:r>
      <w:r>
        <w:rPr>
          <w:rFonts w:ascii="Times New Roman"/>
          <w:b w:val="false"/>
          <w:i w:val="false"/>
          <w:color w:val="ff0000"/>
          <w:sz w:val="28"/>
        </w:rPr>
        <w:t xml:space="preserve"> (01.01.2018 бастап қолданысқа енгізіледі); 28.04.2018 </w:t>
      </w:r>
      <w:r>
        <w:rPr>
          <w:rFonts w:ascii="Times New Roman"/>
          <w:b w:val="false"/>
          <w:i w:val="false"/>
          <w:color w:val="000000"/>
          <w:sz w:val="28"/>
        </w:rPr>
        <w:t>№ 129/26</w:t>
      </w:r>
      <w:r>
        <w:rPr>
          <w:rFonts w:ascii="Times New Roman"/>
          <w:b w:val="false"/>
          <w:i w:val="false"/>
          <w:color w:val="ff0000"/>
          <w:sz w:val="28"/>
        </w:rPr>
        <w:t xml:space="preserve"> (01.01.2018 бастап қолданысқа енгізіледі); 15.06.2018 </w:t>
      </w:r>
      <w:r>
        <w:rPr>
          <w:rFonts w:ascii="Times New Roman"/>
          <w:b w:val="false"/>
          <w:i w:val="false"/>
          <w:color w:val="000000"/>
          <w:sz w:val="28"/>
        </w:rPr>
        <w:t>№ 155/28</w:t>
      </w:r>
      <w:r>
        <w:rPr>
          <w:rFonts w:ascii="Times New Roman"/>
          <w:b w:val="false"/>
          <w:i w:val="false"/>
          <w:color w:val="ff0000"/>
          <w:sz w:val="28"/>
        </w:rPr>
        <w:t xml:space="preserve"> (01.01.2018 бастап қолданысқа енгізіледі); 06.08.2018 </w:t>
      </w:r>
      <w:r>
        <w:rPr>
          <w:rFonts w:ascii="Times New Roman"/>
          <w:b w:val="false"/>
          <w:i w:val="false"/>
          <w:color w:val="000000"/>
          <w:sz w:val="28"/>
        </w:rPr>
        <w:t>№ 158/29</w:t>
      </w:r>
      <w:r>
        <w:rPr>
          <w:rFonts w:ascii="Times New Roman"/>
          <w:b w:val="false"/>
          <w:i w:val="false"/>
          <w:color w:val="ff0000"/>
          <w:sz w:val="28"/>
        </w:rPr>
        <w:t xml:space="preserve"> (01.01.2018 бастап қолданысқа енгізіледі) шешімімен; өзгерістер енгізілді Павлодар облысы Аққулы аудандық мәслихатының 23.11.2018 </w:t>
      </w:r>
      <w:r>
        <w:rPr>
          <w:rFonts w:ascii="Times New Roman"/>
          <w:b w:val="false"/>
          <w:i w:val="false"/>
          <w:color w:val="000000"/>
          <w:sz w:val="28"/>
        </w:rPr>
        <w:t>№ 164/31</w:t>
      </w:r>
      <w:r>
        <w:rPr>
          <w:rFonts w:ascii="Times New Roman"/>
          <w:b w:val="false"/>
          <w:i w:val="false"/>
          <w:color w:val="ff0000"/>
          <w:sz w:val="28"/>
        </w:rPr>
        <w:t xml:space="preserve"> (01.01.2018 бастап қолданысқа енгізіледі); 05.12.2018 </w:t>
      </w:r>
      <w:r>
        <w:rPr>
          <w:rFonts w:ascii="Times New Roman"/>
          <w:b w:val="false"/>
          <w:i w:val="false"/>
          <w:color w:val="000000"/>
          <w:sz w:val="28"/>
        </w:rPr>
        <w:t>№ 175/32</w:t>
      </w:r>
      <w:r>
        <w:rPr>
          <w:rFonts w:ascii="Times New Roman"/>
          <w:b w:val="false"/>
          <w:i w:val="false"/>
          <w:color w:val="ff0000"/>
          <w:sz w:val="28"/>
        </w:rPr>
        <w:t xml:space="preserve"> (01.01.2018 бастап қолданысқа енгізіледі) шешімдерімен.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2018 жылға арналған аудандық бюджетте облыстық бюджеттен аудандық бюджетке берілетін субвенциялардың көлемі жалпы 2482596 мың теңге сомасында ескерілсін.</w:t>
      </w:r>
    </w:p>
    <w:bookmarkEnd w:id="2"/>
    <w:bookmarkStart w:name="z4" w:id="3"/>
    <w:p>
      <w:pPr>
        <w:spacing w:after="0"/>
        <w:ind w:left="0"/>
        <w:jc w:val="both"/>
      </w:pPr>
      <w:r>
        <w:rPr>
          <w:rFonts w:ascii="Times New Roman"/>
          <w:b w:val="false"/>
          <w:i w:val="false"/>
          <w:color w:val="000000"/>
          <w:sz w:val="28"/>
        </w:rPr>
        <w:t>
      3. 2018 - 2020 жылдарға арналған аудандық бюджетте аудандық бюджеттен ауылдық округ бюджетіне берілетін бюджеттік субвенциялардың көлемдері келесі көлемдерде қарастырылсын, соның ішінде:</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77"/>
        <w:gridCol w:w="7023"/>
      </w:tblGrid>
      <w:tr>
        <w:trPr>
          <w:trHeight w:val="30" w:hRule="atLeast"/>
        </w:trPr>
        <w:tc>
          <w:tcPr>
            <w:tcW w:w="5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жылға:</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Лебяжі </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100732 мың теңге</w:t>
            </w:r>
          </w:p>
        </w:tc>
      </w:tr>
      <w:tr>
        <w:trPr>
          <w:trHeight w:val="30" w:hRule="atLeast"/>
        </w:trPr>
        <w:tc>
          <w:tcPr>
            <w:tcW w:w="5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жылға:</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Лебяжі </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99405 мың теңге</w:t>
            </w:r>
          </w:p>
        </w:tc>
      </w:tr>
      <w:tr>
        <w:trPr>
          <w:trHeight w:val="30" w:hRule="atLeast"/>
        </w:trPr>
        <w:tc>
          <w:tcPr>
            <w:tcW w:w="5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жылға:</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Лебяжі </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101550 мың теңге</w:t>
            </w:r>
          </w:p>
        </w:tc>
      </w:tr>
    </w:tbl>
    <w:bookmarkStart w:name="z5" w:id="4"/>
    <w:p>
      <w:pPr>
        <w:spacing w:after="0"/>
        <w:ind w:left="0"/>
        <w:jc w:val="both"/>
      </w:pPr>
      <w:r>
        <w:rPr>
          <w:rFonts w:ascii="Times New Roman"/>
          <w:b w:val="false"/>
          <w:i w:val="false"/>
          <w:color w:val="000000"/>
          <w:sz w:val="28"/>
        </w:rPr>
        <w:t>
      4. 2018 жылға арналған аудандық бюджетте ауылдық округ бюджетіне берілетін нысаналы ағымдағы трансферт келесі мөлшерде есепке алынсын:</w:t>
      </w:r>
    </w:p>
    <w:bookmarkEnd w:id="4"/>
    <w:p>
      <w:pPr>
        <w:spacing w:after="0"/>
        <w:ind w:left="0"/>
        <w:jc w:val="both"/>
      </w:pPr>
      <w:r>
        <w:rPr>
          <w:rFonts w:ascii="Times New Roman"/>
          <w:b w:val="false"/>
          <w:i w:val="false"/>
          <w:color w:val="000000"/>
          <w:sz w:val="28"/>
        </w:rPr>
        <w:t>
      3267 мың теңге бюджеттің төртінші деңгейін енгізу шеңберінде ауылдық округ әкіміне қызметтік автокөлікті сатып алуға;</w:t>
      </w:r>
    </w:p>
    <w:p>
      <w:pPr>
        <w:spacing w:after="0"/>
        <w:ind w:left="0"/>
        <w:jc w:val="both"/>
      </w:pPr>
      <w:r>
        <w:rPr>
          <w:rFonts w:ascii="Times New Roman"/>
          <w:b w:val="false"/>
          <w:i w:val="false"/>
          <w:color w:val="000000"/>
          <w:sz w:val="28"/>
        </w:rPr>
        <w:t>
      1238 мың теңге бюджеттің төртінші деңгейін қолдау шеңберінде мектеп жасына дейінгі ұйымдарын материалды-техникалық жарақтандыруға;</w:t>
      </w:r>
    </w:p>
    <w:p>
      <w:pPr>
        <w:spacing w:after="0"/>
        <w:ind w:left="0"/>
        <w:jc w:val="both"/>
      </w:pPr>
      <w:r>
        <w:rPr>
          <w:rFonts w:ascii="Times New Roman"/>
          <w:b w:val="false"/>
          <w:i w:val="false"/>
          <w:color w:val="000000"/>
          <w:sz w:val="28"/>
        </w:rPr>
        <w:t>
      14838 мың теңге Аққу ауылында Амангелді және А. Баймолдин көшелеріндегі жаяу жолды тас төсеуіштен салуға.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4-тармаққа өзгерістер енгізілді - Павлодар облысы Лебяжі аудандық мәслихатының 27.03.2018 </w:t>
      </w:r>
      <w:r>
        <w:rPr>
          <w:rFonts w:ascii="Times New Roman"/>
          <w:b w:val="false"/>
          <w:i w:val="false"/>
          <w:color w:val="000000"/>
          <w:sz w:val="28"/>
        </w:rPr>
        <w:t>№ 144/24</w:t>
      </w:r>
      <w:r>
        <w:rPr>
          <w:rFonts w:ascii="Times New Roman"/>
          <w:b w:val="false"/>
          <w:i w:val="false"/>
          <w:color w:val="ff0000"/>
          <w:sz w:val="28"/>
        </w:rPr>
        <w:t xml:space="preserve"> (01.01.2018 бастап қолданысқа енгізіледі); 28.04.2018 </w:t>
      </w:r>
      <w:r>
        <w:rPr>
          <w:rFonts w:ascii="Times New Roman"/>
          <w:b w:val="false"/>
          <w:i w:val="false"/>
          <w:color w:val="000000"/>
          <w:sz w:val="28"/>
        </w:rPr>
        <w:t>№ 129/26</w:t>
      </w:r>
      <w:r>
        <w:rPr>
          <w:rFonts w:ascii="Times New Roman"/>
          <w:b w:val="false"/>
          <w:i w:val="false"/>
          <w:color w:val="ff0000"/>
          <w:sz w:val="28"/>
        </w:rPr>
        <w:t xml:space="preserve"> (01.01.2018 бастап қолданысқа енгізіледі) шешімдерімен; өзгерістер енгізілді Павлодар облысы Аққулы аудандық мәслихатының 23.11.2018 </w:t>
      </w:r>
      <w:r>
        <w:rPr>
          <w:rFonts w:ascii="Times New Roman"/>
          <w:b w:val="false"/>
          <w:i w:val="false"/>
          <w:color w:val="000000"/>
          <w:sz w:val="28"/>
        </w:rPr>
        <w:t>№ 164/31</w:t>
      </w:r>
      <w:r>
        <w:rPr>
          <w:rFonts w:ascii="Times New Roman"/>
          <w:b w:val="false"/>
          <w:i w:val="false"/>
          <w:color w:val="ff0000"/>
          <w:sz w:val="28"/>
        </w:rPr>
        <w:t xml:space="preserve"> (01.01.2018 бастап қолданысқа енгізіледі); 05.12.2018 </w:t>
      </w:r>
      <w:r>
        <w:rPr>
          <w:rFonts w:ascii="Times New Roman"/>
          <w:b w:val="false"/>
          <w:i w:val="false"/>
          <w:color w:val="000000"/>
          <w:sz w:val="28"/>
        </w:rPr>
        <w:t>№ 175/32</w:t>
      </w:r>
      <w:r>
        <w:rPr>
          <w:rFonts w:ascii="Times New Roman"/>
          <w:b w:val="false"/>
          <w:i w:val="false"/>
          <w:color w:val="ff0000"/>
          <w:sz w:val="28"/>
        </w:rPr>
        <w:t xml:space="preserve"> (01.01.2018 бастап қолданысқа енгізіледі) шешімдерімен.</w:t>
      </w:r>
      <w:r>
        <w:br/>
      </w:r>
      <w:r>
        <w:rPr>
          <w:rFonts w:ascii="Times New Roman"/>
          <w:b w:val="false"/>
          <w:i w:val="false"/>
          <w:color w:val="000000"/>
          <w:sz w:val="28"/>
        </w:rPr>
        <w:t>
</w:t>
      </w:r>
    </w:p>
    <w:bookmarkStart w:name="z6" w:id="5"/>
    <w:p>
      <w:pPr>
        <w:spacing w:after="0"/>
        <w:ind w:left="0"/>
        <w:jc w:val="both"/>
      </w:pPr>
      <w:r>
        <w:rPr>
          <w:rFonts w:ascii="Times New Roman"/>
          <w:b w:val="false"/>
          <w:i w:val="false"/>
          <w:color w:val="000000"/>
          <w:sz w:val="28"/>
        </w:rPr>
        <w:t>
      5. 2018 жылға ауданның жергілікті атқарушы орган резерві 1740 мың теңге сомасында бекітілсін.</w:t>
      </w:r>
    </w:p>
    <w:bookmarkEnd w:id="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5-тармаққа өзгерістер енгізілді - Павлодар облысы Аққулы аудандық мәслихатының 23.11.2018 </w:t>
      </w:r>
      <w:r>
        <w:rPr>
          <w:rFonts w:ascii="Times New Roman"/>
          <w:b w:val="false"/>
          <w:i w:val="false"/>
          <w:color w:val="000000"/>
          <w:sz w:val="28"/>
        </w:rPr>
        <w:t>№ 164/31</w:t>
      </w:r>
      <w:r>
        <w:rPr>
          <w:rFonts w:ascii="Times New Roman"/>
          <w:b w:val="false"/>
          <w:i w:val="false"/>
          <w:color w:val="ff0000"/>
          <w:sz w:val="28"/>
        </w:rPr>
        <w:t xml:space="preserve"> (01.01.2018 бастап қолданысқа енгізіледі); 05.12.2018 </w:t>
      </w:r>
      <w:r>
        <w:rPr>
          <w:rFonts w:ascii="Times New Roman"/>
          <w:b w:val="false"/>
          <w:i w:val="false"/>
          <w:color w:val="000000"/>
          <w:sz w:val="28"/>
        </w:rPr>
        <w:t>№ 175/32</w:t>
      </w:r>
      <w:r>
        <w:rPr>
          <w:rFonts w:ascii="Times New Roman"/>
          <w:b w:val="false"/>
          <w:i w:val="false"/>
          <w:color w:val="ff0000"/>
          <w:sz w:val="28"/>
        </w:rPr>
        <w:t xml:space="preserve"> (01.01.2018 бастап қолданысқа енгізіледі) шешімдерімен.</w:t>
      </w:r>
      <w:r>
        <w:br/>
      </w:r>
      <w:r>
        <w:rPr>
          <w:rFonts w:ascii="Times New Roman"/>
          <w:b w:val="false"/>
          <w:i w:val="false"/>
          <w:color w:val="000000"/>
          <w:sz w:val="28"/>
        </w:rPr>
        <w:t>
</w:t>
      </w:r>
    </w:p>
    <w:bookmarkStart w:name="z7" w:id="6"/>
    <w:p>
      <w:pPr>
        <w:spacing w:after="0"/>
        <w:ind w:left="0"/>
        <w:jc w:val="both"/>
      </w:pPr>
      <w:r>
        <w:rPr>
          <w:rFonts w:ascii="Times New Roman"/>
          <w:b w:val="false"/>
          <w:i w:val="false"/>
          <w:color w:val="000000"/>
          <w:sz w:val="28"/>
        </w:rPr>
        <w:t xml:space="preserve">
      6. 2018 жылға арналған жергілікті бюджеттің атқарылу үдерісінде секвестрге жатпайтын жергілікті бюджеттік бағдарламалардың тізбесі </w:t>
      </w:r>
      <w:r>
        <w:rPr>
          <w:rFonts w:ascii="Times New Roman"/>
          <w:b w:val="false"/>
          <w:i w:val="false"/>
          <w:color w:val="000000"/>
          <w:sz w:val="28"/>
        </w:rPr>
        <w:t>4-қосымшаға</w:t>
      </w:r>
      <w:r>
        <w:rPr>
          <w:rFonts w:ascii="Times New Roman"/>
          <w:b w:val="false"/>
          <w:i w:val="false"/>
          <w:color w:val="000000"/>
          <w:sz w:val="28"/>
        </w:rPr>
        <w:t xml:space="preserve"> сәйкес бекітілсін.</w:t>
      </w:r>
    </w:p>
    <w:bookmarkEnd w:id="6"/>
    <w:bookmarkStart w:name="z8" w:id="7"/>
    <w:p>
      <w:pPr>
        <w:spacing w:after="0"/>
        <w:ind w:left="0"/>
        <w:jc w:val="both"/>
      </w:pPr>
      <w:r>
        <w:rPr>
          <w:rFonts w:ascii="Times New Roman"/>
          <w:b w:val="false"/>
          <w:i w:val="false"/>
          <w:color w:val="000000"/>
          <w:sz w:val="28"/>
        </w:rPr>
        <w:t xml:space="preserve">
      7. 2018 жылға арналған әрбір ауылдық әкімдер аппаратының бюджеттік бағдарламалардың тізбесі </w:t>
      </w:r>
      <w:r>
        <w:rPr>
          <w:rFonts w:ascii="Times New Roman"/>
          <w:b w:val="false"/>
          <w:i w:val="false"/>
          <w:color w:val="000000"/>
          <w:sz w:val="28"/>
        </w:rPr>
        <w:t>5-қосымшаға</w:t>
      </w:r>
      <w:r>
        <w:rPr>
          <w:rFonts w:ascii="Times New Roman"/>
          <w:b w:val="false"/>
          <w:i w:val="false"/>
          <w:color w:val="000000"/>
          <w:sz w:val="28"/>
        </w:rPr>
        <w:t xml:space="preserve"> сәйкес бекітілсін.</w:t>
      </w:r>
    </w:p>
    <w:bookmarkEnd w:id="7"/>
    <w:bookmarkStart w:name="z9" w:id="8"/>
    <w:p>
      <w:pPr>
        <w:spacing w:after="0"/>
        <w:ind w:left="0"/>
        <w:jc w:val="both"/>
      </w:pPr>
      <w:r>
        <w:rPr>
          <w:rFonts w:ascii="Times New Roman"/>
          <w:b w:val="false"/>
          <w:i w:val="false"/>
          <w:color w:val="000000"/>
          <w:sz w:val="28"/>
        </w:rPr>
        <w:t xml:space="preserve">
      8. 2018 жылға арналған жергілікті өзін-өзі басқару органдарына трансферттер сомасын бөлу </w:t>
      </w:r>
      <w:r>
        <w:rPr>
          <w:rFonts w:ascii="Times New Roman"/>
          <w:b w:val="false"/>
          <w:i w:val="false"/>
          <w:color w:val="000000"/>
          <w:sz w:val="28"/>
        </w:rPr>
        <w:t>6-қосымшаға</w:t>
      </w:r>
      <w:r>
        <w:rPr>
          <w:rFonts w:ascii="Times New Roman"/>
          <w:b w:val="false"/>
          <w:i w:val="false"/>
          <w:color w:val="000000"/>
          <w:sz w:val="28"/>
        </w:rPr>
        <w:t xml:space="preserve"> сәйкес бекітілсін.</w:t>
      </w:r>
    </w:p>
    <w:bookmarkEnd w:id="8"/>
    <w:bookmarkStart w:name="z10" w:id="9"/>
    <w:p>
      <w:pPr>
        <w:spacing w:after="0"/>
        <w:ind w:left="0"/>
        <w:jc w:val="both"/>
      </w:pPr>
      <w:r>
        <w:rPr>
          <w:rFonts w:ascii="Times New Roman"/>
          <w:b w:val="false"/>
          <w:i w:val="false"/>
          <w:color w:val="000000"/>
          <w:sz w:val="28"/>
        </w:rPr>
        <w:t>
      9. 2018 жылға арналған аудандық бюджетте облыстық бюджетке жұмыс берушілердің міндетті әлеуметтік медициналық сақтандыруға аударымдары бойынша мөлшерлемелердің азаюына және жұмыс берушінің міндетті зейнетақы жарналарын енгізу мерзімі ауыстырылуына байланысты трансферттерді қайтару 85243 мың теңге сомасында бекітілсін.</w:t>
      </w:r>
    </w:p>
    <w:bookmarkEnd w:id="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9-тармаққа өзгерістер енгізілді - Павлодар облысы Аққулы аудандық мәслихатының 23.11.2018 </w:t>
      </w:r>
      <w:r>
        <w:rPr>
          <w:rFonts w:ascii="Times New Roman"/>
          <w:b w:val="false"/>
          <w:i w:val="false"/>
          <w:color w:val="000000"/>
          <w:sz w:val="28"/>
        </w:rPr>
        <w:t>№ 164/31</w:t>
      </w:r>
      <w:r>
        <w:rPr>
          <w:rFonts w:ascii="Times New Roman"/>
          <w:b w:val="false"/>
          <w:i w:val="false"/>
          <w:color w:val="ff0000"/>
          <w:sz w:val="28"/>
        </w:rPr>
        <w:t xml:space="preserve"> (01.01.2018 бастап қолданысқа енгізіледі) шешімімен.</w:t>
      </w:r>
      <w:r>
        <w:br/>
      </w:r>
      <w:r>
        <w:rPr>
          <w:rFonts w:ascii="Times New Roman"/>
          <w:b w:val="false"/>
          <w:i w:val="false"/>
          <w:color w:val="000000"/>
          <w:sz w:val="28"/>
        </w:rPr>
        <w:t>
</w:t>
      </w:r>
    </w:p>
    <w:bookmarkStart w:name="z11" w:id="10"/>
    <w:p>
      <w:pPr>
        <w:spacing w:after="0"/>
        <w:ind w:left="0"/>
        <w:jc w:val="both"/>
      </w:pPr>
      <w:r>
        <w:rPr>
          <w:rFonts w:ascii="Times New Roman"/>
          <w:b w:val="false"/>
          <w:i w:val="false"/>
          <w:color w:val="000000"/>
          <w:sz w:val="28"/>
        </w:rPr>
        <w:t>
      10. Азаматтық қызметші болып табылатын және ауылдық елді мекендерде жұмыс істейтін әлеуметтік қамсыздандыру, білім беру, мәдениет және спорт саласындағы мамандарға, сондай-ақ жергілікті бюджеттен қаржыландырылатын мемлекеттік ұйымдарда жұмыс істейтін көрсетілген мамандарға қызметтің осы түрлерімен қалалық жағдайда айналысатын мамандардың айлық ақыларымен және ставкаларымен салыстырғанда кемінде жиырма бес пайызға жоғарылатылған тарифтік ставкалар белгіленсін.</w:t>
      </w:r>
    </w:p>
    <w:bookmarkEnd w:id="10"/>
    <w:bookmarkStart w:name="z12" w:id="11"/>
    <w:p>
      <w:pPr>
        <w:spacing w:after="0"/>
        <w:ind w:left="0"/>
        <w:jc w:val="both"/>
      </w:pPr>
      <w:r>
        <w:rPr>
          <w:rFonts w:ascii="Times New Roman"/>
          <w:b w:val="false"/>
          <w:i w:val="false"/>
          <w:color w:val="000000"/>
          <w:sz w:val="28"/>
        </w:rPr>
        <w:t>
      11. Осы шешімнің орындалуын бақылау аудандық мәслихаттың экономика және бюджеттік саясат, заңдылық пен адам құқығын қорғау мәселелері жөніндегі тұрақты комиссиясына жүктелсін.</w:t>
      </w:r>
    </w:p>
    <w:bookmarkEnd w:id="11"/>
    <w:bookmarkStart w:name="z13" w:id="12"/>
    <w:p>
      <w:pPr>
        <w:spacing w:after="0"/>
        <w:ind w:left="0"/>
        <w:jc w:val="both"/>
      </w:pPr>
      <w:r>
        <w:rPr>
          <w:rFonts w:ascii="Times New Roman"/>
          <w:b w:val="false"/>
          <w:i w:val="false"/>
          <w:color w:val="000000"/>
          <w:sz w:val="28"/>
        </w:rPr>
        <w:t>
      12. Осы шешім 2018 жылғы 1 қаңтардан бастап қолданысқа енеді.</w:t>
      </w:r>
    </w:p>
    <w:bookmarkEnd w:id="1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Жиеналин</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Мүсінова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Аққулы аудандық</w:t>
            </w:r>
            <w:r>
              <w:br/>
            </w:r>
            <w:r>
              <w:rPr>
                <w:rFonts w:ascii="Times New Roman"/>
                <w:b w:val="false"/>
                <w:i w:val="false"/>
                <w:color w:val="000000"/>
                <w:sz w:val="20"/>
              </w:rPr>
              <w:t>мәслихатының (VI сайланған</w:t>
            </w:r>
            <w:r>
              <w:br/>
            </w:r>
            <w:r>
              <w:rPr>
                <w:rFonts w:ascii="Times New Roman"/>
                <w:b w:val="false"/>
                <w:i w:val="false"/>
                <w:color w:val="000000"/>
                <w:sz w:val="20"/>
              </w:rPr>
              <w:t>XX кезекті сессиясы) 2017</w:t>
            </w:r>
            <w:r>
              <w:br/>
            </w:r>
            <w:r>
              <w:rPr>
                <w:rFonts w:ascii="Times New Roman"/>
                <w:b w:val="false"/>
                <w:i w:val="false"/>
                <w:color w:val="000000"/>
                <w:sz w:val="20"/>
              </w:rPr>
              <w:t>жылғы 25 желтоқсандағы</w:t>
            </w:r>
            <w:r>
              <w:br/>
            </w:r>
            <w:r>
              <w:rPr>
                <w:rFonts w:ascii="Times New Roman"/>
                <w:b w:val="false"/>
                <w:i w:val="false"/>
                <w:color w:val="000000"/>
                <w:sz w:val="20"/>
              </w:rPr>
              <w:t>№ 123/20 шешіміне</w:t>
            </w:r>
            <w:r>
              <w:br/>
            </w:r>
            <w:r>
              <w:rPr>
                <w:rFonts w:ascii="Times New Roman"/>
                <w:b w:val="false"/>
                <w:i w:val="false"/>
                <w:color w:val="000000"/>
                <w:sz w:val="20"/>
              </w:rPr>
              <w:t>1 қосымша</w:t>
            </w:r>
          </w:p>
        </w:tc>
      </w:tr>
    </w:tbl>
    <w:p>
      <w:pPr>
        <w:spacing w:after="0"/>
        <w:ind w:left="0"/>
        <w:jc w:val="left"/>
      </w:pPr>
      <w:r>
        <w:rPr>
          <w:rFonts w:ascii="Times New Roman"/>
          <w:b/>
          <w:i w:val="false"/>
          <w:color w:val="000000"/>
        </w:rPr>
        <w:t xml:space="preserve"> 2018 жылға арналған аудандық бюджет</w:t>
      </w:r>
      <w:r>
        <w:br/>
      </w:r>
      <w:r>
        <w:rPr>
          <w:rFonts w:ascii="Times New Roman"/>
          <w:b/>
          <w:i w:val="false"/>
          <w:color w:val="000000"/>
        </w:rPr>
        <w:t>(өзгерістермен)</w:t>
      </w:r>
    </w:p>
    <w:p>
      <w:pPr>
        <w:spacing w:after="0"/>
        <w:ind w:left="0"/>
        <w:jc w:val="both"/>
      </w:pPr>
      <w:r>
        <w:rPr>
          <w:rFonts w:ascii="Times New Roman"/>
          <w:b w:val="false"/>
          <w:i w:val="false"/>
          <w:color w:val="ff0000"/>
          <w:sz w:val="28"/>
        </w:rPr>
        <w:t xml:space="preserve">
      Ескерту. 1-қосымша жаңа редакцияда - Павлодар облысы Аққулы аудандық мәслихатының 05.12.2018 </w:t>
      </w:r>
      <w:r>
        <w:rPr>
          <w:rFonts w:ascii="Times New Roman"/>
          <w:b w:val="false"/>
          <w:i w:val="false"/>
          <w:color w:val="ff0000"/>
          <w:sz w:val="28"/>
        </w:rPr>
        <w:t>№ 175/32</w:t>
      </w:r>
      <w:r>
        <w:rPr>
          <w:rFonts w:ascii="Times New Roman"/>
          <w:b w:val="false"/>
          <w:i w:val="false"/>
          <w:color w:val="ff0000"/>
          <w:sz w:val="28"/>
        </w:rPr>
        <w:t xml:space="preserve"> (01.01.2018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1"/>
        <w:gridCol w:w="1041"/>
        <w:gridCol w:w="671"/>
        <w:gridCol w:w="7014"/>
        <w:gridCol w:w="290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9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4080237</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386883</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145367</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145367</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146534</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146534</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83567</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56265</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2485</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22885</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1932</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9850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3269</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1565</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1565</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10182</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1573</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1546</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8295</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8295</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2954</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2424</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2424</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3680218</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3680218</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3680218</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6"/>
        <w:gridCol w:w="836"/>
        <w:gridCol w:w="1136"/>
        <w:gridCol w:w="1136"/>
        <w:gridCol w:w="6024"/>
        <w:gridCol w:w="233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Шығыстар</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4128289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344030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265761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18965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18965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әкiмiнiң аппараты</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96936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әкiмiнiң қызметін қамтамасыз ету жөніндегі қызметтер</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93669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149860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139121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10739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14618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14618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13992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17423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17423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17423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46228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16907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16907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29321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14138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14838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әкiмiнiң аппараты</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әкiмiнiң аппараты</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1958364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160186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115525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47532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67993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44661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44661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1592537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1547021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1507175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39846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42591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42591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205641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205641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27979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өткiзу</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118707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компьютерлік сауаттылығын арттыруды қамтамасыз ету</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240715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9969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196742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11690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11690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185052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83762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11740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36830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19549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604424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54167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48936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48936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548251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37926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33809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510325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56115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454210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254758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125767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121017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121017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17642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17642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13832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59479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46579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45373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51870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22138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10735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29732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14777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14955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13317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13317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13317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13317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158217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127811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62759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62759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65052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12913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42395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13472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13472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10592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16934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16934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16934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17834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17834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17834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сәулет және қала құрылысы саласындағы мемлекеттік саясатты іске асыру жөніндегі қызметтер</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14978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295151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293127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18621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 көшелеріндегі автомобиль жолдарын күрделі және орташа жөндеу</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16104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274506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50907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94227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129372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228877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228877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228877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85243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100732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38411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52492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19658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19658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19658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-100544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(дефицитті қолдану)</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100544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Аққулы аудандық</w:t>
            </w:r>
            <w:r>
              <w:br/>
            </w:r>
            <w:r>
              <w:rPr>
                <w:rFonts w:ascii="Times New Roman"/>
                <w:b w:val="false"/>
                <w:i w:val="false"/>
                <w:color w:val="000000"/>
                <w:sz w:val="20"/>
              </w:rPr>
              <w:t>мәслихатының (VI сайланған</w:t>
            </w:r>
            <w:r>
              <w:br/>
            </w:r>
            <w:r>
              <w:rPr>
                <w:rFonts w:ascii="Times New Roman"/>
                <w:b w:val="false"/>
                <w:i w:val="false"/>
                <w:color w:val="000000"/>
                <w:sz w:val="20"/>
              </w:rPr>
              <w:t>XX кезекті сессиясы)</w:t>
            </w:r>
            <w:r>
              <w:br/>
            </w:r>
            <w:r>
              <w:rPr>
                <w:rFonts w:ascii="Times New Roman"/>
                <w:b w:val="false"/>
                <w:i w:val="false"/>
                <w:color w:val="000000"/>
                <w:sz w:val="20"/>
              </w:rPr>
              <w:t>2017 жылғы 25 желтоқсандағы</w:t>
            </w:r>
            <w:r>
              <w:br/>
            </w:r>
            <w:r>
              <w:rPr>
                <w:rFonts w:ascii="Times New Roman"/>
                <w:b w:val="false"/>
                <w:i w:val="false"/>
                <w:color w:val="000000"/>
                <w:sz w:val="20"/>
              </w:rPr>
              <w:t>№ 123/20 шешіміне</w:t>
            </w:r>
            <w:r>
              <w:br/>
            </w:r>
            <w:r>
              <w:rPr>
                <w:rFonts w:ascii="Times New Roman"/>
                <w:b w:val="false"/>
                <w:i w:val="false"/>
                <w:color w:val="000000"/>
                <w:sz w:val="20"/>
              </w:rPr>
              <w:t>2 қосымша</w:t>
            </w:r>
          </w:p>
        </w:tc>
      </w:tr>
    </w:tbl>
    <w:p>
      <w:pPr>
        <w:spacing w:after="0"/>
        <w:ind w:left="0"/>
        <w:jc w:val="left"/>
      </w:pPr>
      <w:r>
        <w:rPr>
          <w:rFonts w:ascii="Times New Roman"/>
          <w:b/>
          <w:i w:val="false"/>
          <w:color w:val="000000"/>
        </w:rPr>
        <w:t xml:space="preserve"> 2019 жылға арналған аудандық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6"/>
        <w:gridCol w:w="1297"/>
        <w:gridCol w:w="836"/>
        <w:gridCol w:w="5715"/>
        <w:gridCol w:w="361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6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1.Кірістер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2916106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393200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151797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151797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139516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139516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90687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66177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20497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9730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2516792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2516792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2516792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7"/>
        <w:gridCol w:w="4"/>
        <w:gridCol w:w="892"/>
        <w:gridCol w:w="1212"/>
        <w:gridCol w:w="1212"/>
        <w:gridCol w:w="5606"/>
        <w:gridCol w:w="2487"/>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бағдарламаның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Шығыстар</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2916106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303340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239150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17645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17645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әкiмiнiң аппараты</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83146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әкiмiнiң қызметін қамтамасыз ету жөніндегі қызметтер</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83146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138359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131999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13821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13821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 </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19339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19339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19339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16892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16892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14138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14138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әкiмiнiң аппараты</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әкiмiнiң аппараты</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1736644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142867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117906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51618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66288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24961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24961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1540045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1493803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1464845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Балаларға қосымша білім беру </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28958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43341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43341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53732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53732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18646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өткiзу</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169862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142381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129971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45433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25184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20788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20788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19656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245499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121454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121454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121454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15374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15374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13374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60154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47254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46448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48517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20335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11378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8957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28182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15885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96768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65956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56956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13336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42177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13881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13881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10881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16931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16931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16931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15292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15292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15292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сәулет және қала құрылысы саласындағы мемлекеттік саясатты іске асыру жөніндегі қызметтер</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59336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56985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54468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54468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244226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244226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244226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116364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99405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28457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-19631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19631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19631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19631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19631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(дефицитті қолдану)</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-19631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Аққулы аудандық</w:t>
            </w:r>
            <w:r>
              <w:br/>
            </w:r>
            <w:r>
              <w:rPr>
                <w:rFonts w:ascii="Times New Roman"/>
                <w:b w:val="false"/>
                <w:i w:val="false"/>
                <w:color w:val="000000"/>
                <w:sz w:val="20"/>
              </w:rPr>
              <w:t>мәслихатының</w:t>
            </w:r>
            <w:r>
              <w:br/>
            </w:r>
            <w:r>
              <w:rPr>
                <w:rFonts w:ascii="Times New Roman"/>
                <w:b w:val="false"/>
                <w:i w:val="false"/>
                <w:color w:val="000000"/>
                <w:sz w:val="20"/>
              </w:rPr>
              <w:t>(VI сайланған XX кезекті</w:t>
            </w:r>
            <w:r>
              <w:br/>
            </w:r>
            <w:r>
              <w:rPr>
                <w:rFonts w:ascii="Times New Roman"/>
                <w:b w:val="false"/>
                <w:i w:val="false"/>
                <w:color w:val="000000"/>
                <w:sz w:val="20"/>
              </w:rPr>
              <w:t>сессиясы) 2017 жылғы</w:t>
            </w:r>
            <w:r>
              <w:br/>
            </w:r>
            <w:r>
              <w:rPr>
                <w:rFonts w:ascii="Times New Roman"/>
                <w:b w:val="false"/>
                <w:i w:val="false"/>
                <w:color w:val="000000"/>
                <w:sz w:val="20"/>
              </w:rPr>
              <w:t>25 желтоқсандағы</w:t>
            </w:r>
            <w:r>
              <w:br/>
            </w:r>
            <w:r>
              <w:rPr>
                <w:rFonts w:ascii="Times New Roman"/>
                <w:b w:val="false"/>
                <w:i w:val="false"/>
                <w:color w:val="000000"/>
                <w:sz w:val="20"/>
              </w:rPr>
              <w:t>№ 123/20 шешіміне</w:t>
            </w:r>
            <w:r>
              <w:br/>
            </w:r>
            <w:r>
              <w:rPr>
                <w:rFonts w:ascii="Times New Roman"/>
                <w:b w:val="false"/>
                <w:i w:val="false"/>
                <w:color w:val="000000"/>
                <w:sz w:val="20"/>
              </w:rPr>
              <w:t>3 қосымша</w:t>
            </w:r>
          </w:p>
        </w:tc>
      </w:tr>
    </w:tbl>
    <w:p>
      <w:pPr>
        <w:spacing w:after="0"/>
        <w:ind w:left="0"/>
        <w:jc w:val="left"/>
      </w:pPr>
      <w:r>
        <w:rPr>
          <w:rFonts w:ascii="Times New Roman"/>
          <w:b/>
          <w:i w:val="false"/>
          <w:color w:val="000000"/>
        </w:rPr>
        <w:t xml:space="preserve"> 2020 жылға арналған аудандық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6"/>
        <w:gridCol w:w="1297"/>
        <w:gridCol w:w="836"/>
        <w:gridCol w:w="5715"/>
        <w:gridCol w:w="361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6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1.Кірістер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2945757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407800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157668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157668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145097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145097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93588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68826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20549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9977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2531541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2531541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2531541</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7"/>
        <w:gridCol w:w="4"/>
        <w:gridCol w:w="892"/>
        <w:gridCol w:w="1212"/>
        <w:gridCol w:w="1212"/>
        <w:gridCol w:w="5606"/>
        <w:gridCol w:w="2487"/>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бағдарламаның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Шығыстар</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2945757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296980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232790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17645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17645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әкiмiнiң аппараты</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83146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әкiмiнiң қызметін қамтамасыз ету жөніндегі қызметтер</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83146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131999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131999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13821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13821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19339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19339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19339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16892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16892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14138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14138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әкiмiнiң аппараты</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әкiмiнiң аппараты</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1886578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142867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117906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51618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66288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24961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24961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1689979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1643737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1614779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28958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43341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43341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53732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53732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18646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өткiзу</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169862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142381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129971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45433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25184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20788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20788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19656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245499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121454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121454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121454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15374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15374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13374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60154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47254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46448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48517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20335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11378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8957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28182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15885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95613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64801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55801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13336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41022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13881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13881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10881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16931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16931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16931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15292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15292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15292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сәулет және қала құрылысы саласындағы мемлекеттік саясатты іске асыру жөніндегі қызметтер</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59336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56985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54468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54468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131162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131162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131162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29612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-19631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19631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19631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19631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19631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(дефицитті қолдану)</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-19631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Аққулы аудандық</w:t>
            </w:r>
            <w:r>
              <w:br/>
            </w:r>
            <w:r>
              <w:rPr>
                <w:rFonts w:ascii="Times New Roman"/>
                <w:b w:val="false"/>
                <w:i w:val="false"/>
                <w:color w:val="000000"/>
                <w:sz w:val="20"/>
              </w:rPr>
              <w:t>мәслихатының (VI сайланған</w:t>
            </w:r>
            <w:r>
              <w:br/>
            </w:r>
            <w:r>
              <w:rPr>
                <w:rFonts w:ascii="Times New Roman"/>
                <w:b w:val="false"/>
                <w:i w:val="false"/>
                <w:color w:val="000000"/>
                <w:sz w:val="20"/>
              </w:rPr>
              <w:t>XX кезекті сессиясы) 2017</w:t>
            </w:r>
            <w:r>
              <w:br/>
            </w:r>
            <w:r>
              <w:rPr>
                <w:rFonts w:ascii="Times New Roman"/>
                <w:b w:val="false"/>
                <w:i w:val="false"/>
                <w:color w:val="000000"/>
                <w:sz w:val="20"/>
              </w:rPr>
              <w:t>жылғы 25 желтоқсандағы</w:t>
            </w:r>
            <w:r>
              <w:br/>
            </w:r>
            <w:r>
              <w:rPr>
                <w:rFonts w:ascii="Times New Roman"/>
                <w:b w:val="false"/>
                <w:i w:val="false"/>
                <w:color w:val="000000"/>
                <w:sz w:val="20"/>
              </w:rPr>
              <w:t>№ 123/20 шешіміне</w:t>
            </w:r>
            <w:r>
              <w:br/>
            </w:r>
            <w:r>
              <w:rPr>
                <w:rFonts w:ascii="Times New Roman"/>
                <w:b w:val="false"/>
                <w:i w:val="false"/>
                <w:color w:val="000000"/>
                <w:sz w:val="20"/>
              </w:rPr>
              <w:t>4 қосымша</w:t>
            </w:r>
          </w:p>
        </w:tc>
      </w:tr>
    </w:tbl>
    <w:p>
      <w:pPr>
        <w:spacing w:after="0"/>
        <w:ind w:left="0"/>
        <w:jc w:val="left"/>
      </w:pPr>
      <w:r>
        <w:rPr>
          <w:rFonts w:ascii="Times New Roman"/>
          <w:b/>
          <w:i w:val="false"/>
          <w:color w:val="000000"/>
        </w:rPr>
        <w:t xml:space="preserve"> 2018 жылға арналған жергілікті бюджеттің атқарылу үдерісінде</w:t>
      </w:r>
      <w:r>
        <w:br/>
      </w:r>
      <w:r>
        <w:rPr>
          <w:rFonts w:ascii="Times New Roman"/>
          <w:b/>
          <w:i w:val="false"/>
          <w:color w:val="000000"/>
        </w:rPr>
        <w:t>секвестрге жатпайтын жергілікті бюджеттік бағдарламалардың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32"/>
        <w:gridCol w:w="1180"/>
        <w:gridCol w:w="2488"/>
        <w:gridCol w:w="2488"/>
        <w:gridCol w:w="431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r>
      <w:tr>
        <w:trPr>
          <w:trHeight w:val="30" w:hRule="atLeast"/>
        </w:trPr>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бағдарламаның әкімшісі</w:t>
            </w:r>
          </w:p>
        </w:tc>
      </w:tr>
      <w:tr>
        <w:trPr>
          <w:trHeight w:val="30" w:hRule="atLeast"/>
        </w:trPr>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r>
      <w:tr>
        <w:trPr>
          <w:trHeight w:val="30" w:hRule="atLeast"/>
        </w:trPr>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r>
      <w:tr>
        <w:trPr>
          <w:trHeight w:val="30" w:hRule="atLeast"/>
        </w:trPr>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Àуданның (облыстық маңызы бар қаланың) білім бөлімі</w:t>
            </w:r>
          </w:p>
        </w:tc>
      </w:tr>
      <w:tr>
        <w:trPr>
          <w:trHeight w:val="30" w:hRule="atLeast"/>
        </w:trPr>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Аққулы аудандық</w:t>
            </w:r>
            <w:r>
              <w:br/>
            </w:r>
            <w:r>
              <w:rPr>
                <w:rFonts w:ascii="Times New Roman"/>
                <w:b w:val="false"/>
                <w:i w:val="false"/>
                <w:color w:val="000000"/>
                <w:sz w:val="20"/>
              </w:rPr>
              <w:t>мәслихатының (VI сайланған</w:t>
            </w:r>
            <w:r>
              <w:br/>
            </w:r>
            <w:r>
              <w:rPr>
                <w:rFonts w:ascii="Times New Roman"/>
                <w:b w:val="false"/>
                <w:i w:val="false"/>
                <w:color w:val="000000"/>
                <w:sz w:val="20"/>
              </w:rPr>
              <w:t>XX кезекті сессиясы) 2017</w:t>
            </w:r>
            <w:r>
              <w:br/>
            </w:r>
            <w:r>
              <w:rPr>
                <w:rFonts w:ascii="Times New Roman"/>
                <w:b w:val="false"/>
                <w:i w:val="false"/>
                <w:color w:val="000000"/>
                <w:sz w:val="20"/>
              </w:rPr>
              <w:t>жылғы 25 желтоқсандағы</w:t>
            </w:r>
            <w:r>
              <w:br/>
            </w:r>
            <w:r>
              <w:rPr>
                <w:rFonts w:ascii="Times New Roman"/>
                <w:b w:val="false"/>
                <w:i w:val="false"/>
                <w:color w:val="000000"/>
                <w:sz w:val="20"/>
              </w:rPr>
              <w:t>№ 123/20 шешіміне</w:t>
            </w:r>
            <w:r>
              <w:br/>
            </w:r>
            <w:r>
              <w:rPr>
                <w:rFonts w:ascii="Times New Roman"/>
                <w:b w:val="false"/>
                <w:i w:val="false"/>
                <w:color w:val="000000"/>
                <w:sz w:val="20"/>
              </w:rPr>
              <w:t>5 қосымша</w:t>
            </w:r>
          </w:p>
        </w:tc>
      </w:tr>
    </w:tbl>
    <w:p>
      <w:pPr>
        <w:spacing w:after="0"/>
        <w:ind w:left="0"/>
        <w:jc w:val="left"/>
      </w:pPr>
      <w:r>
        <w:rPr>
          <w:rFonts w:ascii="Times New Roman"/>
          <w:b/>
          <w:i w:val="false"/>
          <w:color w:val="000000"/>
        </w:rPr>
        <w:t xml:space="preserve"> 2018 жылға арналған әрбір ауылдық әкімдер аппаратының</w:t>
      </w:r>
      <w:r>
        <w:br/>
      </w:r>
      <w:r>
        <w:rPr>
          <w:rFonts w:ascii="Times New Roman"/>
          <w:b/>
          <w:i w:val="false"/>
          <w:color w:val="000000"/>
        </w:rPr>
        <w:t>бюджеттік бағдарламалардың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94"/>
        <w:gridCol w:w="898"/>
        <w:gridCol w:w="1893"/>
        <w:gridCol w:w="1893"/>
        <w:gridCol w:w="622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бағдарламаның әкімшісі</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Жамбыл округ әкімінің аппараты</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Жамбыл округ әкімінің аппараты</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ұйымдарының қызметін қамтамасыз ету</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Жамбыл округ әкімінің аппараты</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(селолық) жерлерде балаларды мектепке дейін тегін алып баруды және кері алып келуді ұйымдастыру</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Жамбыл округ әкімінің аппараты</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Майқарағай округ әкімінің аппараты</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Майқарағай округ әкімінің аппараты</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Майқарағай округ әкімінің аппараты</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көшелерді жарықтандыру</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Малыбай округ әкімінің аппараты</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Малыбай округ әкімінің аппараты</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Малыбай округ әкімінің аппараты</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Баймолда округ әкімінің аппараты</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Баймолда округ әкімінің аппараты</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Баймолда округ әкімінің аппараты</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(селоларда), ауылдық (селолық) округтерде автомобиль жолдарының жұмыс істеуін қамтамасыз ету</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Ямышево округ әкімінің аппараты</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Ямышево округ әкімінің аппараты</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ұйымдарының қызметін қамтамасыз ету</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Ямышево округ әкімінің аппараты</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Қызыласкер округ әкімінің аппараты</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Қызыласкер округ әкімінің аппараты</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Қызыласкер округ әкімінің аппараты</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(селолық) жерлерде балаларды мектепке дейін тегін алып баруды және кері алып келуді ұйымдастыру</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Қызыласкер округ әкімінің аппараты</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Шарбақты округ әкімінің аппараты</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Шарбақты округ әкімінің аппараты</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ұйымдарының қызметін қамтамасыз ету</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Шарбақты округ әкімінің аппараты</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Шарбақты округ әкімінің аппараты</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Қызылағаш округ әкімінің аппараты</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Қызылағаш округ әкімінің аппараты</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Қызылағаш округ әкімінің аппараты</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көшелерді жарықтандыру</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Шақа округ әкімінің аппараты</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Шақа округ әкімінің аппараты</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Шақа округ әкімінің аппараты</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(селоларда), ауылдық (селолық) округтерде автомобиль жолдарының жұмыс істеуін қамтамасыз ету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Аққулы аудандық</w:t>
            </w:r>
            <w:r>
              <w:br/>
            </w:r>
            <w:r>
              <w:rPr>
                <w:rFonts w:ascii="Times New Roman"/>
                <w:b w:val="false"/>
                <w:i w:val="false"/>
                <w:color w:val="000000"/>
                <w:sz w:val="20"/>
              </w:rPr>
              <w:t>мәслихатының (VI сайланған</w:t>
            </w:r>
            <w:r>
              <w:br/>
            </w:r>
            <w:r>
              <w:rPr>
                <w:rFonts w:ascii="Times New Roman"/>
                <w:b w:val="false"/>
                <w:i w:val="false"/>
                <w:color w:val="000000"/>
                <w:sz w:val="20"/>
              </w:rPr>
              <w:t>XX кезекті сессиясы) 2017</w:t>
            </w:r>
            <w:r>
              <w:br/>
            </w:r>
            <w:r>
              <w:rPr>
                <w:rFonts w:ascii="Times New Roman"/>
                <w:b w:val="false"/>
                <w:i w:val="false"/>
                <w:color w:val="000000"/>
                <w:sz w:val="20"/>
              </w:rPr>
              <w:t>жылғы 25 желтоқсандағы</w:t>
            </w:r>
            <w:r>
              <w:br/>
            </w:r>
            <w:r>
              <w:rPr>
                <w:rFonts w:ascii="Times New Roman"/>
                <w:b w:val="false"/>
                <w:i w:val="false"/>
                <w:color w:val="000000"/>
                <w:sz w:val="20"/>
              </w:rPr>
              <w:t>№ 123/20 шешіміне</w:t>
            </w:r>
            <w:r>
              <w:br/>
            </w:r>
            <w:r>
              <w:rPr>
                <w:rFonts w:ascii="Times New Roman"/>
                <w:b w:val="false"/>
                <w:i w:val="false"/>
                <w:color w:val="000000"/>
                <w:sz w:val="20"/>
              </w:rPr>
              <w:t>6 қосымша</w:t>
            </w:r>
          </w:p>
        </w:tc>
      </w:tr>
    </w:tbl>
    <w:p>
      <w:pPr>
        <w:spacing w:after="0"/>
        <w:ind w:left="0"/>
        <w:jc w:val="left"/>
      </w:pPr>
      <w:r>
        <w:rPr>
          <w:rFonts w:ascii="Times New Roman"/>
          <w:b/>
          <w:i w:val="false"/>
          <w:color w:val="000000"/>
        </w:rPr>
        <w:t xml:space="preserve"> 2018 жылға арналған жергілікті өзін-өзі басқару</w:t>
      </w:r>
      <w:r>
        <w:br/>
      </w:r>
      <w:r>
        <w:rPr>
          <w:rFonts w:ascii="Times New Roman"/>
          <w:b/>
          <w:i w:val="false"/>
          <w:color w:val="000000"/>
        </w:rPr>
        <w:t>органдарына трансферттер сомасын бөлу</w:t>
      </w:r>
      <w:r>
        <w:br/>
      </w:r>
      <w:r>
        <w:rPr>
          <w:rFonts w:ascii="Times New Roman"/>
          <w:b/>
          <w:i w:val="false"/>
          <w:color w:val="000000"/>
        </w:rPr>
        <w:t>(өзгерістермен)</w:t>
      </w:r>
    </w:p>
    <w:p>
      <w:pPr>
        <w:spacing w:after="0"/>
        <w:ind w:left="0"/>
        <w:jc w:val="both"/>
      </w:pPr>
      <w:r>
        <w:rPr>
          <w:rFonts w:ascii="Times New Roman"/>
          <w:b w:val="false"/>
          <w:i w:val="false"/>
          <w:color w:val="ff0000"/>
          <w:sz w:val="28"/>
        </w:rPr>
        <w:t xml:space="preserve">
      Ескерту. 6-қосымша жаңа редакцияда - Павлодар облысы Аққулы аудандық мәслихатының 23.11.2018 </w:t>
      </w:r>
      <w:r>
        <w:rPr>
          <w:rFonts w:ascii="Times New Roman"/>
          <w:b w:val="false"/>
          <w:i w:val="false"/>
          <w:color w:val="ff0000"/>
          <w:sz w:val="28"/>
        </w:rPr>
        <w:t>№ 164/31</w:t>
      </w:r>
      <w:r>
        <w:rPr>
          <w:rFonts w:ascii="Times New Roman"/>
          <w:b w:val="false"/>
          <w:i w:val="false"/>
          <w:color w:val="ff0000"/>
          <w:sz w:val="28"/>
        </w:rPr>
        <w:t xml:space="preserve"> (01.01.2018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30"/>
        <w:gridCol w:w="1179"/>
        <w:gridCol w:w="3793"/>
        <w:gridCol w:w="1179"/>
        <w:gridCol w:w="1180"/>
        <w:gridCol w:w="3139"/>
      </w:tblGrid>
      <w:tr>
        <w:trPr/>
        <w:tc>
          <w:tcPr>
            <w:tcW w:w="18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1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округтердің атауы</w:t>
            </w:r>
          </w:p>
        </w:tc>
        <w:tc>
          <w:tcPr>
            <w:tcW w:w="37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Аққулы ауылдық округі</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3603</w:t>
            </w:r>
          </w:p>
        </w:tc>
      </w:tr>
      <w:tr>
        <w:trPr>
          <w:trHeight w:val="30" w:hRule="atLeast"/>
        </w:trPr>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Баймулдин ауылдық округі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2585</w:t>
            </w:r>
          </w:p>
        </w:tc>
      </w:tr>
      <w:tr>
        <w:trPr>
          <w:trHeight w:val="30" w:hRule="atLeast"/>
        </w:trPr>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ауылдық округі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3894</w:t>
            </w:r>
          </w:p>
        </w:tc>
      </w:tr>
      <w:tr>
        <w:trPr>
          <w:trHeight w:val="30" w:hRule="atLeast"/>
        </w:trPr>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Қызылағаш ауылдық округі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2128</w:t>
            </w:r>
          </w:p>
        </w:tc>
      </w:tr>
      <w:tr>
        <w:trPr>
          <w:trHeight w:val="30" w:hRule="atLeast"/>
        </w:trPr>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Қызыләскер ауылдық округі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5834</w:t>
            </w:r>
          </w:p>
        </w:tc>
      </w:tr>
      <w:tr>
        <w:trPr>
          <w:trHeight w:val="30" w:hRule="atLeast"/>
        </w:trPr>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Майқарағай ауылдық округі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2088</w:t>
            </w:r>
          </w:p>
        </w:tc>
      </w:tr>
      <w:tr>
        <w:trPr>
          <w:trHeight w:val="30" w:hRule="atLeast"/>
        </w:trPr>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Малыбай ауылдық округі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4110</w:t>
            </w:r>
          </w:p>
        </w:tc>
      </w:tr>
      <w:tr>
        <w:trPr>
          <w:trHeight w:val="30" w:hRule="atLeast"/>
        </w:trPr>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Шақа ауылдық округі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2301</w:t>
            </w:r>
          </w:p>
        </w:tc>
      </w:tr>
      <w:tr>
        <w:trPr>
          <w:trHeight w:val="30" w:hRule="atLeast"/>
        </w:trPr>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Шарбақты ауылдық округі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5569</w:t>
            </w:r>
          </w:p>
        </w:tc>
      </w:tr>
      <w:tr>
        <w:trPr>
          <w:trHeight w:val="30" w:hRule="atLeast"/>
        </w:trPr>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Ямышев ауылдық округі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6299</w:t>
            </w:r>
          </w:p>
        </w:tc>
      </w:tr>
      <w:tr>
        <w:trPr>
          <w:trHeight w:val="30" w:hRule="atLeast"/>
        </w:trPr>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38411</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