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c597" w14:textId="e8bc5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Күршім ауданының Боран ауылдық округі Жиделі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Боран ауылдық округі әкімінің 2017 жылғы 3 тамыздағы № 3 шешімі. Шығыс Қазақстан облысының Әділет департаментінде 2017 жылғы 31 тамызда № 5185 болып тіркелді. Күші жойылды - Шығыс Қазақстан облысы Күршім ауданы Боран ауылдық округі әкімінің 2018 жылғы 16 мамырдағы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Күршім ауданы Боран ауылдық округі әкімінің 16.05.2018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енгізіледі.).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2017 жылғы 16 маусымдағы № 451 ұсынысы негізінде, Боран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Күршім ауданының Боран ауылдық округі Жиделі ауылындағы ірі қара мүйізді малдары арасында сарып ауруы шығуына байланысты шектеу іс-шаралары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Боран ауылдық округінің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