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4e93" w14:textId="8914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Кәмелеттік жасқа толғанға дейін ата-анасынан айырылған немесе олардың қамқорлығынсыз қалған білім беру ұйымдарының түлектері болып табылатын жастар қатарындағы азаматтарды жұмысқа орналастыру үшін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2017 жылғы 18 мамырдағы № 155 қаулысы. Шығыс Қазақстан облысының Әділет департаментінде 2017 жылғы 20 маусымда № 5089 болып тіркелді. Күші жойылды - Абай облысы Үржар ауданы әкімдігінің 2023 жылғы 13 қазандағы № 330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ауданы әкімдігінің 13.10.2023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жұмысқа орналасуда қиындық көріп жүрген кәмелеттік жасқа толғанға дейін ата-анасынан айырылған немесе олардың қамқорлығынсыз қалған білім беру ұйымдарының түлектері болып табылатын жастар қатарындағы азаматтардыәлеуметтік қорғау мақсатында, оларды жұмыспен қамтамасыз ету үшін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Кәмелеттік жасқа толғанға дейін ата-анасынан айырылған немесе олардың қамқорлығынсыз қалған білім беру ұйымдарының түлектеріболып табылатын жастар қатарындағы азаматтар үшін жұмыс орындарының жалпы санының бір пайыз мөлшерінде жұмыс орындарына квота белгіленсін.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Қ.Сеитқановқа жүктелсін.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ауданының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қаулысына 1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Кәмелеттік жасқа толғанға дейін ата-анасынан айырылған немесе олардың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белгіленген мекеме-ұйымдарының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Кәсіпорын, ұйым, мекемеатауы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Жұмысшылардыңтізімдік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квота мөлшері (%)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әкімдігі денсаулық сақтау басқармасының "Үржар ауданының орталық аудандық ауруханасы" шаруашылық жүргізу құқығындағы коммуналдық мемлекеттік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250-ден 500-ге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әкімдігі денсаулық сақтау басқармасының "Үржар ауданының ауданаралық ауруханасы" шаруашылық жүргізу құқығындағы коммуналдық мемлекеттік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250-ден 500-ге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"ШҚО Үржар ауданының білім, дене шынықтыру және спорт бөлімі"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50-ге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"ШҚО Үржар аудандық мәдениет және тілдерді дамыту бөлімі"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50-ге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"ШҚО Үржар аудандық жұмыспен қамту және әлеуметтік бағдарламалар бөлімі"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100-ге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