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50a5" w14:textId="2de5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Байғанин ауданы Қарауылкелді ауылдық округі әкімінің 2016 жылғы 29 қарашадағы № 635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2018 жылғы 19 қаңтардағы № 25 шешімі. Ақтөбе облысының Әділет департаментінде 2018 жылы 1 ақпанда № 5886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 және "Қазақстан Республикасы Ауыл шаруашылығы министрлігінің Ветеринариялық бақылау және қадағалау комитеті Байғанин аудандық аумақтық инспекциясы" мемлекеттік мекемесінің бас мемлекеттік ветеринариялық-санитариялық инспекторының 2018 жылғы 3 қаңтардағы № 01 ұсынысы негізінде, Байғанин ауданы Қарауылкелді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Қарауылкелді ауылының "Бармақ батыр", "Барақ батыр", "Құрылысшылар" және "Қазақстан" көшелеріндегі ірі қара малдары арасында бруцеллез ауруын жою бойынша кешенді ветеринариялық 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Қарауылкелді ауылдық округі әкімінің 2016 жылғы 29 қарашадағы № 635 "Шектеу іс шараларын белгілеу туралы" (нормативтік құқықтық актілерді мемлекеттік тіркеу тізілімінде № 5151 болып тіркелген, 2016 жылдың 8 желтоқсанында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"Қарауылкелді ауданы әкімі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