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dd84" w14:textId="f36d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Қобда ауданы Сөгәлі ауылдық округі әкімінің 2017 жылғы 10 сәуірдегі № 5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Сөгәлі ауылдық округі әкімінің 2018 жылғы 27 маусымдағы № 4 шешімі. Ақтөбе облысы Әділет департаментінің Қобда аудандық Әділет басқармасында 2018 жылғы 29 маусымда № 3-7-172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және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ветеринариялық-санитариялық инспекторының 2018 жылғы 01 маусымдағы № 2-10-3/148 ұсынысы негізінде, Сөгәлі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малдарының арасында бруцеллез ауруына кешенді ветеринариялық жою бойынша іс-шаралардың жүргізілуіне байланысты Сөгәлі ауылдық округінің Қоғалы, Сөгәлі ауылдары аумағында белгіленген шектеу іс–шаралары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Сөгәлі ауылдық округі әкімінің 2017 жылғы 10 сәуірдегі № 5 "Шектеу іс- шараларын белгілеу туралы" (нормативтік құқықтық актілерді мемлекеттік тіркеудің тізіліміне № 5434 болып тіркелген, 2017 жылғы 20 сәуірде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"Сөгәлі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Сөгәлі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М. Тастаев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