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a7e7" w14:textId="0d8a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2018 жылғы 13 сәуірдегі № 27-6 шешімі. Жамбыл облысы Әділет департаментінде 2018 жылғы 2 мамырда № 3808 болып тіркелді. Күші жойылды - Жамбыл облысы Меркі аудандық мәслихатының 2023 жылғы 2 мамырдағы № 2-7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Меркі аудандық мәслихатының 02.05.2023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w:t>
      </w:r>
      <w:r>
        <w:rPr>
          <w:rFonts w:ascii="Times New Roman"/>
          <w:b w:val="false"/>
          <w:i w:val="false"/>
          <w:color w:val="000000"/>
          <w:sz w:val="28"/>
        </w:rPr>
        <w:t>№ 16299</w:t>
      </w:r>
      <w:r>
        <w:rPr>
          <w:rFonts w:ascii="Times New Roman"/>
          <w:b w:val="false"/>
          <w:i w:val="false"/>
          <w:color w:val="000000"/>
          <w:sz w:val="28"/>
        </w:rPr>
        <w:t xml:space="preserve"> болып тіркелген) сәйкес, Меркі аудандық мәслихатыШЕШІМ ҚАБЫЛДАДЫ:</w:t>
      </w:r>
    </w:p>
    <w:bookmarkEnd w:id="0"/>
    <w:bookmarkStart w:name="z8" w:id="1"/>
    <w:p>
      <w:pPr>
        <w:spacing w:after="0"/>
        <w:ind w:left="0"/>
        <w:jc w:val="both"/>
      </w:pPr>
      <w:r>
        <w:rPr>
          <w:rFonts w:ascii="Times New Roman"/>
          <w:b w:val="false"/>
          <w:i w:val="false"/>
          <w:color w:val="000000"/>
          <w:sz w:val="28"/>
        </w:rPr>
        <w:t xml:space="preserve">
      1. Қоса берілген Меркі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9" w:id="2"/>
    <w:p>
      <w:pPr>
        <w:spacing w:after="0"/>
        <w:ind w:left="0"/>
        <w:jc w:val="both"/>
      </w:pPr>
      <w:r>
        <w:rPr>
          <w:rFonts w:ascii="Times New Roman"/>
          <w:b w:val="false"/>
          <w:i w:val="false"/>
          <w:color w:val="000000"/>
          <w:sz w:val="28"/>
        </w:rPr>
        <w:t xml:space="preserve">
      2. "Меркі аудандық мәслихаты аппаратының "Б" корпусы мемлекеттік әкімшілік қызметшілерінің қызметін бағалаудың әдістемесін бекіту туралы" Меркі аудандық мәслихатының 2017 жылғы 17 сәуірдегі </w:t>
      </w:r>
      <w:r>
        <w:rPr>
          <w:rFonts w:ascii="Times New Roman"/>
          <w:b w:val="false"/>
          <w:i w:val="false"/>
          <w:color w:val="000000"/>
          <w:sz w:val="28"/>
        </w:rPr>
        <w:t>№ 16-3</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3424</w:t>
      </w:r>
      <w:r>
        <w:rPr>
          <w:rFonts w:ascii="Times New Roman"/>
          <w:b w:val="false"/>
          <w:i w:val="false"/>
          <w:color w:val="000000"/>
          <w:sz w:val="28"/>
        </w:rPr>
        <w:t xml:space="preserve"> болып тіркелген, 2017 жылғы 21 сәуірінде, "Меркі тынысы – Меркенский вестник" газетінде жарияланған) күші жойылды деп танылсын. </w:t>
      </w:r>
    </w:p>
    <w:bookmarkEnd w:id="2"/>
    <w:bookmarkStart w:name="z10" w:id="3"/>
    <w:p>
      <w:pPr>
        <w:spacing w:after="0"/>
        <w:ind w:left="0"/>
        <w:jc w:val="both"/>
      </w:pPr>
      <w:r>
        <w:rPr>
          <w:rFonts w:ascii="Times New Roman"/>
          <w:b w:val="false"/>
          <w:i w:val="false"/>
          <w:color w:val="000000"/>
          <w:sz w:val="28"/>
        </w:rPr>
        <w:t>
      3. Осы шешімнің орындалуын бақылау Меркі аудандық мәслихат аппаратының басшысы Ж.Болатбековке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Кемелбаев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 xml:space="preserve">2018 жылғы 13 сәуірдегі </w:t>
            </w:r>
            <w:r>
              <w:br/>
            </w:r>
            <w:r>
              <w:rPr>
                <w:rFonts w:ascii="Times New Roman"/>
                <w:b w:val="false"/>
                <w:i w:val="false"/>
                <w:color w:val="000000"/>
                <w:sz w:val="20"/>
              </w:rPr>
              <w:t>№ 27-6 шешімімен бекітілген</w:t>
            </w:r>
          </w:p>
        </w:tc>
      </w:tr>
    </w:tbl>
    <w:bookmarkStart w:name="z15" w:id="5"/>
    <w:p>
      <w:pPr>
        <w:spacing w:after="0"/>
        <w:ind w:left="0"/>
        <w:jc w:val="left"/>
      </w:pPr>
      <w:r>
        <w:rPr>
          <w:rFonts w:ascii="Times New Roman"/>
          <w:b/>
          <w:i w:val="false"/>
          <w:color w:val="000000"/>
        </w:rPr>
        <w:t xml:space="preserve"> "Меркі аудандық мәслихаты аппаратының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"Меркі аудандық мәслихаты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әкімшілік мемлекеттік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4" w:id="24"/>
    <w:p>
      <w:pPr>
        <w:spacing w:after="0"/>
        <w:ind w:left="0"/>
        <w:jc w:val="both"/>
      </w:pPr>
      <w:r>
        <w:rPr>
          <w:rFonts w:ascii="Times New Roman"/>
          <w:b w:val="false"/>
          <w:i w:val="false"/>
          <w:color w:val="000000"/>
          <w:sz w:val="28"/>
        </w:rPr>
        <w:t xml:space="preserve">
      Құзыреттерді бағалау нәтижелері "Б" корпусы әкімшілік мемлекеттік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5" w:id="2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8"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9" w:id="29"/>
    <w:p>
      <w:pPr>
        <w:spacing w:after="0"/>
        <w:ind w:left="0"/>
        <w:jc w:val="both"/>
      </w:pPr>
      <w:r>
        <w:rPr>
          <w:rFonts w:ascii="Times New Roman"/>
          <w:b w:val="false"/>
          <w:i w:val="false"/>
          <w:color w:val="000000"/>
          <w:sz w:val="28"/>
        </w:rPr>
        <w:t xml:space="preserve">
      11. "Б" корпусы әкімшілік мемлекеттік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 </w:t>
      </w:r>
    </w:p>
    <w:bookmarkEnd w:id="29"/>
    <w:bookmarkStart w:name="z40"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xml:space="preserve">
      14. НМИ саны 5 құрайды. </w:t>
      </w:r>
    </w:p>
    <w:bookmarkEnd w:id="38"/>
    <w:bookmarkStart w:name="z49" w:id="39"/>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әкімшілік мемлекеттік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әкімшілік мемлекеттік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xml:space="preserve">
      20. "Б" корпусы әкімшілік мемлекеттік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62" w:id="52"/>
    <w:p>
      <w:pPr>
        <w:spacing w:after="0"/>
        <w:ind w:left="0"/>
        <w:jc w:val="both"/>
      </w:pPr>
      <w:r>
        <w:rPr>
          <w:rFonts w:ascii="Times New Roman"/>
          <w:b w:val="false"/>
          <w:i w:val="false"/>
          <w:color w:val="000000"/>
          <w:sz w:val="28"/>
        </w:rPr>
        <w:t>
      21. "Б" корпусы әкімшілік мемлекеттік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xml:space="preserve">
      2) түзетуге жіберу. </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0"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w:t>
      </w:r>
    </w:p>
    <w:bookmarkEnd w:id="83"/>
    <w:bookmarkStart w:name="z94" w:id="84"/>
    <w:p>
      <w:pPr>
        <w:spacing w:after="0"/>
        <w:ind w:left="0"/>
        <w:jc w:val="both"/>
      </w:pPr>
      <w:r>
        <w:rPr>
          <w:rFonts w:ascii="Times New Roman"/>
          <w:b w:val="false"/>
          <w:i w:val="false"/>
          <w:color w:val="000000"/>
          <w:sz w:val="28"/>
        </w:rPr>
        <w:t>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4"/>
    <w:bookmarkStart w:name="z95" w:id="85"/>
    <w:p>
      <w:pPr>
        <w:spacing w:after="0"/>
        <w:ind w:left="0"/>
        <w:jc w:val="both"/>
      </w:pPr>
      <w:r>
        <w:rPr>
          <w:rFonts w:ascii="Times New Roman"/>
          <w:b w:val="false"/>
          <w:i w:val="false"/>
          <w:color w:val="000000"/>
          <w:sz w:val="28"/>
        </w:rPr>
        <w:t>
      43. "Б" корпусы әкімшілік мемлекеттік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5"/>
    <w:bookmarkStart w:name="z96" w:id="86"/>
    <w:p>
      <w:pPr>
        <w:spacing w:after="0"/>
        <w:ind w:left="0"/>
        <w:jc w:val="both"/>
      </w:pPr>
      <w:r>
        <w:rPr>
          <w:rFonts w:ascii="Times New Roman"/>
          <w:b w:val="false"/>
          <w:i w:val="false"/>
          <w:color w:val="000000"/>
          <w:sz w:val="28"/>
        </w:rPr>
        <w:t>
      1) мемлекеттік органға Комиссия шешімін жойып, "Б" корпусы әкімшілік мемлекеттік қызметшісінің бағалау нәтижесін қайта қарау бойынша ұсыныс беру;</w:t>
      </w:r>
    </w:p>
    <w:bookmarkEnd w:id="86"/>
    <w:bookmarkStart w:name="z97" w:id="87"/>
    <w:p>
      <w:pPr>
        <w:spacing w:after="0"/>
        <w:ind w:left="0"/>
        <w:jc w:val="both"/>
      </w:pPr>
      <w:r>
        <w:rPr>
          <w:rFonts w:ascii="Times New Roman"/>
          <w:b w:val="false"/>
          <w:i w:val="false"/>
          <w:color w:val="000000"/>
          <w:sz w:val="28"/>
        </w:rPr>
        <w:t>
      2) "Б" корпусы әкімшілік мемлекеттік қызметшісінің бағалау нәтижесін қайта қараусыз қалдыру.</w:t>
      </w:r>
    </w:p>
    <w:bookmarkEnd w:id="87"/>
    <w:bookmarkStart w:name="z98" w:id="88"/>
    <w:p>
      <w:pPr>
        <w:spacing w:after="0"/>
        <w:ind w:left="0"/>
        <w:jc w:val="both"/>
      </w:pPr>
      <w:r>
        <w:rPr>
          <w:rFonts w:ascii="Times New Roman"/>
          <w:b w:val="false"/>
          <w:i w:val="false"/>
          <w:color w:val="000000"/>
          <w:sz w:val="28"/>
        </w:rPr>
        <w:t>
      44. "Б" корпусы әкімшілік мемлекеттік қызметшісі бағалау нәтижелеріне сот тәртібінде шағымдануға құқылы.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 аппараты" мемлекеттік мекемесінің "Б" корпусы мемлекеттік әкімшілік қызметшілерінің қызметін бағалаудың 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Аудандық мәслихат хатшысы</w:t>
      </w:r>
      <w:r>
        <w:br/>
      </w:r>
      <w:r>
        <w:rPr>
          <w:rFonts w:ascii="Times New Roman"/>
          <w:b w:val="false"/>
          <w:i w:val="false"/>
          <w:color w:val="000000"/>
          <w:sz w:val="28"/>
        </w:rPr>
        <w:t>___________________________________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_____________қолы _______________</w:t>
      </w:r>
      <w:r>
        <w:br/>
      </w:r>
      <w:r>
        <w:br/>
      </w:r>
      <w:r>
        <w:rPr>
          <w:rFonts w:ascii="Times New Roman"/>
          <w:b w:val="false"/>
          <w:i w:val="false"/>
          <w:color w:val="000000"/>
          <w:sz w:val="28"/>
        </w:rPr>
        <w:t>
</w:t>
      </w:r>
    </w:p>
    <w:bookmarkStart w:name="z100" w:id="8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9"/>
    <w:p>
      <w:pPr>
        <w:spacing w:after="0"/>
        <w:ind w:left="0"/>
        <w:jc w:val="both"/>
      </w:pPr>
      <w:bookmarkStart w:name="z101" w:id="90"/>
      <w:r>
        <w:rPr>
          <w:rFonts w:ascii="Times New Roman"/>
          <w:b w:val="false"/>
          <w:i w:val="false"/>
          <w:color w:val="000000"/>
          <w:sz w:val="28"/>
        </w:rPr>
        <w:t>
      ___________________________________________________________ жыл (жеке жоспар құрастырылатын кезең)</w:t>
      </w:r>
    </w:p>
    <w:bookmarkEnd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1"/>
          <w:p>
            <w:pPr>
              <w:spacing w:after="20"/>
              <w:ind w:left="20"/>
              <w:jc w:val="both"/>
            </w:pPr>
            <w:r>
              <w:rPr>
                <w:rFonts w:ascii="Times New Roman"/>
                <w:b w:val="false"/>
                <w:i w:val="false"/>
                <w:color w:val="000000"/>
                <w:sz w:val="20"/>
              </w:rPr>
              <w:t>
№ п/п</w:t>
            </w:r>
          </w:p>
          <w:bookmarkEnd w:id="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Қызметші</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Тікелей басшы</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"Меркі аудандық мәслихаты аппараты" мемлекеттік мекемесінің "Б" корпусы мемлекеттік әкімшілік қызметшілерінің қызметін бағалаудың әдістемесіне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Аудандық мәслихат хатшысы</w:t>
      </w:r>
      <w:r>
        <w:br/>
      </w:r>
      <w:r>
        <w:rPr>
          <w:rFonts w:ascii="Times New Roman"/>
          <w:b w:val="false"/>
          <w:i w:val="false"/>
          <w:color w:val="000000"/>
          <w:sz w:val="28"/>
        </w:rPr>
        <w:t>___________________________________</w:t>
      </w:r>
      <w:r>
        <w:br/>
      </w:r>
      <w:r>
        <w:rPr>
          <w:rFonts w:ascii="Times New Roman"/>
          <w:b w:val="false"/>
          <w:i w:val="false"/>
          <w:color w:val="000000"/>
          <w:sz w:val="28"/>
        </w:rPr>
        <w:t xml:space="preserve"> (тегі, аты-жөнінің бірінші әріптері)</w:t>
      </w:r>
      <w:r>
        <w:br/>
      </w:r>
      <w:r>
        <w:rPr>
          <w:rFonts w:ascii="Times New Roman"/>
          <w:b w:val="false"/>
          <w:i w:val="false"/>
          <w:color w:val="000000"/>
          <w:sz w:val="28"/>
        </w:rPr>
        <w:t>күні __________________________</w:t>
      </w:r>
      <w:r>
        <w:br/>
      </w:r>
      <w:r>
        <w:rPr>
          <w:rFonts w:ascii="Times New Roman"/>
          <w:b w:val="false"/>
          <w:i w:val="false"/>
          <w:color w:val="000000"/>
          <w:sz w:val="28"/>
        </w:rPr>
        <w:t>қолы _________________________</w:t>
      </w:r>
      <w:r>
        <w:br/>
      </w:r>
      <w:r>
        <w:rPr>
          <w:rFonts w:ascii="Times New Roman"/>
          <w:b w:val="false"/>
          <w:i w:val="false"/>
          <w:color w:val="000000"/>
          <w:sz w:val="28"/>
        </w:rPr>
        <w:t>
</w:t>
      </w:r>
    </w:p>
    <w:bookmarkStart w:name="z117" w:id="94"/>
    <w:p>
      <w:pPr>
        <w:spacing w:after="0"/>
        <w:ind w:left="0"/>
        <w:jc w:val="left"/>
      </w:pPr>
      <w:r>
        <w:rPr>
          <w:rFonts w:ascii="Times New Roman"/>
          <w:b/>
          <w:i w:val="false"/>
          <w:color w:val="000000"/>
        </w:rPr>
        <w:t xml:space="preserve"> НМИ бойынша бағалау парағы</w:t>
      </w:r>
    </w:p>
    <w:bookmarkEnd w:id="94"/>
    <w:p>
      <w:pPr>
        <w:spacing w:after="0"/>
        <w:ind w:left="0"/>
        <w:jc w:val="both"/>
      </w:pPr>
      <w:bookmarkStart w:name="z118" w:id="95"/>
      <w:r>
        <w:rPr>
          <w:rFonts w:ascii="Times New Roman"/>
          <w:b w:val="false"/>
          <w:i w:val="false"/>
          <w:color w:val="000000"/>
          <w:sz w:val="28"/>
        </w:rPr>
        <w:t>
      __________________________________________________________________________ (Т.А.Ә.,бағаланатын тұлғаның лауазымы)</w:t>
      </w:r>
    </w:p>
    <w:bookmarkEnd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 (бағаланатын кезең)</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6"/>
          <w:p>
            <w:pPr>
              <w:spacing w:after="20"/>
              <w:ind w:left="20"/>
              <w:jc w:val="both"/>
            </w:pPr>
            <w:r>
              <w:rPr>
                <w:rFonts w:ascii="Times New Roman"/>
                <w:b w:val="false"/>
                <w:i w:val="false"/>
                <w:color w:val="000000"/>
                <w:sz w:val="20"/>
              </w:rPr>
              <w:t>
№ п/п</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Бағалау нәтижесі ___________________________________________________________ (қанағаттанарлықсыз, қанағаттанарлық, тиімді, өте жақсы)</w:t>
      </w:r>
      <w:r>
        <w:br/>
      </w:r>
      <w:r>
        <w:rPr>
          <w:rFonts w:ascii="Times New Roman"/>
          <w:b w:val="false"/>
          <w:i w:val="false"/>
          <w:color w:val="000000"/>
          <w:sz w:val="28"/>
        </w:rPr>
        <w:t xml:space="preserve">
      </w:t>
      </w:r>
      <w:r>
        <w:rPr>
          <w:rFonts w:ascii="Times New Roman"/>
          <w:b w:val="false"/>
          <w:i w:val="false"/>
          <w:color w:val="000000"/>
          <w:sz w:val="28"/>
        </w:rPr>
        <w:t>Қызметші Тікелей басшы</w:t>
      </w:r>
      <w:r>
        <w:br/>
      </w:r>
      <w:r>
        <w:rPr>
          <w:rFonts w:ascii="Times New Roman"/>
          <w:b w:val="false"/>
          <w:i w:val="false"/>
          <w:color w:val="000000"/>
          <w:sz w:val="28"/>
        </w:rPr>
        <w:t xml:space="preserve">
      </w:t>
      </w:r>
      <w:r>
        <w:rPr>
          <w:rFonts w:ascii="Times New Roman"/>
          <w:b w:val="false"/>
          <w:i w:val="false"/>
          <w:color w:val="000000"/>
          <w:sz w:val="28"/>
        </w:rPr>
        <w:t>___________________________ ___________________________ (тегі, аты-жөнінің бірінші әріптері) (тегі, аты-жөнінің бірінші әріптері)</w:t>
      </w:r>
      <w:r>
        <w:br/>
      </w:r>
      <w:r>
        <w:rPr>
          <w:rFonts w:ascii="Times New Roman"/>
          <w:b w:val="false"/>
          <w:i w:val="false"/>
          <w:color w:val="000000"/>
          <w:sz w:val="28"/>
        </w:rPr>
        <w:t xml:space="preserve">
      </w:t>
      </w:r>
      <w:r>
        <w:rPr>
          <w:rFonts w:ascii="Times New Roman"/>
          <w:b w:val="false"/>
          <w:i w:val="false"/>
          <w:color w:val="000000"/>
          <w:sz w:val="28"/>
        </w:rPr>
        <w:t>күні _______________________ күні _______________________</w:t>
      </w:r>
      <w:r>
        <w:br/>
      </w:r>
      <w:r>
        <w:rPr>
          <w:rFonts w:ascii="Times New Roman"/>
          <w:b w:val="false"/>
          <w:i w:val="false"/>
          <w:color w:val="000000"/>
          <w:sz w:val="28"/>
        </w:rPr>
        <w:t xml:space="preserve">
      </w:t>
      </w:r>
      <w:r>
        <w:rPr>
          <w:rFonts w:ascii="Times New Roman"/>
          <w:b w:val="false"/>
          <w:i w:val="false"/>
          <w:color w:val="000000"/>
          <w:sz w:val="28"/>
        </w:rPr>
        <w:t>қолы ____________________ қолы 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"Меркі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27" w:id="97"/>
    <w:p>
      <w:pPr>
        <w:spacing w:after="0"/>
        <w:ind w:left="0"/>
        <w:jc w:val="left"/>
      </w:pPr>
      <w:r>
        <w:rPr>
          <w:rFonts w:ascii="Times New Roman"/>
          <w:b/>
          <w:i w:val="false"/>
          <w:color w:val="000000"/>
        </w:rPr>
        <w:t xml:space="preserve"> Құзыреттер бойынша бағалау парағы </w:t>
      </w:r>
    </w:p>
    <w:bookmarkEnd w:id="97"/>
    <w:p>
      <w:pPr>
        <w:spacing w:after="0"/>
        <w:ind w:left="0"/>
        <w:jc w:val="both"/>
      </w:pPr>
      <w:bookmarkStart w:name="z128" w:id="98"/>
      <w:r>
        <w:rPr>
          <w:rFonts w:ascii="Times New Roman"/>
          <w:b w:val="false"/>
          <w:i w:val="false"/>
          <w:color w:val="000000"/>
          <w:sz w:val="28"/>
        </w:rPr>
        <w:t>
      _____________________________________________________________________жыл (бағаланатын жыл)</w:t>
      </w:r>
    </w:p>
    <w:bookmarkEnd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(болғанжағдайда)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9"/>
          <w:p>
            <w:pPr>
              <w:spacing w:after="20"/>
              <w:ind w:left="20"/>
              <w:jc w:val="both"/>
            </w:pPr>
            <w:r>
              <w:rPr>
                <w:rFonts w:ascii="Times New Roman"/>
                <w:b w:val="false"/>
                <w:i w:val="false"/>
                <w:color w:val="000000"/>
                <w:sz w:val="20"/>
              </w:rPr>
              <w:t>
№ р/с</w:t>
            </w:r>
          </w:p>
          <w:bookmarkEnd w:id="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0"/>
          <w:p>
            <w:pPr>
              <w:spacing w:after="20"/>
              <w:ind w:left="20"/>
              <w:jc w:val="both"/>
            </w:pPr>
            <w:r>
              <w:rPr>
                <w:rFonts w:ascii="Times New Roman"/>
                <w:b w:val="false"/>
                <w:i w:val="false"/>
                <w:color w:val="000000"/>
                <w:sz w:val="20"/>
              </w:rPr>
              <w:t>
1</w:t>
            </w:r>
          </w:p>
          <w:bookmarkEnd w:id="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1"/>
          <w:p>
            <w:pPr>
              <w:spacing w:after="20"/>
              <w:ind w:left="20"/>
              <w:jc w:val="both"/>
            </w:pPr>
            <w:r>
              <w:rPr>
                <w:rFonts w:ascii="Times New Roman"/>
                <w:b w:val="false"/>
                <w:i w:val="false"/>
                <w:color w:val="000000"/>
                <w:sz w:val="20"/>
              </w:rPr>
              <w:t>
2</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2"/>
          <w:p>
            <w:pPr>
              <w:spacing w:after="20"/>
              <w:ind w:left="20"/>
              <w:jc w:val="both"/>
            </w:pPr>
            <w:r>
              <w:rPr>
                <w:rFonts w:ascii="Times New Roman"/>
                <w:b w:val="false"/>
                <w:i w:val="false"/>
                <w:color w:val="000000"/>
                <w:sz w:val="20"/>
              </w:rPr>
              <w:t>
3</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3"/>
          <w:p>
            <w:pPr>
              <w:spacing w:after="20"/>
              <w:ind w:left="20"/>
              <w:jc w:val="both"/>
            </w:pPr>
            <w:r>
              <w:rPr>
                <w:rFonts w:ascii="Times New Roman"/>
                <w:b w:val="false"/>
                <w:i w:val="false"/>
                <w:color w:val="000000"/>
                <w:sz w:val="20"/>
              </w:rPr>
              <w:t>
4</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4"/>
          <w:p>
            <w:pPr>
              <w:spacing w:after="20"/>
              <w:ind w:left="20"/>
              <w:jc w:val="both"/>
            </w:pPr>
            <w:r>
              <w:rPr>
                <w:rFonts w:ascii="Times New Roman"/>
                <w:b w:val="false"/>
                <w:i w:val="false"/>
                <w:color w:val="000000"/>
                <w:sz w:val="20"/>
              </w:rPr>
              <w:t>
5</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5"/>
          <w:p>
            <w:pPr>
              <w:spacing w:after="20"/>
              <w:ind w:left="20"/>
              <w:jc w:val="both"/>
            </w:pPr>
            <w:r>
              <w:rPr>
                <w:rFonts w:ascii="Times New Roman"/>
                <w:b w:val="false"/>
                <w:i w:val="false"/>
                <w:color w:val="000000"/>
                <w:sz w:val="20"/>
              </w:rPr>
              <w:t>
6</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6"/>
          <w:p>
            <w:pPr>
              <w:spacing w:after="20"/>
              <w:ind w:left="20"/>
              <w:jc w:val="both"/>
            </w:pPr>
            <w:r>
              <w:rPr>
                <w:rFonts w:ascii="Times New Roman"/>
                <w:b w:val="false"/>
                <w:i w:val="false"/>
                <w:color w:val="000000"/>
                <w:sz w:val="20"/>
              </w:rPr>
              <w:t>
7</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7"/>
          <w:p>
            <w:pPr>
              <w:spacing w:after="20"/>
              <w:ind w:left="20"/>
              <w:jc w:val="both"/>
            </w:pPr>
            <w:r>
              <w:rPr>
                <w:rFonts w:ascii="Times New Roman"/>
                <w:b w:val="false"/>
                <w:i w:val="false"/>
                <w:color w:val="000000"/>
                <w:sz w:val="20"/>
              </w:rPr>
              <w:t>
8</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8"/>
          <w:p>
            <w:pPr>
              <w:spacing w:after="20"/>
              <w:ind w:left="20"/>
              <w:jc w:val="both"/>
            </w:pPr>
            <w:r>
              <w:rPr>
                <w:rFonts w:ascii="Times New Roman"/>
                <w:b w:val="false"/>
                <w:i w:val="false"/>
                <w:color w:val="000000"/>
                <w:sz w:val="20"/>
              </w:rPr>
              <w:t>
9</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9"/>
          <w:p>
            <w:pPr>
              <w:spacing w:after="20"/>
              <w:ind w:left="20"/>
              <w:jc w:val="both"/>
            </w:pPr>
            <w:r>
              <w:rPr>
                <w:rFonts w:ascii="Times New Roman"/>
                <w:b w:val="false"/>
                <w:i w:val="false"/>
                <w:color w:val="000000"/>
                <w:sz w:val="20"/>
              </w:rPr>
              <w:t>
10</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0"/>
          <w:p>
            <w:pPr>
              <w:spacing w:after="20"/>
              <w:ind w:left="20"/>
              <w:jc w:val="both"/>
            </w:pPr>
            <w:r>
              <w:rPr>
                <w:rFonts w:ascii="Times New Roman"/>
                <w:b w:val="false"/>
                <w:i w:val="false"/>
                <w:color w:val="000000"/>
                <w:sz w:val="20"/>
              </w:rPr>
              <w:t>
11</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*Лауазымдық міндеттеріне мемлекеттік қызмет көрсету мәселелері жатпайтын "Б" корпусының мемлекеттік әкімшілік мемлекеттік қызметшілері "Қызметті тұтынушыға бағдарлану" және "Қызметті тұтынушыларды хабарландыру" құзыреттері бойынша бағаланбайды.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"Меркі аудандық мәслихаты</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47" w:id="111"/>
    <w:p>
      <w:pPr>
        <w:spacing w:after="0"/>
        <w:ind w:left="0"/>
        <w:jc w:val="both"/>
      </w:pPr>
      <w:r>
        <w:rPr>
          <w:rFonts w:ascii="Times New Roman"/>
          <w:b w:val="false"/>
          <w:i w:val="false"/>
          <w:color w:val="000000"/>
          <w:sz w:val="28"/>
        </w:rPr>
        <w:t>
      Құзыреттердің мінез-құлық индикаторлары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2"/>
          <w:p>
            <w:pPr>
              <w:spacing w:after="20"/>
              <w:ind w:left="20"/>
              <w:jc w:val="both"/>
            </w:pPr>
            <w:r>
              <w:rPr>
                <w:rFonts w:ascii="Times New Roman"/>
                <w:b w:val="false"/>
                <w:i w:val="false"/>
                <w:color w:val="000000"/>
                <w:sz w:val="20"/>
              </w:rPr>
              <w:t>
Құзыреттер атауы</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3"/>
          <w:p>
            <w:pPr>
              <w:spacing w:after="20"/>
              <w:ind w:left="20"/>
              <w:jc w:val="both"/>
            </w:pPr>
            <w:r>
              <w:rPr>
                <w:rFonts w:ascii="Times New Roman"/>
                <w:b w:val="false"/>
                <w:i w:val="false"/>
                <w:color w:val="000000"/>
                <w:sz w:val="20"/>
              </w:rPr>
              <w:t>
қызметтік басқару</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4"/>
          <w:p>
            <w:pPr>
              <w:spacing w:after="20"/>
              <w:ind w:left="20"/>
              <w:jc w:val="both"/>
            </w:pPr>
            <w:r>
              <w:rPr>
                <w:rFonts w:ascii="Times New Roman"/>
                <w:b w:val="false"/>
                <w:i w:val="false"/>
                <w:color w:val="000000"/>
                <w:sz w:val="20"/>
              </w:rPr>
              <w:t>
E-3; *</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5"/>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6"/>
          <w:p>
            <w:pPr>
              <w:spacing w:after="20"/>
              <w:ind w:left="20"/>
              <w:jc w:val="both"/>
            </w:pPr>
            <w:r>
              <w:rPr>
                <w:rFonts w:ascii="Times New Roman"/>
                <w:b w:val="false"/>
                <w:i w:val="false"/>
                <w:color w:val="000000"/>
                <w:sz w:val="20"/>
              </w:rPr>
              <w:t>
Тапсырмаларды жүйесіз орындайды;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7"/>
          <w:p>
            <w:pPr>
              <w:spacing w:after="20"/>
              <w:ind w:left="20"/>
              <w:jc w:val="both"/>
            </w:pPr>
            <w:r>
              <w:rPr>
                <w:rFonts w:ascii="Times New Roman"/>
                <w:b w:val="false"/>
                <w:i w:val="false"/>
                <w:color w:val="000000"/>
                <w:sz w:val="20"/>
              </w:rPr>
              <w:t>
ЫНТЫМАҚТАСТЫҚ</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8"/>
          <w:p>
            <w:pPr>
              <w:spacing w:after="20"/>
              <w:ind w:left="20"/>
              <w:jc w:val="both"/>
            </w:pPr>
            <w:r>
              <w:rPr>
                <w:rFonts w:ascii="Times New Roman"/>
                <w:b w:val="false"/>
                <w:i w:val="false"/>
                <w:color w:val="000000"/>
                <w:sz w:val="20"/>
              </w:rPr>
              <w:t>
E-3; *</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9"/>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0"/>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1"/>
          <w:p>
            <w:pPr>
              <w:spacing w:after="20"/>
              <w:ind w:left="20"/>
              <w:jc w:val="both"/>
            </w:pPr>
            <w:r>
              <w:rPr>
                <w:rFonts w:ascii="Times New Roman"/>
                <w:b w:val="false"/>
                <w:i w:val="false"/>
                <w:color w:val="000000"/>
                <w:sz w:val="20"/>
              </w:rPr>
              <w:t>
ШЕШІМ ҚАБЫЛДАУ</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2"/>
          <w:p>
            <w:pPr>
              <w:spacing w:after="20"/>
              <w:ind w:left="20"/>
              <w:jc w:val="both"/>
            </w:pPr>
            <w:r>
              <w:rPr>
                <w:rFonts w:ascii="Times New Roman"/>
                <w:b w:val="false"/>
                <w:i w:val="false"/>
                <w:color w:val="000000"/>
                <w:sz w:val="20"/>
              </w:rPr>
              <w:t>
E-3; *</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3"/>
          <w:p>
            <w:pPr>
              <w:spacing w:after="20"/>
              <w:ind w:left="20"/>
              <w:jc w:val="both"/>
            </w:pPr>
            <w:r>
              <w:rPr>
                <w:rFonts w:ascii="Times New Roman"/>
                <w:b w:val="false"/>
                <w:i w:val="false"/>
                <w:color w:val="000000"/>
                <w:sz w:val="20"/>
              </w:rPr>
              <w:t xml:space="preserve">
Қажетті мәліметтерді таба алады;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4"/>
          <w:p>
            <w:pPr>
              <w:spacing w:after="20"/>
              <w:ind w:left="20"/>
              <w:jc w:val="both"/>
            </w:pPr>
            <w:r>
              <w:rPr>
                <w:rFonts w:ascii="Times New Roman"/>
                <w:b w:val="false"/>
                <w:i w:val="false"/>
                <w:color w:val="000000"/>
                <w:sz w:val="20"/>
              </w:rPr>
              <w:t xml:space="preserve">
Қажетті мәліметтерді таба алмайды;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5"/>
          <w:p>
            <w:pPr>
              <w:spacing w:after="20"/>
              <w:ind w:left="20"/>
              <w:jc w:val="both"/>
            </w:pPr>
            <w:r>
              <w:rPr>
                <w:rFonts w:ascii="Times New Roman"/>
                <w:b w:val="false"/>
                <w:i w:val="false"/>
                <w:color w:val="000000"/>
                <w:sz w:val="20"/>
              </w:rPr>
              <w:t>
ҚЫЗМЕТТІ ТҰТЫНУШЫҒА БАҒДАРЛАНУ</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6"/>
          <w:p>
            <w:pPr>
              <w:spacing w:after="20"/>
              <w:ind w:left="20"/>
              <w:jc w:val="both"/>
            </w:pPr>
            <w:r>
              <w:rPr>
                <w:rFonts w:ascii="Times New Roman"/>
                <w:b w:val="false"/>
                <w:i w:val="false"/>
                <w:color w:val="000000"/>
                <w:sz w:val="20"/>
              </w:rPr>
              <w:t>
E-3;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7"/>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8"/>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9"/>
          <w:p>
            <w:pPr>
              <w:spacing w:after="20"/>
              <w:ind w:left="20"/>
              <w:jc w:val="both"/>
            </w:pPr>
            <w:r>
              <w:rPr>
                <w:rFonts w:ascii="Times New Roman"/>
                <w:b w:val="false"/>
                <w:i w:val="false"/>
                <w:color w:val="000000"/>
                <w:sz w:val="20"/>
              </w:rPr>
              <w:t>
ҚЫЗМЕТТІ ТҰТЫНУШЫҒА АҚПАРАТТАНДЫРУ</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0"/>
          <w:p>
            <w:pPr>
              <w:spacing w:after="20"/>
              <w:ind w:left="20"/>
              <w:jc w:val="both"/>
            </w:pPr>
            <w:r>
              <w:rPr>
                <w:rFonts w:ascii="Times New Roman"/>
                <w:b w:val="false"/>
                <w:i w:val="false"/>
                <w:color w:val="000000"/>
                <w:sz w:val="20"/>
              </w:rPr>
              <w:t>
E-3;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1"/>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2"/>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3"/>
          <w:p>
            <w:pPr>
              <w:spacing w:after="20"/>
              <w:ind w:left="20"/>
              <w:jc w:val="both"/>
            </w:pPr>
            <w:r>
              <w:rPr>
                <w:rFonts w:ascii="Times New Roman"/>
                <w:b w:val="false"/>
                <w:i w:val="false"/>
                <w:color w:val="000000"/>
                <w:sz w:val="20"/>
              </w:rPr>
              <w:t>
ЖЕДЕЛДІЛІК</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4"/>
          <w:p>
            <w:pPr>
              <w:spacing w:after="20"/>
              <w:ind w:left="20"/>
              <w:jc w:val="both"/>
            </w:pPr>
            <w:r>
              <w:rPr>
                <w:rFonts w:ascii="Times New Roman"/>
                <w:b w:val="false"/>
                <w:i w:val="false"/>
                <w:color w:val="000000"/>
                <w:sz w:val="20"/>
              </w:rPr>
              <w:t>
E-3;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5"/>
          <w:p>
            <w:pPr>
              <w:spacing w:after="20"/>
              <w:ind w:left="20"/>
              <w:jc w:val="both"/>
            </w:pPr>
            <w:r>
              <w:rPr>
                <w:rFonts w:ascii="Times New Roman"/>
                <w:b w:val="false"/>
                <w:i w:val="false"/>
                <w:color w:val="000000"/>
                <w:sz w:val="20"/>
              </w:rPr>
              <w:t>
Жұмысты жақсарту жөнінде ұсыныстар енгізеді;</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6"/>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7"/>
          <w:p>
            <w:pPr>
              <w:spacing w:after="20"/>
              <w:ind w:left="20"/>
              <w:jc w:val="both"/>
            </w:pPr>
            <w:r>
              <w:rPr>
                <w:rFonts w:ascii="Times New Roman"/>
                <w:b w:val="false"/>
                <w:i w:val="false"/>
                <w:color w:val="000000"/>
                <w:sz w:val="20"/>
              </w:rPr>
              <w:t>
ӨЗДІГІНЕН ДАМУ</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8"/>
          <w:p>
            <w:pPr>
              <w:spacing w:after="20"/>
              <w:ind w:left="20"/>
              <w:jc w:val="both"/>
            </w:pPr>
            <w:r>
              <w:rPr>
                <w:rFonts w:ascii="Times New Roman"/>
                <w:b w:val="false"/>
                <w:i w:val="false"/>
                <w:color w:val="000000"/>
                <w:sz w:val="20"/>
              </w:rPr>
              <w:t>
E-3;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9"/>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0"/>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1"/>
          <w:p>
            <w:pPr>
              <w:spacing w:after="20"/>
              <w:ind w:left="20"/>
              <w:jc w:val="both"/>
            </w:pPr>
            <w:r>
              <w:rPr>
                <w:rFonts w:ascii="Times New Roman"/>
                <w:b w:val="false"/>
                <w:i w:val="false"/>
                <w:color w:val="000000"/>
                <w:sz w:val="20"/>
              </w:rPr>
              <w:t>
АДАЛДЫҚ</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 дешынайылық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адалниеттілік, сондай-ақ, жеке тұлғаның намысымен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2"/>
          <w:p>
            <w:pPr>
              <w:spacing w:after="20"/>
              <w:ind w:left="20"/>
              <w:jc w:val="both"/>
            </w:pPr>
            <w:r>
              <w:rPr>
                <w:rFonts w:ascii="Times New Roman"/>
                <w:b w:val="false"/>
                <w:i w:val="false"/>
                <w:color w:val="000000"/>
                <w:sz w:val="20"/>
              </w:rPr>
              <w:t>
E-3;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3"/>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жұмысында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4"/>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5"/>
          <w:p>
            <w:pPr>
              <w:spacing w:after="20"/>
              <w:ind w:left="20"/>
              <w:jc w:val="both"/>
            </w:pPr>
            <w:r>
              <w:rPr>
                <w:rFonts w:ascii="Times New Roman"/>
                <w:b w:val="false"/>
                <w:i w:val="false"/>
                <w:color w:val="000000"/>
                <w:sz w:val="20"/>
              </w:rPr>
              <w:t>
СТРЕССКЕ ОРНЫҚТЫЛЫҚ</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6"/>
          <w:p>
            <w:pPr>
              <w:spacing w:after="20"/>
              <w:ind w:left="20"/>
              <w:jc w:val="both"/>
            </w:pPr>
            <w:r>
              <w:rPr>
                <w:rFonts w:ascii="Times New Roman"/>
                <w:b w:val="false"/>
                <w:i w:val="false"/>
                <w:color w:val="000000"/>
                <w:sz w:val="20"/>
              </w:rPr>
              <w:t>
E-3;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7"/>
          <w:p>
            <w:pPr>
              <w:spacing w:after="20"/>
              <w:ind w:left="20"/>
              <w:jc w:val="both"/>
            </w:pPr>
            <w:r>
              <w:rPr>
                <w:rFonts w:ascii="Times New Roman"/>
                <w:b w:val="false"/>
                <w:i w:val="false"/>
                <w:color w:val="000000"/>
                <w:sz w:val="20"/>
              </w:rPr>
              <w:t>
ЖАУАПКЕРШІЛІК</w:t>
            </w:r>
          </w:p>
          <w:bookmarkEnd w:id="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8"/>
          <w:p>
            <w:pPr>
              <w:spacing w:after="20"/>
              <w:ind w:left="20"/>
              <w:jc w:val="both"/>
            </w:pPr>
            <w:r>
              <w:rPr>
                <w:rFonts w:ascii="Times New Roman"/>
                <w:b w:val="false"/>
                <w:i w:val="false"/>
                <w:color w:val="000000"/>
                <w:sz w:val="20"/>
              </w:rPr>
              <w:t>
E-3;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9"/>
          <w:p>
            <w:pPr>
              <w:spacing w:after="20"/>
              <w:ind w:left="20"/>
              <w:jc w:val="both"/>
            </w:pPr>
            <w:r>
              <w:rPr>
                <w:rFonts w:ascii="Times New Roman"/>
                <w:b w:val="false"/>
                <w:i w:val="false"/>
                <w:color w:val="000000"/>
                <w:sz w:val="20"/>
              </w:rPr>
              <w:t>
БАСТАМАШЫЛДЫҚ</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0"/>
          <w:p>
            <w:pPr>
              <w:spacing w:after="20"/>
              <w:ind w:left="20"/>
              <w:jc w:val="both"/>
            </w:pPr>
            <w:r>
              <w:rPr>
                <w:rFonts w:ascii="Times New Roman"/>
                <w:b w:val="false"/>
                <w:i w:val="false"/>
                <w:color w:val="000000"/>
                <w:sz w:val="20"/>
              </w:rPr>
              <w:t>
E-3;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"Меркі аудандық мәслихаты аппараты" мемлекеттік мекемесінің "Б" корпусы мемлекеттік әкімшілік қызметшілерінің қызметін бағалаудың әдістемесіне 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Лауазымды тұлға </w:t>
      </w:r>
      <w:r>
        <w:br/>
      </w:r>
      <w:r>
        <w:rPr>
          <w:rFonts w:ascii="Times New Roman"/>
          <w:b w:val="false"/>
          <w:i w:val="false"/>
          <w:color w:val="000000"/>
          <w:sz w:val="28"/>
        </w:rPr>
        <w:t>________________________________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____________________________</w:t>
      </w:r>
      <w:r>
        <w:br/>
      </w:r>
      <w:r>
        <w:rPr>
          <w:rFonts w:ascii="Times New Roman"/>
          <w:b w:val="false"/>
          <w:i w:val="false"/>
          <w:color w:val="000000"/>
          <w:sz w:val="28"/>
        </w:rPr>
        <w:t>қолы _________________________</w:t>
      </w:r>
      <w:r>
        <w:br/>
      </w:r>
      <w:r>
        <w:br/>
      </w:r>
      <w:r>
        <w:rPr>
          <w:rFonts w:ascii="Times New Roman"/>
          <w:b w:val="false"/>
          <w:i w:val="false"/>
          <w:color w:val="000000"/>
          <w:sz w:val="28"/>
        </w:rPr>
        <w:t>
</w:t>
      </w:r>
    </w:p>
    <w:bookmarkStart w:name="z219" w:id="151"/>
    <w:p>
      <w:pPr>
        <w:spacing w:after="0"/>
        <w:ind w:left="0"/>
        <w:jc w:val="left"/>
      </w:pPr>
      <w:r>
        <w:rPr>
          <w:rFonts w:ascii="Times New Roman"/>
          <w:b/>
          <w:i w:val="false"/>
          <w:color w:val="000000"/>
        </w:rPr>
        <w:t xml:space="preserve"> Бағалау жөніндегі комиссия отырысының хаттамасы</w:t>
      </w:r>
    </w:p>
    <w:bookmarkEnd w:id="151"/>
    <w:p>
      <w:pPr>
        <w:spacing w:after="0"/>
        <w:ind w:left="0"/>
        <w:jc w:val="both"/>
      </w:pPr>
      <w:bookmarkStart w:name="z220" w:id="152"/>
      <w:r>
        <w:rPr>
          <w:rFonts w:ascii="Times New Roman"/>
          <w:b w:val="false"/>
          <w:i w:val="false"/>
          <w:color w:val="000000"/>
          <w:sz w:val="28"/>
        </w:rPr>
        <w:t>
      _________________________________________________________________________ (мемлекеттік органның атауы)</w:t>
      </w:r>
    </w:p>
    <w:bookmarkEnd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 (бағалау мерзімі жыл)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3"/>
          <w:p>
            <w:pPr>
              <w:spacing w:after="20"/>
              <w:ind w:left="20"/>
              <w:jc w:val="both"/>
            </w:pPr>
            <w:r>
              <w:rPr>
                <w:rFonts w:ascii="Times New Roman"/>
                <w:b w:val="false"/>
                <w:i w:val="false"/>
                <w:color w:val="000000"/>
                <w:sz w:val="20"/>
              </w:rPr>
              <w:t>
№ р/с</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4"/>
          <w:p>
            <w:pPr>
              <w:spacing w:after="20"/>
              <w:ind w:left="20"/>
              <w:jc w:val="both"/>
            </w:pPr>
            <w:r>
              <w:rPr>
                <w:rFonts w:ascii="Times New Roman"/>
                <w:b w:val="false"/>
                <w:i w:val="false"/>
                <w:color w:val="000000"/>
                <w:sz w:val="20"/>
              </w:rPr>
              <w:t>
1.</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5"/>
          <w:p>
            <w:pPr>
              <w:spacing w:after="20"/>
              <w:ind w:left="20"/>
              <w:jc w:val="both"/>
            </w:pPr>
            <w:r>
              <w:rPr>
                <w:rFonts w:ascii="Times New Roman"/>
                <w:b w:val="false"/>
                <w:i w:val="false"/>
                <w:color w:val="000000"/>
                <w:sz w:val="20"/>
              </w:rPr>
              <w:t>
2.</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6"/>
          <w:p>
            <w:pPr>
              <w:spacing w:after="20"/>
              <w:ind w:left="20"/>
              <w:jc w:val="both"/>
            </w:pPr>
            <w:r>
              <w:rPr>
                <w:rFonts w:ascii="Times New Roman"/>
                <w:b w:val="false"/>
                <w:i w:val="false"/>
                <w:color w:val="000000"/>
                <w:sz w:val="20"/>
              </w:rPr>
              <w:t>
...</w:t>
            </w:r>
          </w:p>
          <w:bookmarkEnd w:id="1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 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Тексерілді:</w:t>
      </w:r>
      <w:r>
        <w:br/>
      </w:r>
      <w:r>
        <w:rPr>
          <w:rFonts w:ascii="Times New Roman"/>
          <w:b w:val="false"/>
          <w:i w:val="false"/>
          <w:color w:val="000000"/>
          <w:sz w:val="28"/>
        </w:rPr>
        <w:t xml:space="preserve">
      </w:t>
      </w:r>
      <w:r>
        <w:rPr>
          <w:rFonts w:ascii="Times New Roman"/>
          <w:b w:val="false"/>
          <w:i w:val="false"/>
          <w:color w:val="000000"/>
          <w:sz w:val="28"/>
        </w:rPr>
        <w:t>Комиссияның хатшысы: ______________________________ Күні: ______________ (тегі,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төрағасы: ______________________________ Күні: ______________ (тегі,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мүшесі: _____________________________ Күні: ________________ (тегі, аты-жөні,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