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c6657" w14:textId="dbc66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2018 жылғы 19 наурыздағы № 25-4 шешімі. Жамбыл облысы Әділлет департаментінде 2018 жылғы 2 сәуірде № 3771 болып тіркелді. Күші жойылды - Жамбыл облысы Шу аудандық мәслихатының 2020 жылғы 23 шілдедегі № 68-7 шешімімен</w:t>
      </w:r>
    </w:p>
    <w:p>
      <w:pPr>
        <w:spacing w:after="0"/>
        <w:ind w:left="0"/>
        <w:jc w:val="both"/>
      </w:pPr>
      <w:r>
        <w:rPr>
          <w:rFonts w:ascii="Times New Roman"/>
          <w:b w:val="false"/>
          <w:i w:val="false"/>
          <w:color w:val="ff0000"/>
          <w:sz w:val="28"/>
        </w:rPr>
        <w:t xml:space="preserve">
      Ескерту. Күші жойылды - Жамбыл облысы Шу аудандық мәслихатының 23.07.2020 </w:t>
      </w:r>
      <w:r>
        <w:rPr>
          <w:rFonts w:ascii="Times New Roman"/>
          <w:b w:val="false"/>
          <w:i w:val="false"/>
          <w:color w:val="ff0000"/>
          <w:sz w:val="28"/>
        </w:rPr>
        <w:t>№ 68-7</w:t>
      </w:r>
      <w:r>
        <w:rPr>
          <w:rFonts w:ascii="Times New Roman"/>
          <w:b w:val="false"/>
          <w:i w:val="false"/>
          <w:color w:val="ff0000"/>
          <w:sz w:val="28"/>
        </w:rPr>
        <w:t xml:space="preserve"> (алғаш ресми жарияланған күннен кейiн күнтiзбелiк он күн өткен соң қолданысқа енгiзiледi)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1. Шу ауданында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аудандық бюджет қаражаты есебінен үш айлық есептік көрсеткіш мөлшерінде әлеуметтік көмек берілсін.</w:t>
      </w:r>
    </w:p>
    <w:bookmarkEnd w:id="1"/>
    <w:bookmarkStart w:name="z9" w:id="2"/>
    <w:p>
      <w:pPr>
        <w:spacing w:after="0"/>
        <w:ind w:left="0"/>
        <w:jc w:val="both"/>
      </w:pPr>
      <w:r>
        <w:rPr>
          <w:rFonts w:ascii="Times New Roman"/>
          <w:b w:val="false"/>
          <w:i w:val="false"/>
          <w:color w:val="000000"/>
          <w:sz w:val="28"/>
        </w:rPr>
        <w:t xml:space="preserve">
      2. "Әлеуметтік көмек беру туралы" Шу аудандық мәслихатының 2017 жылғы 7 қыркүйектегі </w:t>
      </w:r>
      <w:r>
        <w:rPr>
          <w:rFonts w:ascii="Times New Roman"/>
          <w:b w:val="false"/>
          <w:i w:val="false"/>
          <w:color w:val="000000"/>
          <w:sz w:val="28"/>
        </w:rPr>
        <w:t>№ 17-2</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3526</w:t>
      </w:r>
      <w:r>
        <w:rPr>
          <w:rFonts w:ascii="Times New Roman"/>
          <w:b w:val="false"/>
          <w:i w:val="false"/>
          <w:color w:val="000000"/>
          <w:sz w:val="28"/>
        </w:rPr>
        <w:t xml:space="preserve"> болып тіркелген, 2017 жылғы 27 қыркүйектегі "Шу өңірі" газетінде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 мәдени саланы, денсаулық сақтау, білім, қоғамдық және жастар ұйымдарымен байланысты дамыту, қоғамдық құқықтық тәртіпті сақтау, әкімшілік-аумақтық құрылымды жетілдіру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Елеуов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