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2935" w14:textId="8532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Егіндібұлақ ауылдық округінің әкімінің 2018 жылғы 25 желтоқсандағы № 4 шешімі. Қарағанды облысының Әділет департаментінде 2018 жылғы 27 желтоқсанда № 50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Егіндібұлақ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бойынша кешенді ветеринариялық-санитарлық іс-шараларды жүргізуіне байланысты, Егіндібұлақ ауылдық округі Егіндібұлақ ауылының Айтбаев және Ахметов көшелеріні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ның Егіндібұлақ ауылдық округі әкімінің 2017 жылғы 24 қарашадағы № 1 "Егіндібұлақ ауылдық округінің Егіндібұлақ ауылындағы Ахметов және Айтбаев көшелері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457 болып тіркелген, 2017 жылғы 09 желтоқсандағы № 99-100 (11620) "Қарқаралы" газетінде, Қазақстан Республикасы нормативтік құқықтық актілерінің эталондық бақылау банкісінде 2017 жылы 08 желтоқсан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індібұлақ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ди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ірлігі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Қарқаралы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