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b2df" w14:textId="774b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жылы тіркеуді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 әкімінің 2018 жылғы 7 ақпандағы № 2 шешімі. Қарағанды облысының Әділет департаментінде 2018 жылғы 14 ақпанда № 4613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 туралы" Заңының 16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Қорғаныс Министрінің 2017 жылғы 24 қаңтардағы № 28 "Әскери міндеттілер мен әскерге шақырылушыларды әскери есепке алу қағидаларын бекіту туралы" (нормативтiк құқықтық актілерді мемлекеттік тіркеу тізілімінде №14881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 ауданының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 жылдың 1 сәуіріне дейін Ұлытау ауданының қорғаныс істері жөніндегі бөлімінің шақыру учаскесіне 2001 жылы туған ер азаматтарды тіркеу ұйымдастырылсын.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 аудан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жарияланғаннан кейін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"07" ақпан 2018 жыл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"Қарағанды облысы Ұлытау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істері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бөлімі" республикалық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Мустагулов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