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0aa5" w14:textId="b4c0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 - шараларын белгілеу туралы" Бейбарыс ауылдық округі әкімінің 2018 жылғы 14 ақпандағы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Бейбарыс ауылдық округі әкімінің 2018 жылғы 8 маусымдағы № 36 шешімі. Атырау облысының Әділет департаментінде 2018 жылғы 13 маусымда № 4167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басшысының 2018 жылғы 28 сәуіріндегі № 14-11/119 ұсынысы негізінде Бейбарыс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"Шектеу іс - шараларын белгілеу туралы" Бейбарыс ауылдық округі әкімінің 2018 жылғы 14 ақпандағы № 4 (нормативтик құқықтық актілерді мемлекттік тіркеу тізілімінде № 4068 санымен тіркелген, 2018 жылғы 28 ақпан Қазақстан Республикасының нормативтик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