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0d83" w14:textId="ff70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2016 жылғы 24 тамыздағы № 348 "Қазақстан Республикасы Президентiне, Парламент Сенаты мен Мәжiлiсi, мәслихаттар депутаттығына барлық кандидаттар үшін үгіттік баспа материалдарын орналастыру үшін орындар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2018 жылғы 6 маусымдағы № 193 қаулысы. Атырау облысының Әділет департаментінде 2018 жылғы 21 маусымда № 4176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әкімдігінің 2016 жылғы 24 тамыздағы № 348 "Қазақстан Республикасы Президентiне, Парламент Сенаты мен Мәжiлiсi, мәслихаттар депутаттығына барлық кандидаттар үшін үгіттік баспа материалдарын орналастыру үшін орындар белгілеу туралы" (нормативтік құқықтық актілерді мемлекеттік тіркеу тізілімінде № 3604 болып тіркелген, 2016 жылдың 6 қазанында "Серпер"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"Құрманғазы ауданы әкімі аппараты" мемлекеттік мекемесіне (Н. Калиев)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