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072f" w14:textId="65d0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Ойшілік ауылдық округінің "Шилібастау" учаскес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Ойшілік ауылдық округі әкімінің 2018 жылғы 25 желтоқсандағы № 26 шешімі. Шығыс Қазақстан облысы Әділет департаментінің Тарбағатай аудандық Әділет басқармасында 2018 жылғы 27 желтоқсанда № 5-16-173 болып тіркелді. Күші жойылды - Шығыс Қазақстан облысы Тарбағатай ауданы Ойшілік ауылдық округі әкімінің 2020 жылғы 14 қаңтардағы № 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Ойшілік ауылдық округі әкімінің 14.01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ысына сәйкес, Қазақстан Республикасы Ауыл шаруашылығы министрлігі ветеринариялық бақылау және қадағалау Комитетінің Тарбағатай аудандық аумақтық инспекциясының бас мемлекеттік ветеринариялық-санитариялық инспекторының 2018 жылғы 20 қарашадағы № 668 ұсынысы негізінде, Ойшілік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ұсақ малдарының арасынан бруцеллез ауруының шығуына байланысты Тарбағатай ауданы Ойшілік ауылдық округінің "Шилібастау" учаскесіне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йшілік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Ы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