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760f2" w14:textId="62760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Қараой ауылдық округі әкімінің 2019 жылғы 1 тамыздағы № 10 шешімі. Ақтөбе облысының Әділет департаментінде 2019 жылғы 1 тамызда № 6316 болып тіркелді. Күші жойылды - Ақтөбе облысы Ойыл ауданы Қараой ауылдық округі әкімінің 2020 жылғы 21 сәуірдегі № 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Ойыл ауданы Қараой ауылдық округі әкімінің 21.04.2020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жарияланған күннен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 Ветеринариялық бақылау және қадағалау комитетінің Ойыл аудандық аумақтық инспекциясының бас мемлекеттік ветеринариялық-санитариялық инспекторының 2019 жылдың 10 шілдедегі № 2-13/51 ұсынысы негізінде, Қараой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арасында бруцеллез ауруының анықталуына байланысты, Ойыл ауданы Қараой ауылдық округінің Құбасай елді мекенінде орналасқан "Батыр" шаруа қожалығының аумағында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"Қараой ауылдық округі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электрондық түрдегі Эталондық бақылау банкіне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Ойыл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Қараой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