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eb7f" w14:textId="363e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округінің Қарасу ауылы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Родников ауылдық округінің әкімінің 2019 жылғы 17 маусымдағы № 01 шешімі. Қарағанды облысының Әділет департаментінде 2019 жылғы 20 маусымда № 5391 болып тіркелді. Күші жойылды - Қарағанды облысы Осакаров ауданы Родников ауылдық округінің әкімінің 2019 жылғы 26 шілдедегі № 02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 Родников ауылдық округінің әкімінің 26.07.2019 № 02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Родников ауылдық округінің әкімі 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Родников ауылдық округінің Қарасу ауылы аумағында құстар арасында Ньюкасл ауруының пайда болуына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