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0b8e9" w14:textId="8d0b8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Шарбақты ауданының ұйымдарында бас бостандығынан айыру орындарынан босатылған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Павлодар облысы Шарбақты аудандық әкімдігінің 2019 жылғы 4 қарашадағы № 350/8 қаулысы. Павлодар облысының Әділет департаментінде 2019 жылғы 22 қарашада № 6619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5 шілдедегі Қылмыстық-атқару кодексінің 18-бабы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2015 жылғы 23 қарашадағы Еңбек кодексінің </w:t>
      </w:r>
      <w:r>
        <w:rPr>
          <w:rFonts w:ascii="Times New Roman"/>
          <w:b w:val="false"/>
          <w:i w:val="false"/>
          <w:color w:val="000000"/>
          <w:sz w:val="28"/>
        </w:rPr>
        <w:t>18-бабы</w:t>
      </w:r>
      <w:r>
        <w:rPr>
          <w:rFonts w:ascii="Times New Roman"/>
          <w:b w:val="false"/>
          <w:i w:val="false"/>
          <w:color w:val="000000"/>
          <w:sz w:val="28"/>
        </w:rPr>
        <w:t xml:space="preserve"> 7) тармақшасына, Қазақстан Республикасының 2016 жылғы 6 сәуірдегі "Халықты жұмыспен қамту туралы" Заңының </w:t>
      </w:r>
      <w:r>
        <w:rPr>
          <w:rFonts w:ascii="Times New Roman"/>
          <w:b w:val="false"/>
          <w:i w:val="false"/>
          <w:color w:val="000000"/>
          <w:sz w:val="28"/>
        </w:rPr>
        <w:t>9-бабы</w:t>
      </w:r>
      <w:r>
        <w:rPr>
          <w:rFonts w:ascii="Times New Roman"/>
          <w:b w:val="false"/>
          <w:i w:val="false"/>
          <w:color w:val="000000"/>
          <w:sz w:val="28"/>
        </w:rPr>
        <w:t xml:space="preserve"> 8) тармақшасына, 27-бабы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Қазақстан Республикасы Денсаулық сақтау және әлеуметтік даму министрінің 2016 жылғы 26 мамырдағы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 412 </w:t>
      </w:r>
      <w:r>
        <w:rPr>
          <w:rFonts w:ascii="Times New Roman"/>
          <w:b w:val="false"/>
          <w:i w:val="false"/>
          <w:color w:val="000000"/>
          <w:sz w:val="28"/>
        </w:rPr>
        <w:t>бұйрығына</w:t>
      </w:r>
      <w:r>
        <w:rPr>
          <w:rFonts w:ascii="Times New Roman"/>
          <w:b w:val="false"/>
          <w:i w:val="false"/>
          <w:color w:val="000000"/>
          <w:sz w:val="28"/>
        </w:rPr>
        <w:t xml:space="preserve"> сәйкес, Шарбақты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2020 жылға арналған Шарбақты ауданының ұйымдарында бас бостандығынан айыру орындарынан босатылған адамдарды жұмысқа орналастыру үшін ұйымдық-құқықтық нысанына және меншік нысанына қарамастан жұмыс орындарының квотасы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әкімінің орынбасары Р. А. Неғмановаға жүктелсін.</w:t>
      </w:r>
    </w:p>
    <w:bookmarkEnd w:id="2"/>
    <w:bookmarkStart w:name="z4" w:id="3"/>
    <w:p>
      <w:pPr>
        <w:spacing w:after="0"/>
        <w:ind w:left="0"/>
        <w:jc w:val="both"/>
      </w:pPr>
      <w:r>
        <w:rPr>
          <w:rFonts w:ascii="Times New Roman"/>
          <w:b w:val="false"/>
          <w:i w:val="false"/>
          <w:color w:val="000000"/>
          <w:sz w:val="28"/>
        </w:rPr>
        <w:t>
      3. Осы қаулы 2020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Абеуов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ауданы әкімдігінің</w:t>
            </w:r>
            <w:r>
              <w:br/>
            </w:r>
            <w:r>
              <w:rPr>
                <w:rFonts w:ascii="Times New Roman"/>
                <w:b w:val="false"/>
                <w:i w:val="false"/>
                <w:color w:val="000000"/>
                <w:sz w:val="20"/>
              </w:rPr>
              <w:t>2019 жылғы "4" қарашадағы</w:t>
            </w:r>
            <w:r>
              <w:br/>
            </w:r>
            <w:r>
              <w:rPr>
                <w:rFonts w:ascii="Times New Roman"/>
                <w:b w:val="false"/>
                <w:i w:val="false"/>
                <w:color w:val="000000"/>
                <w:sz w:val="20"/>
              </w:rPr>
              <w:t>№ 350/8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2020 жылға арналған Шарбақты ауданының ұйымдарында</w:t>
      </w:r>
      <w:r>
        <w:br/>
      </w:r>
      <w:r>
        <w:rPr>
          <w:rFonts w:ascii="Times New Roman"/>
          <w:b/>
          <w:i w:val="false"/>
          <w:color w:val="000000"/>
        </w:rPr>
        <w:t>бас бостандығынан айыру орындарынан босатылған адамдарды</w:t>
      </w:r>
      <w:r>
        <w:br/>
      </w:r>
      <w:r>
        <w:rPr>
          <w:rFonts w:ascii="Times New Roman"/>
          <w:b/>
          <w:i w:val="false"/>
          <w:color w:val="000000"/>
        </w:rPr>
        <w:t>жұмысқа орналастыру үшін жұмыс орындарының квотасы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2333"/>
        <w:gridCol w:w="1912"/>
        <w:gridCol w:w="3317"/>
        <w:gridCol w:w="3759"/>
      </w:tblGrid>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(қызметкерлердің тізімдік санынан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адамдарға арналған жұмыс орындарының саны (бірлік)</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ЖОЛДАРЫ" жауапкершілігі шектеулі серіктестігі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