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59f6" w14:textId="1835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XLI сессиясының "Алматы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23 шілдедегі № 347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ХLVII сессиясының 2019 жылғы 27 мамырдағы № 356 шешiмi. Алматы қаласы Әдiлет департаментінде 2019 жылғы 27 мамырда № 1560 болып тіркелді. Күші жойылды - Алматы қаласы мәслихатының 2023 жылғы 8 желтоқсандағы № 73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08.12.2023 № 73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XLI сессиясының "Алматы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23 шілдедегі № 347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1194 болып тіркелген, 2015 жылғы 18 тамызда "Алматы ақшамы" және "Вечерний Алматы" газеттерінде жарияланған)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Алматы қаласында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12-тармақтың екінші абзацы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Жеңіс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мәртебеcі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 6, 8-баптарымен белгіленген, жеңілдіктер мен кепілдіктер жағынан Ұлы Отан соғысының қатысушылары мен мүгедектеріне теңестірілген адамдар - 100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Ұлы Отан соғысында қайтыс болған (қайтыс болған, хабар-ошарсыз кеткен) жауынгерлердің қайта некеге тіркелмеген жесірлері - 100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Ауғанстандағы ұрыс қимылдары кезеңінде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ата-аналары және қайта некеге тіркелмеген әйелдері (күйеулері) - 100 мың теңге;".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еңбек, жұмыспен қамту және көлікті дамыту мәселелері жөніндегі тұрақты комиссиясының төрағасы Р.К. Бадаеваға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мамырдан бастап қолданысқа енгізіледі және ресми жариялануға тиіс.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XLVII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Байрамуков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