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afaf" w14:textId="931a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Ломоносов ауылдық округі әкімінің 2019 жылғы 20 қарашадағы № 34 шешімі. Солтүстік Қазақстан облысының Әділет департаментінде 2019 жылғы 22 қарашада № 5669 болып тіркелді. Күші жойылды - Солтүстік Қазақстан облысы Ғабит Мүсірепов атындағы аудан Ломоносов ауылдық округі әкімінің 2020 жылғы 6 мамырдағы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Ломоносов ауылдық округі əкімінің 06.05.2020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бас мемлекеттік ветеринариялық-санитарлық инспекторының мiндетiн атқарушы 2019 жылғы 02 қазандағы № 09-08/295 ұсынысы негізінде, Солтүстік Қазақстан облысы Ғабит Мүсірепов атындағы ауданының Ломоносов ауылдық округі әкімінің міндетін атқарушы 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Ломоносов ауылдық округі Урожайное ауылының "АЗКО" жауапкершiлiгi шектеулi серiктестiгінің мал шаруашылығы фермасының аумағында ірі қара мал арасында бруцеллез ауруының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әкімінiң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мiндетiн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