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3620" w14:textId="e743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Қызылжар ауылдық округі әкімінің 2019 жылғы 14 қарашадағы № 108 шешімі. Солтүстік Қазақстан облысының Әділет департаментінде 2019 жылғы 15 қарашада № 5652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2019 жылғы 21 қазандағы № 01-11/108 ұсынысы негізінде, Қызылжар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Қызылжар ауылдық округі Трудовая Нива ауылының аумағында ірі қара мал арасында бруцеллез ошағының жойылуына байланысты шектеу іс -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Қызылжар ауданы Қызылжар ауылдық округі әкімінің "Шектеу іс-шараларын белгілеу туралы" 2019 жылғы 17 маусымдағы № 38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21 маусымда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тізімінде № 5446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