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b662" w14:textId="9a7b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2019 жылғы 15 қаңтардағы № 320 шешімі. Атырау облысының Әділет департаментінде 2019 жылғы 22 қаңтарда № 4334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Атырау қалалық мәслихатының 2014 жылғы 3 ақпандағы № 177 "Атырау қалалық мәслихатының Регламентін бекіту туралы" (Нормативтік актілерді мемлекеттік тіркеу тізілімінде № 2873 болып тіркелген, "Атырау" газетінде 2014 жылғы 10 сәуірде № 39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Атырау қалалық мәслихатының 2015 жылғы 19 маусымдағы № 282 "Атырау қалалық мәслихатының 2014 жылғы 3 ақпандағы № 177 "Атырау қалалық мәслихатының Регламентін бекіту туралы" шешіміне өзгеріс енгізу туралы" (Нормативтік актілерді мемлекеттік тіркеу тізілімінде № 3243 болып тіркелген, "Атырау" газетінде 2015 жылғы 11 шілдеде № 76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ХХХIV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