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1a166" w14:textId="9b1a1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қалалық мемлекеттік коммуналдық кәсіпорындардың таза кірісінің бір бөлігін аудару және бөлу нормативі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Кентау қаласы әкiмдігінiң 2019 жылғы 5 желтоқсандағы № 634 қаулысы. Түркістан облысының Әдiлет департаментiнде 2019 жылғы 6 желтоқсандада № 5285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Қазақстан Республикасының 2011 жылғы 1 наурыздағы Заңының 140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Кентау қалалық мемлекеттік коммуналдық кәсіпорындардың таза кірісінің бір бөлігін аудару және бөлу нормативі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"Кентау қаласы әкімінің аппараты"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Кентау қаласы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күннен кейін қолданысқа енгізіледі.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қала әкімінің орынбасары Б.Алимбетовке жүктелсін.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Махажанов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634 қаулысына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Кентау қалалық мемлекеттік коммуналдық кәсіпорындардың таза кірісінің бір бөлігін аудару және бөлу нормативтері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Қалалық мемлекеттік коммуналдық кәсіпорындар үшін – таза кірістің 45 пайызы мөлшерінде.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кәсіпорындардың иелігінде қалған таза кірістің бір бөлігі кәсіпорынның дамуына жұмсалады.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