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4bc0" w14:textId="7744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Құмкөл ауылдық округiне қарасты Қарғыба елді мекеніне шектеу іс-шарасын белгiлеу туралы" Құмкөл ауылдық округі әкімінің 2018 жылғы 11 желтоқсандағы № 25 шешімінің күші жойылды деп 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ұмкөл ауылдық округі әкімінің 2019 жылғы 28 қарашадағы № 22 шешімі. Шығыс Қазақстан облысының Әділет департаментінде 2019 жылғы 3 желтоқсанда № 63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19 жылғы 30 қазандағы № 1264 ұсынысы негізінде Құмкөл ауылдық округінің әкімі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нің жүргізілуіне байланысты Тарбағатай ауданы Құмкөл ауылдық округiне қарасты Қарғыба елді мекеніне шектеу іс-шарасын тоқтат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мкөл ауылдық округі әкімінің 2018 жылғы 11 желтоқсандағы № 25 "Тарбағатай ауданы Құмкөл ауылдық округiне қарасты Қарғыба елді мекеніне шектеу іс-шарасын белгiлеу туралы" (Нормативтік құқықтық актілерді мемлекеттік тіркеу тізілімінде № 5-16-168 тіркелген және 2018 жылғы 28 желтоқсан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